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946C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2946C7" w:rsidRDefault="00206EC7">
            <w:pPr>
              <w:pStyle w:val="ECVPersonalInfoHeading"/>
            </w:pPr>
            <w:r>
              <w:rPr>
                <w:caps w:val="0"/>
              </w:rPr>
              <w:t>INFORMACION PERSONAL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2946C7" w:rsidRDefault="00206EC7">
            <w:pPr>
              <w:pStyle w:val="ECVNameField"/>
            </w:pPr>
            <w:r>
              <w:t>Gramos Me</w:t>
            </w:r>
            <w:r>
              <w:rPr>
                <w:rFonts w:cs="Arial"/>
              </w:rPr>
              <w:t>ç</w:t>
            </w:r>
            <w:r>
              <w:t>aj</w:t>
            </w:r>
          </w:p>
        </w:tc>
      </w:tr>
      <w:tr w:rsidR="002946C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2946C7" w:rsidRDefault="002946C7">
            <w:pPr>
              <w:pStyle w:val="ECVComments"/>
            </w:pPr>
          </w:p>
        </w:tc>
      </w:tr>
      <w:tr w:rsidR="002946C7" w:rsidTr="00214851">
        <w:trPr>
          <w:cantSplit/>
          <w:trHeight w:val="426"/>
        </w:trPr>
        <w:tc>
          <w:tcPr>
            <w:tcW w:w="2834" w:type="dxa"/>
            <w:vMerge w:val="restart"/>
            <w:shd w:val="clear" w:color="auto" w:fill="auto"/>
          </w:tcPr>
          <w:p w:rsidR="002946C7" w:rsidRDefault="00BE6674">
            <w:pPr>
              <w:pStyle w:val="ECVLeftHeading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1295400" cy="1619936"/>
                  <wp:effectExtent l="19050" t="0" r="0" b="0"/>
                  <wp:docPr id="7" name="Picture 6" descr="foto mozi-removebg-pre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 mozi-removebg-preview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864" cy="1621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1" w:type="dxa"/>
            <w:shd w:val="clear" w:color="auto" w:fill="auto"/>
          </w:tcPr>
          <w:p w:rsidR="0087666C" w:rsidRDefault="00AE4B67">
            <w:pPr>
              <w:pStyle w:val="ECVContactDetails0"/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06EC7">
              <w:t xml:space="preserve">Lagja Nr.1 , blloku Llukan Prifti ,Rruga Laberia , nr.15, </w:t>
            </w:r>
            <w:r w:rsidR="00410FFB" w:rsidRPr="00410FFB">
              <w:t xml:space="preserve"> </w:t>
            </w:r>
            <w:r w:rsidR="001021A4">
              <w:t>KUCOVE</w:t>
            </w:r>
            <w:r w:rsidR="00410FFB" w:rsidRPr="00410FFB">
              <w:t xml:space="preserve">. </w:t>
            </w:r>
          </w:p>
          <w:p w:rsidR="0087666C" w:rsidRDefault="0087666C">
            <w:pPr>
              <w:pStyle w:val="ECVContactDetails0"/>
            </w:pPr>
          </w:p>
          <w:p w:rsidR="0087666C" w:rsidRDefault="0087666C">
            <w:pPr>
              <w:pStyle w:val="ECVContactDetails0"/>
            </w:pP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</w:tcPr>
          <w:p w:rsidR="002946C7" w:rsidRDefault="00AE4B67" w:rsidP="001021A4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123825" cy="133350"/>
                  <wp:effectExtent l="1905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F7EB8">
              <w:t xml:space="preserve"> +355 </w:t>
            </w:r>
            <w:r w:rsidR="001021A4">
              <w:t>69 937 2099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  <w:vAlign w:val="center"/>
          </w:tcPr>
          <w:p w:rsidR="002946C7" w:rsidRDefault="00AE4B67" w:rsidP="001021A4">
            <w:pPr>
              <w:pStyle w:val="ECVContactDetails0"/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10FFB">
              <w:t xml:space="preserve"> </w:t>
            </w:r>
            <w:r w:rsidR="001021A4">
              <w:t>mecajgramos@gmail.com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</w:tcPr>
          <w:p w:rsidR="002946C7" w:rsidRDefault="002946C7">
            <w:pPr>
              <w:pStyle w:val="ECVContactDetails0"/>
            </w:pP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</w:tcPr>
          <w:p w:rsidR="002946C7" w:rsidRDefault="002946C7">
            <w:pPr>
              <w:pStyle w:val="ECVContactDetails0"/>
            </w:pPr>
          </w:p>
        </w:tc>
      </w:tr>
      <w:tr w:rsidR="002946C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  <w:vAlign w:val="center"/>
          </w:tcPr>
          <w:p w:rsidR="002946C7" w:rsidRDefault="002946C7" w:rsidP="00206EC7">
            <w:pPr>
              <w:pStyle w:val="ECVGenderRow"/>
            </w:pPr>
            <w:r>
              <w:rPr>
                <w:rStyle w:val="ECVHeadingContactDetails"/>
              </w:rPr>
              <w:t xml:space="preserve"> Dat</w:t>
            </w:r>
            <w:r w:rsidR="00206EC7">
              <w:rPr>
                <w:rStyle w:val="ECVHeadingContactDetails"/>
              </w:rPr>
              <w:t xml:space="preserve">elindja </w:t>
            </w:r>
            <w:r w:rsidR="001021A4">
              <w:rPr>
                <w:rStyle w:val="ECVContactDetails"/>
              </w:rPr>
              <w:t>22/02/1972</w:t>
            </w:r>
            <w:r>
              <w:rPr>
                <w:rStyle w:val="ECVHeadingContactDetails"/>
              </w:rPr>
              <w:t xml:space="preserve">| </w:t>
            </w:r>
            <w:r w:rsidR="00206EC7">
              <w:rPr>
                <w:rStyle w:val="ECVHeadingContactDetails"/>
              </w:rPr>
              <w:t xml:space="preserve">Shtetesia </w:t>
            </w:r>
            <w:r w:rsidR="00206EC7">
              <w:rPr>
                <w:rStyle w:val="ECVContactDetails"/>
              </w:rPr>
              <w:t>Shqipetare</w:t>
            </w:r>
          </w:p>
        </w:tc>
      </w:tr>
    </w:tbl>
    <w:p w:rsidR="002946C7" w:rsidRDefault="002946C7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946C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2946C7" w:rsidRDefault="00206EC7">
            <w:pPr>
              <w:pStyle w:val="ECVLeftHeading"/>
            </w:pPr>
            <w:r>
              <w:t xml:space="preserve">SHKOLLIMI 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1021A4" w:rsidRDefault="00206EC7">
            <w:pPr>
              <w:pStyle w:val="ECVNameField"/>
            </w:pPr>
            <w:r>
              <w:t>Universiteti Politeknik i Tiranes</w:t>
            </w:r>
          </w:p>
          <w:p w:rsidR="00890668" w:rsidRDefault="00206EC7">
            <w:pPr>
              <w:pStyle w:val="ECVNameField"/>
            </w:pPr>
            <w:r>
              <w:t>Inxhinier Gjeologji Miniera</w:t>
            </w:r>
          </w:p>
        </w:tc>
      </w:tr>
    </w:tbl>
    <w:tbl>
      <w:tblPr>
        <w:tblW w:w="10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40129E" w:rsidTr="0040129E">
        <w:trPr>
          <w:trHeight w:val="170"/>
        </w:trPr>
        <w:tc>
          <w:tcPr>
            <w:tcW w:w="2835" w:type="dxa"/>
            <w:shd w:val="clear" w:color="auto" w:fill="auto"/>
          </w:tcPr>
          <w:p w:rsidR="0040129E" w:rsidRDefault="00206EC7" w:rsidP="008B28D2">
            <w:pPr>
              <w:pStyle w:val="ECVLeftHeading"/>
            </w:pPr>
            <w:r>
              <w:rPr>
                <w:caps w:val="0"/>
              </w:rPr>
              <w:t>EKSPERIENCA E PUNES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40129E" w:rsidRDefault="0040129E" w:rsidP="008B28D2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3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20F0" w:rsidRDefault="009E20F0">
      <w:pPr>
        <w:pStyle w:val="ECVText"/>
      </w:pPr>
    </w:p>
    <w:p w:rsidR="00AC1742" w:rsidRDefault="00AC1742">
      <w:pPr>
        <w:pStyle w:val="ECVText"/>
      </w:pPr>
    </w:p>
    <w:p w:rsidR="00AC1742" w:rsidRDefault="00AC1742">
      <w:pPr>
        <w:pStyle w:val="ECVText"/>
        <w:rPr>
          <w:color w:val="0E4194"/>
          <w:sz w:val="18"/>
        </w:rPr>
      </w:pPr>
      <w:r>
        <w:rPr>
          <w:color w:val="0E4194"/>
          <w:sz w:val="18"/>
        </w:rPr>
        <w:t xml:space="preserve">                                    </w:t>
      </w:r>
    </w:p>
    <w:tbl>
      <w:tblPr>
        <w:tblW w:w="104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39"/>
      </w:tblGrid>
      <w:tr w:rsidR="00AC1742" w:rsidRPr="009A5806" w:rsidTr="004D7CC5">
        <w:trPr>
          <w:trHeight w:val="170"/>
        </w:trPr>
        <w:tc>
          <w:tcPr>
            <w:tcW w:w="7540" w:type="dxa"/>
            <w:shd w:val="clear" w:color="auto" w:fill="auto"/>
          </w:tcPr>
          <w:p w:rsidR="00AC1742" w:rsidRPr="009A5806" w:rsidRDefault="00AC1742" w:rsidP="00AC1742">
            <w:pPr>
              <w:suppressLineNumbers/>
              <w:spacing w:line="100" w:lineRule="atLeast"/>
              <w:rPr>
                <w:color w:val="0E4194"/>
                <w:sz w:val="22"/>
              </w:rPr>
            </w:pPr>
            <w:r>
              <w:rPr>
                <w:color w:val="0E4194"/>
                <w:sz w:val="18"/>
              </w:rPr>
              <w:t>Nentor 2025</w:t>
            </w:r>
            <w:r w:rsidRPr="009E20F0">
              <w:rPr>
                <w:color w:val="0E4194"/>
                <w:sz w:val="18"/>
              </w:rPr>
              <w:t xml:space="preserve"> – </w:t>
            </w:r>
            <w:r>
              <w:rPr>
                <w:color w:val="0E4194"/>
                <w:sz w:val="18"/>
              </w:rPr>
              <w:t>E në vazhdim</w:t>
            </w:r>
            <w:r>
              <w:rPr>
                <w:color w:val="0E4194"/>
                <w:sz w:val="22"/>
              </w:rPr>
              <w:t xml:space="preserve">                                  </w:t>
            </w:r>
            <w:r w:rsidRPr="00AC1742">
              <w:rPr>
                <w:b/>
                <w:color w:val="0E4194"/>
                <w:sz w:val="22"/>
              </w:rPr>
              <w:t>Drejtor</w:t>
            </w:r>
            <w:r w:rsidRPr="00AC1742">
              <w:rPr>
                <w:b/>
                <w:color w:val="0E4194"/>
                <w:sz w:val="22"/>
              </w:rPr>
              <w:t xml:space="preserve">  </w:t>
            </w:r>
          </w:p>
        </w:tc>
      </w:tr>
      <w:tr w:rsidR="00AC1742" w:rsidRPr="009E20F0" w:rsidTr="004D7CC5">
        <w:trPr>
          <w:trHeight w:val="170"/>
        </w:trPr>
        <w:tc>
          <w:tcPr>
            <w:tcW w:w="7540" w:type="dxa"/>
            <w:shd w:val="clear" w:color="auto" w:fill="auto"/>
          </w:tcPr>
          <w:p w:rsidR="00AC1742" w:rsidRPr="009E20F0" w:rsidRDefault="00AC1742" w:rsidP="004D7CC5">
            <w:pPr>
              <w:suppressLineNumbers/>
              <w:tabs>
                <w:tab w:val="left" w:pos="1530"/>
              </w:tabs>
              <w:autoSpaceDE w:val="0"/>
              <w:spacing w:before="57" w:after="85" w:line="100" w:lineRule="atLeast"/>
              <w:rPr>
                <w:rFonts w:eastAsia="ArialMT" w:cs="ArialMT"/>
                <w:sz w:val="18"/>
                <w:szCs w:val="18"/>
              </w:rPr>
            </w:pPr>
            <w:r>
              <w:rPr>
                <w:color w:val="0E4194"/>
                <w:sz w:val="22"/>
              </w:rPr>
              <w:t xml:space="preserve"> </w:t>
            </w:r>
            <w:r>
              <w:rPr>
                <w:color w:val="0E4194"/>
                <w:sz w:val="22"/>
              </w:rPr>
              <w:t xml:space="preserve">                                                      </w:t>
            </w:r>
            <w:r>
              <w:rPr>
                <w:color w:val="0E4194"/>
                <w:sz w:val="22"/>
              </w:rPr>
              <w:t>ALBEPTROL sha , QPN Kucove</w:t>
            </w:r>
            <w:r>
              <w:rPr>
                <w:rFonts w:eastAsia="ArialMT" w:cs="ArialMT"/>
                <w:sz w:val="18"/>
                <w:szCs w:val="18"/>
              </w:rPr>
              <w:tab/>
            </w:r>
          </w:p>
        </w:tc>
      </w:tr>
    </w:tbl>
    <w:p w:rsidR="00AC1742" w:rsidRDefault="00AC1742">
      <w:pPr>
        <w:pStyle w:val="ECVText"/>
      </w:pPr>
      <w:bookmarkStart w:id="0" w:name="_GoBack"/>
      <w:bookmarkEnd w:id="0"/>
    </w:p>
    <w:tbl>
      <w:tblPr>
        <w:tblW w:w="104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7"/>
        <w:gridCol w:w="7572"/>
      </w:tblGrid>
      <w:tr w:rsidR="00AC1742" w:rsidRPr="001B6D23" w:rsidTr="004D7CC5">
        <w:trPr>
          <w:trHeight w:val="170"/>
        </w:trPr>
        <w:tc>
          <w:tcPr>
            <w:tcW w:w="2855" w:type="dxa"/>
            <w:shd w:val="clear" w:color="auto" w:fill="auto"/>
          </w:tcPr>
          <w:p w:rsidR="00AC1742" w:rsidRPr="009E20F0" w:rsidRDefault="00AC1742" w:rsidP="004D7CC5"/>
        </w:tc>
        <w:tc>
          <w:tcPr>
            <w:tcW w:w="7540" w:type="dxa"/>
            <w:shd w:val="clear" w:color="auto" w:fill="auto"/>
          </w:tcPr>
          <w:p w:rsidR="00AC1742" w:rsidRPr="00C52D8A" w:rsidRDefault="00AC1742" w:rsidP="004D7CC5">
            <w:pPr>
              <w:pStyle w:val="ListParagraph"/>
              <w:numPr>
                <w:ilvl w:val="0"/>
                <w:numId w:val="2"/>
              </w:numPr>
              <w:suppressLineNumbers/>
              <w:autoSpaceDE w:val="0"/>
              <w:spacing w:line="100" w:lineRule="atLeast"/>
              <w:rPr>
                <w:sz w:val="18"/>
              </w:rPr>
            </w:pPr>
            <w:r>
              <w:rPr>
                <w:sz w:val="18"/>
              </w:rPr>
              <w:t xml:space="preserve">Drejtor </w:t>
            </w:r>
            <w:r>
              <w:rPr>
                <w:sz w:val="18"/>
              </w:rPr>
              <w:t xml:space="preserve"> i QPN-Kucove</w:t>
            </w:r>
          </w:p>
          <w:p w:rsidR="00AC1742" w:rsidRPr="001B6D23" w:rsidRDefault="00AC1742" w:rsidP="004D7CC5">
            <w:pPr>
              <w:pStyle w:val="ListParagraph"/>
              <w:suppressLineNumbers/>
              <w:autoSpaceDE w:val="0"/>
              <w:spacing w:line="100" w:lineRule="atLeast"/>
              <w:ind w:left="113"/>
              <w:rPr>
                <w:sz w:val="18"/>
              </w:rPr>
            </w:pPr>
          </w:p>
        </w:tc>
      </w:tr>
    </w:tbl>
    <w:p w:rsidR="00AC1742" w:rsidRDefault="00AC1742">
      <w:pPr>
        <w:pStyle w:val="ECVText"/>
      </w:pPr>
    </w:p>
    <w:p w:rsidR="00AC1742" w:rsidRDefault="00AC1742">
      <w:pPr>
        <w:pStyle w:val="ECVText"/>
      </w:pPr>
    </w:p>
    <w:tbl>
      <w:tblPr>
        <w:tblW w:w="104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7"/>
        <w:gridCol w:w="7572"/>
      </w:tblGrid>
      <w:tr w:rsidR="00E66548" w:rsidRPr="009A5806" w:rsidTr="00AA23F4">
        <w:trPr>
          <w:trHeight w:val="170"/>
        </w:trPr>
        <w:tc>
          <w:tcPr>
            <w:tcW w:w="2855" w:type="dxa"/>
            <w:shd w:val="clear" w:color="auto" w:fill="auto"/>
          </w:tcPr>
          <w:p w:rsidR="00E66548" w:rsidRPr="009E20F0" w:rsidRDefault="001021A4" w:rsidP="00206EC7">
            <w:pPr>
              <w:suppressLineNumbers/>
              <w:spacing w:before="28" w:line="100" w:lineRule="atLeast"/>
              <w:ind w:right="283"/>
              <w:textAlignment w:val="top"/>
              <w:rPr>
                <w:color w:val="0E4194"/>
                <w:sz w:val="18"/>
              </w:rPr>
            </w:pPr>
            <w:r>
              <w:rPr>
                <w:color w:val="0E4194"/>
                <w:sz w:val="18"/>
              </w:rPr>
              <w:t>N</w:t>
            </w:r>
            <w:r w:rsidR="00206EC7">
              <w:rPr>
                <w:color w:val="0E4194"/>
                <w:sz w:val="18"/>
              </w:rPr>
              <w:t>entor</w:t>
            </w:r>
            <w:r>
              <w:rPr>
                <w:color w:val="0E4194"/>
                <w:sz w:val="18"/>
              </w:rPr>
              <w:t xml:space="preserve"> 2019</w:t>
            </w:r>
            <w:r w:rsidR="00E66548" w:rsidRPr="009E20F0">
              <w:rPr>
                <w:color w:val="0E4194"/>
                <w:sz w:val="18"/>
              </w:rPr>
              <w:t xml:space="preserve"> – </w:t>
            </w:r>
            <w:r w:rsidR="00AC1742">
              <w:rPr>
                <w:color w:val="0E4194"/>
                <w:sz w:val="18"/>
              </w:rPr>
              <w:t>Nentor 2025</w:t>
            </w:r>
          </w:p>
        </w:tc>
        <w:tc>
          <w:tcPr>
            <w:tcW w:w="7540" w:type="dxa"/>
            <w:shd w:val="clear" w:color="auto" w:fill="auto"/>
          </w:tcPr>
          <w:p w:rsidR="00E66548" w:rsidRPr="009A5806" w:rsidRDefault="00AD05FB" w:rsidP="00AD05FB">
            <w:pPr>
              <w:suppressLineNumbers/>
              <w:spacing w:line="100" w:lineRule="atLeast"/>
              <w:rPr>
                <w:color w:val="0E4194"/>
                <w:sz w:val="22"/>
              </w:rPr>
            </w:pPr>
            <w:r>
              <w:rPr>
                <w:color w:val="0E4194"/>
                <w:sz w:val="22"/>
              </w:rPr>
              <w:t>K/Inxhinier</w:t>
            </w:r>
            <w:r w:rsidR="001021A4">
              <w:rPr>
                <w:color w:val="0E4194"/>
                <w:sz w:val="22"/>
              </w:rPr>
              <w:t xml:space="preserve">  </w:t>
            </w:r>
          </w:p>
        </w:tc>
      </w:tr>
      <w:tr w:rsidR="00E66548" w:rsidRPr="009E20F0" w:rsidTr="00AA23F4">
        <w:trPr>
          <w:trHeight w:val="170"/>
        </w:trPr>
        <w:tc>
          <w:tcPr>
            <w:tcW w:w="2855" w:type="dxa"/>
            <w:shd w:val="clear" w:color="auto" w:fill="auto"/>
          </w:tcPr>
          <w:p w:rsidR="00E66548" w:rsidRPr="009E20F0" w:rsidRDefault="00E66548" w:rsidP="00AA23F4"/>
        </w:tc>
        <w:tc>
          <w:tcPr>
            <w:tcW w:w="7540" w:type="dxa"/>
            <w:shd w:val="clear" w:color="auto" w:fill="auto"/>
          </w:tcPr>
          <w:p w:rsidR="00E66548" w:rsidRPr="009E20F0" w:rsidRDefault="001021A4" w:rsidP="001021A4">
            <w:pPr>
              <w:suppressLineNumbers/>
              <w:tabs>
                <w:tab w:val="left" w:pos="1530"/>
              </w:tabs>
              <w:autoSpaceDE w:val="0"/>
              <w:spacing w:before="57" w:after="85" w:line="100" w:lineRule="atLeast"/>
              <w:rPr>
                <w:rFonts w:eastAsia="ArialMT" w:cs="ArialMT"/>
                <w:sz w:val="18"/>
                <w:szCs w:val="18"/>
              </w:rPr>
            </w:pPr>
            <w:r>
              <w:rPr>
                <w:color w:val="0E4194"/>
                <w:sz w:val="22"/>
              </w:rPr>
              <w:t xml:space="preserve"> ALBEPTROL sha , QPN Kucove</w:t>
            </w:r>
            <w:r w:rsidR="00E66548">
              <w:rPr>
                <w:rFonts w:eastAsia="ArialMT" w:cs="ArialMT"/>
                <w:sz w:val="18"/>
                <w:szCs w:val="18"/>
              </w:rPr>
              <w:tab/>
            </w:r>
          </w:p>
        </w:tc>
      </w:tr>
      <w:tr w:rsidR="00E66548" w:rsidRPr="001B6D23" w:rsidTr="00AA23F4">
        <w:trPr>
          <w:trHeight w:val="170"/>
        </w:trPr>
        <w:tc>
          <w:tcPr>
            <w:tcW w:w="2855" w:type="dxa"/>
            <w:shd w:val="clear" w:color="auto" w:fill="auto"/>
          </w:tcPr>
          <w:p w:rsidR="00E66548" w:rsidRPr="009E20F0" w:rsidRDefault="00E66548" w:rsidP="00AA23F4"/>
        </w:tc>
        <w:tc>
          <w:tcPr>
            <w:tcW w:w="7540" w:type="dxa"/>
            <w:shd w:val="clear" w:color="auto" w:fill="auto"/>
          </w:tcPr>
          <w:p w:rsidR="00E66548" w:rsidRPr="00C52D8A" w:rsidRDefault="00AD05FB" w:rsidP="00AA23F4">
            <w:pPr>
              <w:pStyle w:val="ListParagraph"/>
              <w:numPr>
                <w:ilvl w:val="0"/>
                <w:numId w:val="2"/>
              </w:numPr>
              <w:suppressLineNumbers/>
              <w:autoSpaceDE w:val="0"/>
              <w:spacing w:line="100" w:lineRule="atLeast"/>
              <w:rPr>
                <w:sz w:val="18"/>
              </w:rPr>
            </w:pPr>
            <w:r>
              <w:rPr>
                <w:sz w:val="18"/>
              </w:rPr>
              <w:t>K/Inxhinier  i QPN-Kucove</w:t>
            </w:r>
          </w:p>
          <w:p w:rsidR="00E66548" w:rsidRPr="001B6D23" w:rsidRDefault="00E66548" w:rsidP="00AA23F4">
            <w:pPr>
              <w:pStyle w:val="ListParagraph"/>
              <w:suppressLineNumbers/>
              <w:autoSpaceDE w:val="0"/>
              <w:spacing w:line="100" w:lineRule="atLeast"/>
              <w:ind w:left="113"/>
              <w:rPr>
                <w:sz w:val="18"/>
              </w:rPr>
            </w:pPr>
          </w:p>
        </w:tc>
      </w:tr>
      <w:tr w:rsidR="00E66548" w:rsidRPr="009E20F0" w:rsidTr="00AA23F4">
        <w:trPr>
          <w:trHeight w:val="170"/>
        </w:trPr>
        <w:tc>
          <w:tcPr>
            <w:tcW w:w="2855" w:type="dxa"/>
            <w:shd w:val="clear" w:color="auto" w:fill="auto"/>
          </w:tcPr>
          <w:p w:rsidR="00E66548" w:rsidRPr="009E20F0" w:rsidRDefault="00E66548" w:rsidP="00AA23F4"/>
        </w:tc>
        <w:tc>
          <w:tcPr>
            <w:tcW w:w="7540" w:type="dxa"/>
            <w:shd w:val="clear" w:color="auto" w:fill="auto"/>
            <w:vAlign w:val="bottom"/>
          </w:tcPr>
          <w:p w:rsidR="00E66548" w:rsidRPr="009E20F0" w:rsidRDefault="00E66548" w:rsidP="00AD05FB"/>
        </w:tc>
      </w:tr>
    </w:tbl>
    <w:p w:rsidR="00E66548" w:rsidRDefault="00E66548">
      <w:pPr>
        <w:pStyle w:val="ECVText"/>
      </w:pPr>
    </w:p>
    <w:p w:rsidR="00E66548" w:rsidRDefault="00E66548">
      <w:pPr>
        <w:pStyle w:val="ECVText"/>
      </w:pPr>
    </w:p>
    <w:tbl>
      <w:tblPr>
        <w:tblW w:w="180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7"/>
        <w:gridCol w:w="7572"/>
        <w:gridCol w:w="7572"/>
      </w:tblGrid>
      <w:tr w:rsidR="00F00385" w:rsidRPr="009A5806" w:rsidTr="00F00385">
        <w:trPr>
          <w:trHeight w:val="170"/>
        </w:trPr>
        <w:tc>
          <w:tcPr>
            <w:tcW w:w="2867" w:type="dxa"/>
            <w:shd w:val="clear" w:color="auto" w:fill="auto"/>
          </w:tcPr>
          <w:p w:rsidR="00F00385" w:rsidRPr="009E20F0" w:rsidRDefault="00AD05FB" w:rsidP="00F00385">
            <w:pPr>
              <w:suppressLineNumbers/>
              <w:spacing w:before="28" w:line="100" w:lineRule="atLeast"/>
              <w:ind w:right="283"/>
              <w:textAlignment w:val="top"/>
              <w:rPr>
                <w:color w:val="0E4194"/>
                <w:sz w:val="18"/>
              </w:rPr>
            </w:pPr>
            <w:r>
              <w:rPr>
                <w:color w:val="0E4194"/>
                <w:sz w:val="18"/>
              </w:rPr>
              <w:t>Mars</w:t>
            </w:r>
            <w:r w:rsidR="00F00385">
              <w:rPr>
                <w:color w:val="0E4194"/>
                <w:sz w:val="18"/>
              </w:rPr>
              <w:t xml:space="preserve"> 2014</w:t>
            </w:r>
            <w:r w:rsidR="00F00385" w:rsidRPr="009E20F0">
              <w:rPr>
                <w:color w:val="0E4194"/>
                <w:sz w:val="18"/>
              </w:rPr>
              <w:t xml:space="preserve"> – </w:t>
            </w:r>
            <w:r>
              <w:rPr>
                <w:color w:val="0E4194"/>
                <w:sz w:val="18"/>
              </w:rPr>
              <w:t xml:space="preserve">Nentor </w:t>
            </w:r>
            <w:r w:rsidR="00F00385">
              <w:rPr>
                <w:color w:val="0E4194"/>
                <w:sz w:val="18"/>
              </w:rPr>
              <w:t>2019</w:t>
            </w:r>
          </w:p>
        </w:tc>
        <w:tc>
          <w:tcPr>
            <w:tcW w:w="7572" w:type="dxa"/>
          </w:tcPr>
          <w:p w:rsidR="00F00385" w:rsidRPr="009A5806" w:rsidRDefault="00D80EFB" w:rsidP="000F0937">
            <w:pPr>
              <w:suppressLineNumbers/>
              <w:spacing w:line="100" w:lineRule="atLeast"/>
              <w:rPr>
                <w:color w:val="0E4194"/>
                <w:sz w:val="22"/>
              </w:rPr>
            </w:pPr>
            <w:r>
              <w:rPr>
                <w:color w:val="0E4194"/>
                <w:sz w:val="22"/>
              </w:rPr>
              <w:t>Kryetar</w:t>
            </w:r>
            <w:r w:rsidR="00AD05FB">
              <w:rPr>
                <w:color w:val="0E4194"/>
                <w:sz w:val="22"/>
              </w:rPr>
              <w:t xml:space="preserve"> i Deges Teknike</w:t>
            </w:r>
            <w:r w:rsidR="00F00385">
              <w:rPr>
                <w:color w:val="0E4194"/>
                <w:sz w:val="22"/>
              </w:rPr>
              <w:t xml:space="preserve">  </w:t>
            </w:r>
          </w:p>
        </w:tc>
        <w:tc>
          <w:tcPr>
            <w:tcW w:w="7572" w:type="dxa"/>
            <w:shd w:val="clear" w:color="auto" w:fill="auto"/>
          </w:tcPr>
          <w:p w:rsidR="00F00385" w:rsidRPr="009A5806" w:rsidRDefault="00F00385" w:rsidP="005F7269">
            <w:pPr>
              <w:suppressLineNumbers/>
              <w:spacing w:line="100" w:lineRule="atLeast"/>
              <w:rPr>
                <w:color w:val="0E4194"/>
                <w:sz w:val="22"/>
              </w:rPr>
            </w:pPr>
          </w:p>
        </w:tc>
      </w:tr>
      <w:tr w:rsidR="00F00385" w:rsidRPr="009E20F0" w:rsidTr="00F00385">
        <w:trPr>
          <w:trHeight w:val="170"/>
        </w:trPr>
        <w:tc>
          <w:tcPr>
            <w:tcW w:w="2867" w:type="dxa"/>
            <w:shd w:val="clear" w:color="auto" w:fill="auto"/>
          </w:tcPr>
          <w:p w:rsidR="00F00385" w:rsidRPr="009E20F0" w:rsidRDefault="00F00385" w:rsidP="005F7269"/>
        </w:tc>
        <w:tc>
          <w:tcPr>
            <w:tcW w:w="7572" w:type="dxa"/>
          </w:tcPr>
          <w:p w:rsidR="00F00385" w:rsidRPr="009E20F0" w:rsidRDefault="00F00385" w:rsidP="000F0937">
            <w:pPr>
              <w:suppressLineNumbers/>
              <w:tabs>
                <w:tab w:val="left" w:pos="1530"/>
              </w:tabs>
              <w:autoSpaceDE w:val="0"/>
              <w:spacing w:before="57" w:after="85" w:line="100" w:lineRule="atLeast"/>
              <w:rPr>
                <w:rFonts w:eastAsia="ArialMT" w:cs="ArialMT"/>
                <w:sz w:val="18"/>
                <w:szCs w:val="18"/>
              </w:rPr>
            </w:pPr>
            <w:r>
              <w:rPr>
                <w:color w:val="0E4194"/>
                <w:sz w:val="22"/>
              </w:rPr>
              <w:t xml:space="preserve"> ALBEPTROL sha , QPN Kucove</w:t>
            </w:r>
            <w:r>
              <w:rPr>
                <w:rFonts w:eastAsia="ArialMT" w:cs="ArialMT"/>
                <w:sz w:val="18"/>
                <w:szCs w:val="18"/>
              </w:rPr>
              <w:tab/>
            </w:r>
          </w:p>
        </w:tc>
        <w:tc>
          <w:tcPr>
            <w:tcW w:w="7572" w:type="dxa"/>
            <w:shd w:val="clear" w:color="auto" w:fill="auto"/>
          </w:tcPr>
          <w:p w:rsidR="00F00385" w:rsidRPr="009E20F0" w:rsidRDefault="00F00385" w:rsidP="005F7269">
            <w:pPr>
              <w:suppressLineNumbers/>
              <w:tabs>
                <w:tab w:val="left" w:pos="1530"/>
              </w:tabs>
              <w:autoSpaceDE w:val="0"/>
              <w:spacing w:before="57" w:after="85" w:line="100" w:lineRule="atLeast"/>
              <w:rPr>
                <w:rFonts w:eastAsia="ArialMT" w:cs="ArialMT"/>
                <w:sz w:val="18"/>
                <w:szCs w:val="18"/>
              </w:rPr>
            </w:pPr>
          </w:p>
        </w:tc>
      </w:tr>
      <w:tr w:rsidR="00F00385" w:rsidRPr="001B6D23" w:rsidTr="00F00385">
        <w:trPr>
          <w:trHeight w:val="170"/>
        </w:trPr>
        <w:tc>
          <w:tcPr>
            <w:tcW w:w="2867" w:type="dxa"/>
            <w:shd w:val="clear" w:color="auto" w:fill="auto"/>
          </w:tcPr>
          <w:p w:rsidR="00F00385" w:rsidRPr="009E20F0" w:rsidRDefault="00F00385" w:rsidP="005F7269"/>
        </w:tc>
        <w:tc>
          <w:tcPr>
            <w:tcW w:w="7572" w:type="dxa"/>
          </w:tcPr>
          <w:p w:rsidR="00F00385" w:rsidRPr="00C52D8A" w:rsidRDefault="00D80EFB" w:rsidP="000F0937">
            <w:pPr>
              <w:pStyle w:val="ListParagraph"/>
              <w:numPr>
                <w:ilvl w:val="0"/>
                <w:numId w:val="2"/>
              </w:numPr>
              <w:suppressLineNumbers/>
              <w:autoSpaceDE w:val="0"/>
              <w:spacing w:line="100" w:lineRule="atLeast"/>
              <w:rPr>
                <w:sz w:val="18"/>
              </w:rPr>
            </w:pPr>
            <w:r>
              <w:rPr>
                <w:sz w:val="18"/>
              </w:rPr>
              <w:t xml:space="preserve">Drejtues  </w:t>
            </w:r>
            <w:r w:rsidR="00AD05FB">
              <w:rPr>
                <w:sz w:val="18"/>
              </w:rPr>
              <w:t xml:space="preserve">ne degen teknike </w:t>
            </w:r>
            <w:r w:rsidR="00F00385">
              <w:rPr>
                <w:sz w:val="18"/>
              </w:rPr>
              <w:t>QPN Kucove</w:t>
            </w:r>
          </w:p>
          <w:p w:rsidR="00F00385" w:rsidRPr="001B6D23" w:rsidRDefault="00F00385" w:rsidP="000F0937">
            <w:pPr>
              <w:pStyle w:val="ListParagraph"/>
              <w:suppressLineNumbers/>
              <w:autoSpaceDE w:val="0"/>
              <w:spacing w:line="100" w:lineRule="atLeast"/>
              <w:ind w:left="113"/>
              <w:rPr>
                <w:sz w:val="18"/>
              </w:rPr>
            </w:pPr>
          </w:p>
        </w:tc>
        <w:tc>
          <w:tcPr>
            <w:tcW w:w="7572" w:type="dxa"/>
            <w:shd w:val="clear" w:color="auto" w:fill="auto"/>
          </w:tcPr>
          <w:p w:rsidR="00F00385" w:rsidRPr="001B6D23" w:rsidRDefault="00F00385" w:rsidP="005F7269">
            <w:pPr>
              <w:pStyle w:val="ListParagraph"/>
              <w:suppressLineNumbers/>
              <w:autoSpaceDE w:val="0"/>
              <w:spacing w:line="100" w:lineRule="atLeast"/>
              <w:ind w:left="113"/>
              <w:rPr>
                <w:sz w:val="18"/>
              </w:rPr>
            </w:pPr>
          </w:p>
        </w:tc>
      </w:tr>
      <w:tr w:rsidR="00F00385" w:rsidRPr="009E20F0" w:rsidTr="00213EF3">
        <w:trPr>
          <w:trHeight w:val="170"/>
        </w:trPr>
        <w:tc>
          <w:tcPr>
            <w:tcW w:w="2867" w:type="dxa"/>
            <w:shd w:val="clear" w:color="auto" w:fill="auto"/>
          </w:tcPr>
          <w:p w:rsidR="00F00385" w:rsidRPr="009E20F0" w:rsidRDefault="00F00385" w:rsidP="005F7269"/>
        </w:tc>
        <w:tc>
          <w:tcPr>
            <w:tcW w:w="7572" w:type="dxa"/>
            <w:vAlign w:val="bottom"/>
          </w:tcPr>
          <w:p w:rsidR="00F00385" w:rsidRPr="009E20F0" w:rsidRDefault="00F00385" w:rsidP="00AD05FB"/>
        </w:tc>
        <w:tc>
          <w:tcPr>
            <w:tcW w:w="7572" w:type="dxa"/>
            <w:shd w:val="clear" w:color="auto" w:fill="auto"/>
            <w:vAlign w:val="bottom"/>
          </w:tcPr>
          <w:p w:rsidR="00F00385" w:rsidRPr="009E20F0" w:rsidRDefault="00F00385" w:rsidP="005F7269"/>
        </w:tc>
      </w:tr>
    </w:tbl>
    <w:p w:rsidR="00323204" w:rsidRDefault="00323204">
      <w:pPr>
        <w:pStyle w:val="ECVText"/>
      </w:pPr>
    </w:p>
    <w:tbl>
      <w:tblPr>
        <w:tblpPr w:topFromText="6" w:bottomFromText="170" w:vertAnchor="text" w:tblpY="6"/>
        <w:tblW w:w="179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  <w:gridCol w:w="7541"/>
      </w:tblGrid>
      <w:tr w:rsidR="00F00385" w:rsidRPr="009E20F0" w:rsidTr="00F00385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F00385" w:rsidRPr="009E20F0" w:rsidRDefault="00F00385" w:rsidP="008B28D2">
            <w:pPr>
              <w:suppressLineNumbers/>
              <w:spacing w:before="28" w:line="100" w:lineRule="atLeast"/>
              <w:ind w:right="283"/>
              <w:textAlignment w:val="top"/>
              <w:rPr>
                <w:color w:val="0E4194"/>
                <w:sz w:val="18"/>
              </w:rPr>
            </w:pPr>
            <w:r>
              <w:rPr>
                <w:color w:val="0E4194"/>
                <w:sz w:val="18"/>
              </w:rPr>
              <w:t xml:space="preserve">  </w:t>
            </w:r>
            <w:r w:rsidR="00AD05FB">
              <w:rPr>
                <w:color w:val="0E4194"/>
                <w:sz w:val="18"/>
              </w:rPr>
              <w:t>Maj</w:t>
            </w:r>
            <w:r>
              <w:rPr>
                <w:color w:val="0E4194"/>
                <w:sz w:val="18"/>
              </w:rPr>
              <w:t xml:space="preserve"> 2008</w:t>
            </w:r>
            <w:r w:rsidRPr="009E20F0">
              <w:rPr>
                <w:color w:val="0E4194"/>
                <w:sz w:val="18"/>
              </w:rPr>
              <w:t xml:space="preserve"> – </w:t>
            </w:r>
            <w:r w:rsidR="00AD05FB">
              <w:rPr>
                <w:color w:val="0E4194"/>
                <w:sz w:val="18"/>
              </w:rPr>
              <w:t>Mars 2014</w:t>
            </w:r>
          </w:p>
          <w:p w:rsidR="00F00385" w:rsidRPr="009E20F0" w:rsidRDefault="00F00385" w:rsidP="008B28D2">
            <w:pPr>
              <w:suppressLineNumbers/>
              <w:spacing w:before="28" w:line="100" w:lineRule="atLeast"/>
              <w:ind w:right="283"/>
              <w:jc w:val="right"/>
              <w:textAlignment w:val="top"/>
              <w:rPr>
                <w:color w:val="0E4194"/>
                <w:sz w:val="18"/>
              </w:rPr>
            </w:pPr>
          </w:p>
          <w:p w:rsidR="00F00385" w:rsidRPr="009E20F0" w:rsidRDefault="00F00385" w:rsidP="008B28D2">
            <w:pPr>
              <w:suppressLineNumbers/>
              <w:spacing w:before="28" w:line="100" w:lineRule="atLeast"/>
              <w:ind w:right="283"/>
              <w:jc w:val="right"/>
              <w:textAlignment w:val="top"/>
              <w:rPr>
                <w:color w:val="0E4194"/>
                <w:sz w:val="18"/>
              </w:rPr>
            </w:pPr>
          </w:p>
          <w:p w:rsidR="00F00385" w:rsidRPr="009E20F0" w:rsidRDefault="00F00385" w:rsidP="008B28D2">
            <w:pPr>
              <w:suppressLineNumbers/>
              <w:spacing w:before="28" w:line="100" w:lineRule="atLeast"/>
              <w:ind w:right="283"/>
              <w:jc w:val="right"/>
              <w:textAlignment w:val="top"/>
              <w:rPr>
                <w:color w:val="0E4194"/>
                <w:sz w:val="18"/>
              </w:rPr>
            </w:pPr>
          </w:p>
          <w:p w:rsidR="00F00385" w:rsidRPr="009E20F0" w:rsidRDefault="00F00385" w:rsidP="008B28D2">
            <w:pPr>
              <w:suppressLineNumbers/>
              <w:spacing w:before="28" w:line="100" w:lineRule="atLeast"/>
              <w:ind w:right="283"/>
              <w:textAlignment w:val="top"/>
              <w:rPr>
                <w:color w:val="0E4194"/>
                <w:sz w:val="18"/>
              </w:rPr>
            </w:pPr>
          </w:p>
        </w:tc>
        <w:tc>
          <w:tcPr>
            <w:tcW w:w="7541" w:type="dxa"/>
          </w:tcPr>
          <w:p w:rsidR="00F00385" w:rsidRPr="009A5806" w:rsidRDefault="00AD05FB" w:rsidP="000F0937">
            <w:pPr>
              <w:suppressLineNumbers/>
              <w:spacing w:line="100" w:lineRule="atLeast"/>
              <w:rPr>
                <w:color w:val="0E4194"/>
                <w:sz w:val="22"/>
              </w:rPr>
            </w:pPr>
            <w:r>
              <w:rPr>
                <w:color w:val="0E4194"/>
                <w:sz w:val="22"/>
              </w:rPr>
              <w:t>Shef Sektori  ne Prodhim</w:t>
            </w:r>
            <w:r w:rsidR="00F00385">
              <w:rPr>
                <w:color w:val="0E4194"/>
                <w:sz w:val="22"/>
              </w:rPr>
              <w:t xml:space="preserve">   </w:t>
            </w:r>
          </w:p>
        </w:tc>
        <w:tc>
          <w:tcPr>
            <w:tcW w:w="7541" w:type="dxa"/>
            <w:shd w:val="clear" w:color="auto" w:fill="auto"/>
          </w:tcPr>
          <w:p w:rsidR="00F00385" w:rsidRPr="009E20F0" w:rsidRDefault="00F00385" w:rsidP="008B28D2">
            <w:pPr>
              <w:suppressLineNumbers/>
              <w:spacing w:line="100" w:lineRule="atLeast"/>
              <w:rPr>
                <w:color w:val="0E4194"/>
                <w:sz w:val="22"/>
              </w:rPr>
            </w:pPr>
          </w:p>
        </w:tc>
      </w:tr>
      <w:tr w:rsidR="00F00385" w:rsidRPr="009E20F0" w:rsidTr="00F00385">
        <w:trPr>
          <w:cantSplit/>
        </w:trPr>
        <w:tc>
          <w:tcPr>
            <w:tcW w:w="2834" w:type="dxa"/>
            <w:vMerge/>
            <w:shd w:val="clear" w:color="auto" w:fill="auto"/>
          </w:tcPr>
          <w:p w:rsidR="00F00385" w:rsidRPr="009E20F0" w:rsidRDefault="00F00385" w:rsidP="008B28D2"/>
        </w:tc>
        <w:tc>
          <w:tcPr>
            <w:tcW w:w="7541" w:type="dxa"/>
          </w:tcPr>
          <w:p w:rsidR="00F00385" w:rsidRPr="009E20F0" w:rsidRDefault="00F00385" w:rsidP="000F0937">
            <w:pPr>
              <w:suppressLineNumbers/>
              <w:tabs>
                <w:tab w:val="left" w:pos="1530"/>
              </w:tabs>
              <w:autoSpaceDE w:val="0"/>
              <w:spacing w:before="57" w:after="85" w:line="100" w:lineRule="atLeast"/>
              <w:rPr>
                <w:rFonts w:eastAsia="ArialMT" w:cs="ArialMT"/>
                <w:sz w:val="18"/>
                <w:szCs w:val="18"/>
              </w:rPr>
            </w:pPr>
            <w:r>
              <w:rPr>
                <w:color w:val="0E4194"/>
                <w:sz w:val="22"/>
              </w:rPr>
              <w:t xml:space="preserve"> ALBEPTROL sha , QPN Kucove</w:t>
            </w:r>
            <w:r>
              <w:rPr>
                <w:rFonts w:eastAsia="ArialMT" w:cs="ArialMT"/>
                <w:sz w:val="18"/>
                <w:szCs w:val="18"/>
              </w:rPr>
              <w:tab/>
            </w:r>
          </w:p>
        </w:tc>
        <w:tc>
          <w:tcPr>
            <w:tcW w:w="7541" w:type="dxa"/>
            <w:shd w:val="clear" w:color="auto" w:fill="auto"/>
          </w:tcPr>
          <w:p w:rsidR="00F00385" w:rsidRPr="009E20F0" w:rsidRDefault="00F00385" w:rsidP="008B28D2">
            <w:pPr>
              <w:suppressLineNumbers/>
              <w:autoSpaceDE w:val="0"/>
              <w:spacing w:before="57" w:after="85" w:line="100" w:lineRule="atLeast"/>
              <w:rPr>
                <w:rFonts w:eastAsia="ArialMT" w:cs="ArialMT"/>
                <w:sz w:val="18"/>
                <w:szCs w:val="18"/>
              </w:rPr>
            </w:pPr>
          </w:p>
        </w:tc>
      </w:tr>
      <w:tr w:rsidR="00F00385" w:rsidRPr="009E20F0" w:rsidTr="00F00385">
        <w:trPr>
          <w:cantSplit/>
        </w:trPr>
        <w:tc>
          <w:tcPr>
            <w:tcW w:w="2834" w:type="dxa"/>
            <w:vMerge/>
            <w:shd w:val="clear" w:color="auto" w:fill="auto"/>
          </w:tcPr>
          <w:p w:rsidR="00F00385" w:rsidRPr="009E20F0" w:rsidRDefault="00F00385" w:rsidP="008B28D2"/>
        </w:tc>
        <w:tc>
          <w:tcPr>
            <w:tcW w:w="7541" w:type="dxa"/>
          </w:tcPr>
          <w:p w:rsidR="00F00385" w:rsidRPr="00C52D8A" w:rsidRDefault="00AD05FB" w:rsidP="000F0937">
            <w:pPr>
              <w:pStyle w:val="ListParagraph"/>
              <w:numPr>
                <w:ilvl w:val="0"/>
                <w:numId w:val="2"/>
              </w:numPr>
              <w:suppressLineNumbers/>
              <w:autoSpaceDE w:val="0"/>
              <w:spacing w:line="100" w:lineRule="atLeast"/>
              <w:rPr>
                <w:sz w:val="18"/>
              </w:rPr>
            </w:pPr>
            <w:r>
              <w:rPr>
                <w:sz w:val="18"/>
              </w:rPr>
              <w:t xml:space="preserve">Shef sektori ne prodhim </w:t>
            </w:r>
            <w:r w:rsidR="00F00385">
              <w:rPr>
                <w:sz w:val="18"/>
              </w:rPr>
              <w:t xml:space="preserve">  QPN Kucove</w:t>
            </w:r>
          </w:p>
          <w:p w:rsidR="00F00385" w:rsidRPr="001B6D23" w:rsidRDefault="00F00385" w:rsidP="000F0937">
            <w:pPr>
              <w:pStyle w:val="ListParagraph"/>
              <w:suppressLineNumbers/>
              <w:autoSpaceDE w:val="0"/>
              <w:spacing w:line="100" w:lineRule="atLeast"/>
              <w:ind w:left="113"/>
              <w:rPr>
                <w:sz w:val="18"/>
              </w:rPr>
            </w:pPr>
          </w:p>
        </w:tc>
        <w:tc>
          <w:tcPr>
            <w:tcW w:w="7541" w:type="dxa"/>
            <w:shd w:val="clear" w:color="auto" w:fill="auto"/>
          </w:tcPr>
          <w:p w:rsidR="00F00385" w:rsidRPr="009E20F0" w:rsidRDefault="00F00385" w:rsidP="00F25309">
            <w:pPr>
              <w:suppressLineNumbers/>
              <w:autoSpaceDE w:val="0"/>
              <w:spacing w:line="100" w:lineRule="atLeast"/>
              <w:ind w:left="113"/>
              <w:rPr>
                <w:sz w:val="18"/>
              </w:rPr>
            </w:pPr>
          </w:p>
        </w:tc>
      </w:tr>
      <w:tr w:rsidR="00F00385" w:rsidRPr="009E20F0" w:rsidTr="001B52E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F00385" w:rsidRPr="009E20F0" w:rsidRDefault="00F00385" w:rsidP="008B28D2"/>
        </w:tc>
        <w:tc>
          <w:tcPr>
            <w:tcW w:w="7541" w:type="dxa"/>
            <w:vAlign w:val="bottom"/>
          </w:tcPr>
          <w:p w:rsidR="00F00385" w:rsidRPr="009E20F0" w:rsidRDefault="00F00385" w:rsidP="00AD05FB"/>
        </w:tc>
        <w:tc>
          <w:tcPr>
            <w:tcW w:w="7541" w:type="dxa"/>
            <w:shd w:val="clear" w:color="auto" w:fill="auto"/>
            <w:vAlign w:val="bottom"/>
          </w:tcPr>
          <w:p w:rsidR="00F00385" w:rsidRPr="009E20F0" w:rsidRDefault="00F00385" w:rsidP="008B28D2"/>
        </w:tc>
      </w:tr>
    </w:tbl>
    <w:tbl>
      <w:tblPr>
        <w:tblW w:w="104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16"/>
        <w:gridCol w:w="7524"/>
        <w:gridCol w:w="60"/>
      </w:tblGrid>
      <w:tr w:rsidR="0029718E" w:rsidTr="0029718E">
        <w:trPr>
          <w:gridAfter w:val="1"/>
          <w:wAfter w:w="60" w:type="dxa"/>
          <w:trHeight w:val="170"/>
        </w:trPr>
        <w:tc>
          <w:tcPr>
            <w:tcW w:w="2835" w:type="dxa"/>
            <w:shd w:val="clear" w:color="auto" w:fill="auto"/>
          </w:tcPr>
          <w:p w:rsidR="0029718E" w:rsidRDefault="0029718E" w:rsidP="0040129E">
            <w:pPr>
              <w:pStyle w:val="ECVLeftHeading"/>
              <w:jc w:val="left"/>
            </w:pPr>
          </w:p>
        </w:tc>
        <w:tc>
          <w:tcPr>
            <w:tcW w:w="7540" w:type="dxa"/>
            <w:gridSpan w:val="2"/>
            <w:shd w:val="clear" w:color="auto" w:fill="auto"/>
            <w:vAlign w:val="bottom"/>
          </w:tcPr>
          <w:p w:rsidR="0029718E" w:rsidRDefault="0029718E" w:rsidP="00B65ADD">
            <w:pPr>
              <w:pStyle w:val="ECVBlueBox"/>
            </w:pPr>
          </w:p>
        </w:tc>
      </w:tr>
      <w:tr w:rsidR="0029718E" w:rsidTr="0029718E">
        <w:trPr>
          <w:gridAfter w:val="1"/>
          <w:wAfter w:w="60" w:type="dxa"/>
          <w:trHeight w:val="170"/>
        </w:trPr>
        <w:tc>
          <w:tcPr>
            <w:tcW w:w="2835" w:type="dxa"/>
            <w:shd w:val="clear" w:color="auto" w:fill="auto"/>
          </w:tcPr>
          <w:p w:rsidR="0029718E" w:rsidRPr="009E20F0" w:rsidRDefault="0029718E" w:rsidP="00F00385">
            <w:pPr>
              <w:suppressLineNumbers/>
              <w:spacing w:before="28" w:line="100" w:lineRule="atLeast"/>
              <w:ind w:right="283"/>
              <w:textAlignment w:val="top"/>
              <w:rPr>
                <w:color w:val="0E4194"/>
                <w:sz w:val="18"/>
              </w:rPr>
            </w:pPr>
            <w:r>
              <w:rPr>
                <w:color w:val="0E4194"/>
                <w:sz w:val="18"/>
              </w:rPr>
              <w:t xml:space="preserve"> </w:t>
            </w:r>
            <w:r w:rsidR="00AD05FB">
              <w:rPr>
                <w:color w:val="0E4194"/>
                <w:sz w:val="18"/>
              </w:rPr>
              <w:t>Janar  2004-Maj</w:t>
            </w:r>
            <w:r w:rsidR="00F00385">
              <w:rPr>
                <w:color w:val="0E4194"/>
                <w:sz w:val="18"/>
              </w:rPr>
              <w:t xml:space="preserve"> 2008</w:t>
            </w:r>
          </w:p>
        </w:tc>
        <w:tc>
          <w:tcPr>
            <w:tcW w:w="7540" w:type="dxa"/>
            <w:gridSpan w:val="2"/>
            <w:shd w:val="clear" w:color="auto" w:fill="auto"/>
          </w:tcPr>
          <w:p w:rsidR="0029718E" w:rsidRPr="009A5806" w:rsidRDefault="00D80EFB" w:rsidP="00B65ADD">
            <w:pPr>
              <w:suppressLineNumbers/>
              <w:spacing w:line="100" w:lineRule="atLeast"/>
              <w:rPr>
                <w:color w:val="0E4194"/>
                <w:sz w:val="22"/>
              </w:rPr>
            </w:pPr>
            <w:r>
              <w:rPr>
                <w:color w:val="0E4194"/>
                <w:sz w:val="22"/>
              </w:rPr>
              <w:t>Inxhinier Teknolog</w:t>
            </w:r>
            <w:r w:rsidR="00AD05FB">
              <w:rPr>
                <w:color w:val="0E4194"/>
                <w:sz w:val="22"/>
              </w:rPr>
              <w:t xml:space="preserve"> ne Sektorin e Prodhimit</w:t>
            </w:r>
          </w:p>
        </w:tc>
      </w:tr>
      <w:tr w:rsidR="0029718E" w:rsidTr="0029718E">
        <w:trPr>
          <w:gridAfter w:val="1"/>
          <w:wAfter w:w="60" w:type="dxa"/>
          <w:trHeight w:val="170"/>
        </w:trPr>
        <w:tc>
          <w:tcPr>
            <w:tcW w:w="2835" w:type="dxa"/>
            <w:shd w:val="clear" w:color="auto" w:fill="auto"/>
          </w:tcPr>
          <w:p w:rsidR="0029718E" w:rsidRPr="009E20F0" w:rsidRDefault="0029718E" w:rsidP="00B65ADD"/>
        </w:tc>
        <w:tc>
          <w:tcPr>
            <w:tcW w:w="7540" w:type="dxa"/>
            <w:gridSpan w:val="2"/>
            <w:shd w:val="clear" w:color="auto" w:fill="auto"/>
          </w:tcPr>
          <w:p w:rsidR="0029718E" w:rsidRPr="009E20F0" w:rsidRDefault="00F00385" w:rsidP="00B65ADD">
            <w:pPr>
              <w:suppressLineNumbers/>
              <w:tabs>
                <w:tab w:val="left" w:pos="1530"/>
              </w:tabs>
              <w:autoSpaceDE w:val="0"/>
              <w:spacing w:before="57" w:after="85" w:line="100" w:lineRule="atLeast"/>
              <w:rPr>
                <w:rFonts w:eastAsia="ArialMT" w:cs="ArialMT"/>
                <w:sz w:val="18"/>
                <w:szCs w:val="18"/>
              </w:rPr>
            </w:pPr>
            <w:r>
              <w:rPr>
                <w:color w:val="0E4194"/>
                <w:sz w:val="22"/>
              </w:rPr>
              <w:t>ALBEPTROL sha , QPN Kucove</w:t>
            </w:r>
            <w:r w:rsidR="0029718E">
              <w:rPr>
                <w:rFonts w:eastAsia="ArialMT" w:cs="ArialMT"/>
                <w:sz w:val="18"/>
                <w:szCs w:val="18"/>
              </w:rPr>
              <w:tab/>
            </w:r>
          </w:p>
        </w:tc>
      </w:tr>
      <w:tr w:rsidR="0029718E" w:rsidTr="0029718E">
        <w:trPr>
          <w:gridAfter w:val="1"/>
          <w:wAfter w:w="60" w:type="dxa"/>
          <w:trHeight w:val="170"/>
        </w:trPr>
        <w:tc>
          <w:tcPr>
            <w:tcW w:w="2835" w:type="dxa"/>
            <w:shd w:val="clear" w:color="auto" w:fill="auto"/>
          </w:tcPr>
          <w:p w:rsidR="0029718E" w:rsidRPr="009E20F0" w:rsidRDefault="0029718E" w:rsidP="00B65ADD"/>
        </w:tc>
        <w:tc>
          <w:tcPr>
            <w:tcW w:w="7540" w:type="dxa"/>
            <w:gridSpan w:val="2"/>
            <w:shd w:val="clear" w:color="auto" w:fill="auto"/>
          </w:tcPr>
          <w:p w:rsidR="001154C0" w:rsidRPr="00C52D8A" w:rsidRDefault="00D80EFB" w:rsidP="001154C0">
            <w:pPr>
              <w:pStyle w:val="ListParagraph"/>
              <w:numPr>
                <w:ilvl w:val="0"/>
                <w:numId w:val="2"/>
              </w:numPr>
              <w:suppressLineNumbers/>
              <w:autoSpaceDE w:val="0"/>
              <w:spacing w:line="100" w:lineRule="atLeast"/>
              <w:rPr>
                <w:sz w:val="18"/>
              </w:rPr>
            </w:pPr>
            <w:r>
              <w:rPr>
                <w:sz w:val="18"/>
              </w:rPr>
              <w:t xml:space="preserve">Inxhinier Teknolog ne </w:t>
            </w:r>
            <w:r w:rsidR="00AD05FB">
              <w:rPr>
                <w:sz w:val="18"/>
              </w:rPr>
              <w:t xml:space="preserve"> prodhim , </w:t>
            </w:r>
            <w:r w:rsidR="001154C0">
              <w:rPr>
                <w:sz w:val="18"/>
              </w:rPr>
              <w:t>QPN Kucove</w:t>
            </w:r>
          </w:p>
          <w:p w:rsidR="004D6966" w:rsidRPr="004D6966" w:rsidRDefault="004D6966" w:rsidP="001154C0">
            <w:pPr>
              <w:pStyle w:val="ListParagraph"/>
              <w:suppressLineNumbers/>
              <w:autoSpaceDE w:val="0"/>
              <w:spacing w:line="100" w:lineRule="atLeast"/>
              <w:ind w:left="113"/>
              <w:rPr>
                <w:sz w:val="18"/>
              </w:rPr>
            </w:pPr>
          </w:p>
        </w:tc>
      </w:tr>
      <w:tr w:rsidR="0029718E" w:rsidTr="0029718E">
        <w:trPr>
          <w:gridAfter w:val="1"/>
          <w:wAfter w:w="60" w:type="dxa"/>
          <w:trHeight w:val="170"/>
        </w:trPr>
        <w:tc>
          <w:tcPr>
            <w:tcW w:w="2835" w:type="dxa"/>
            <w:shd w:val="clear" w:color="auto" w:fill="auto"/>
          </w:tcPr>
          <w:p w:rsidR="0029718E" w:rsidRPr="009E20F0" w:rsidRDefault="0029718E" w:rsidP="00B65ADD"/>
        </w:tc>
        <w:tc>
          <w:tcPr>
            <w:tcW w:w="7540" w:type="dxa"/>
            <w:gridSpan w:val="2"/>
            <w:shd w:val="clear" w:color="auto" w:fill="auto"/>
            <w:vAlign w:val="bottom"/>
          </w:tcPr>
          <w:p w:rsidR="0029718E" w:rsidRDefault="0029718E" w:rsidP="00AD05FB"/>
          <w:p w:rsidR="00AD05FB" w:rsidRPr="009E20F0" w:rsidRDefault="00AD05FB" w:rsidP="00AD05FB"/>
        </w:tc>
      </w:tr>
      <w:tr w:rsidR="00AD05FB" w:rsidTr="0029718E">
        <w:trPr>
          <w:trHeight w:val="122"/>
        </w:trPr>
        <w:tc>
          <w:tcPr>
            <w:tcW w:w="2851" w:type="dxa"/>
            <w:gridSpan w:val="2"/>
            <w:shd w:val="clear" w:color="auto" w:fill="auto"/>
          </w:tcPr>
          <w:p w:rsidR="00AD05FB" w:rsidRPr="009E20F0" w:rsidRDefault="00AD05FB" w:rsidP="00AD05FB">
            <w:pPr>
              <w:suppressLineNumbers/>
              <w:spacing w:before="28" w:line="100" w:lineRule="atLeast"/>
              <w:ind w:right="283"/>
              <w:textAlignment w:val="top"/>
              <w:rPr>
                <w:color w:val="0E4194"/>
                <w:sz w:val="18"/>
              </w:rPr>
            </w:pPr>
            <w:r>
              <w:rPr>
                <w:color w:val="0E4194"/>
                <w:sz w:val="18"/>
              </w:rPr>
              <w:t>Janar  2003</w:t>
            </w:r>
            <w:r w:rsidRPr="009E20F0">
              <w:rPr>
                <w:color w:val="0E4194"/>
                <w:sz w:val="18"/>
              </w:rPr>
              <w:t xml:space="preserve"> – </w:t>
            </w:r>
            <w:r>
              <w:rPr>
                <w:color w:val="0E4194"/>
                <w:sz w:val="18"/>
              </w:rPr>
              <w:t xml:space="preserve"> Janar  2004</w:t>
            </w:r>
          </w:p>
        </w:tc>
        <w:tc>
          <w:tcPr>
            <w:tcW w:w="7584" w:type="dxa"/>
            <w:gridSpan w:val="2"/>
            <w:shd w:val="clear" w:color="auto" w:fill="auto"/>
          </w:tcPr>
          <w:p w:rsidR="00AD05FB" w:rsidRPr="009A5806" w:rsidRDefault="00AD05FB" w:rsidP="00AD05FB">
            <w:pPr>
              <w:suppressLineNumbers/>
              <w:spacing w:line="100" w:lineRule="atLeast"/>
              <w:rPr>
                <w:color w:val="0E4194"/>
                <w:sz w:val="22"/>
              </w:rPr>
            </w:pPr>
            <w:r>
              <w:rPr>
                <w:color w:val="0E4194"/>
                <w:sz w:val="22"/>
              </w:rPr>
              <w:t xml:space="preserve">Shef Sektori  ne Prodhim   </w:t>
            </w:r>
          </w:p>
        </w:tc>
      </w:tr>
      <w:tr w:rsidR="00AD05FB" w:rsidTr="0029718E">
        <w:trPr>
          <w:trHeight w:val="122"/>
        </w:trPr>
        <w:tc>
          <w:tcPr>
            <w:tcW w:w="2851" w:type="dxa"/>
            <w:gridSpan w:val="2"/>
            <w:shd w:val="clear" w:color="auto" w:fill="auto"/>
          </w:tcPr>
          <w:p w:rsidR="00AD05FB" w:rsidRPr="009E20F0" w:rsidRDefault="00AD05FB" w:rsidP="00AD05FB"/>
        </w:tc>
        <w:tc>
          <w:tcPr>
            <w:tcW w:w="7584" w:type="dxa"/>
            <w:gridSpan w:val="2"/>
            <w:shd w:val="clear" w:color="auto" w:fill="auto"/>
          </w:tcPr>
          <w:p w:rsidR="00AD05FB" w:rsidRPr="009E20F0" w:rsidRDefault="00AD05FB" w:rsidP="00AD05FB">
            <w:pPr>
              <w:suppressLineNumbers/>
              <w:tabs>
                <w:tab w:val="left" w:pos="1530"/>
              </w:tabs>
              <w:autoSpaceDE w:val="0"/>
              <w:spacing w:before="57" w:after="85" w:line="100" w:lineRule="atLeast"/>
              <w:rPr>
                <w:rFonts w:eastAsia="ArialMT" w:cs="ArialMT"/>
                <w:sz w:val="18"/>
                <w:szCs w:val="18"/>
              </w:rPr>
            </w:pPr>
            <w:r>
              <w:rPr>
                <w:color w:val="0E4194"/>
                <w:sz w:val="22"/>
              </w:rPr>
              <w:t xml:space="preserve"> ALBEPTROL sha , QPN Kucove</w:t>
            </w:r>
            <w:r>
              <w:rPr>
                <w:rFonts w:eastAsia="ArialMT" w:cs="ArialMT"/>
                <w:sz w:val="18"/>
                <w:szCs w:val="18"/>
              </w:rPr>
              <w:tab/>
            </w:r>
          </w:p>
        </w:tc>
      </w:tr>
      <w:tr w:rsidR="00AD05FB" w:rsidTr="0029718E">
        <w:trPr>
          <w:trHeight w:val="122"/>
        </w:trPr>
        <w:tc>
          <w:tcPr>
            <w:tcW w:w="2851" w:type="dxa"/>
            <w:gridSpan w:val="2"/>
            <w:shd w:val="clear" w:color="auto" w:fill="auto"/>
          </w:tcPr>
          <w:p w:rsidR="00AD05FB" w:rsidRPr="009E20F0" w:rsidRDefault="00AD05FB" w:rsidP="00AD05FB"/>
        </w:tc>
        <w:tc>
          <w:tcPr>
            <w:tcW w:w="7584" w:type="dxa"/>
            <w:gridSpan w:val="2"/>
            <w:shd w:val="clear" w:color="auto" w:fill="auto"/>
          </w:tcPr>
          <w:p w:rsidR="00AD05FB" w:rsidRPr="00C52D8A" w:rsidRDefault="00AD05FB" w:rsidP="00AD05FB">
            <w:pPr>
              <w:pStyle w:val="ListParagraph"/>
              <w:numPr>
                <w:ilvl w:val="0"/>
                <w:numId w:val="2"/>
              </w:numPr>
              <w:suppressLineNumbers/>
              <w:autoSpaceDE w:val="0"/>
              <w:spacing w:line="100" w:lineRule="atLeast"/>
              <w:rPr>
                <w:sz w:val="18"/>
              </w:rPr>
            </w:pPr>
            <w:r>
              <w:rPr>
                <w:sz w:val="18"/>
              </w:rPr>
              <w:t>Shef sektori ne prodhim   QPN Kucove</w:t>
            </w:r>
          </w:p>
          <w:p w:rsidR="00AD05FB" w:rsidRPr="001B6D23" w:rsidRDefault="00AD05FB" w:rsidP="00AD05FB">
            <w:pPr>
              <w:pStyle w:val="ListParagraph"/>
              <w:suppressLineNumbers/>
              <w:autoSpaceDE w:val="0"/>
              <w:spacing w:line="100" w:lineRule="atLeast"/>
              <w:ind w:left="113"/>
              <w:rPr>
                <w:sz w:val="18"/>
              </w:rPr>
            </w:pPr>
          </w:p>
        </w:tc>
      </w:tr>
      <w:tr w:rsidR="00AD05FB" w:rsidTr="0029718E">
        <w:trPr>
          <w:trHeight w:val="122"/>
        </w:trPr>
        <w:tc>
          <w:tcPr>
            <w:tcW w:w="2851" w:type="dxa"/>
            <w:gridSpan w:val="2"/>
            <w:shd w:val="clear" w:color="auto" w:fill="auto"/>
          </w:tcPr>
          <w:p w:rsidR="00AD05FB" w:rsidRPr="009E20F0" w:rsidRDefault="00AD05FB" w:rsidP="00AD05FB"/>
        </w:tc>
        <w:tc>
          <w:tcPr>
            <w:tcW w:w="7584" w:type="dxa"/>
            <w:gridSpan w:val="2"/>
            <w:shd w:val="clear" w:color="auto" w:fill="auto"/>
            <w:vAlign w:val="bottom"/>
          </w:tcPr>
          <w:p w:rsidR="00AD05FB" w:rsidRPr="009E20F0" w:rsidRDefault="00AD05FB" w:rsidP="00AD05FB"/>
        </w:tc>
      </w:tr>
    </w:tbl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8"/>
        <w:gridCol w:w="46"/>
        <w:gridCol w:w="6092"/>
        <w:gridCol w:w="1285"/>
        <w:gridCol w:w="165"/>
      </w:tblGrid>
      <w:tr w:rsidR="00AD05FB" w:rsidRPr="009E20F0" w:rsidTr="001154C0">
        <w:trPr>
          <w:cantSplit/>
        </w:trPr>
        <w:tc>
          <w:tcPr>
            <w:tcW w:w="2834" w:type="dxa"/>
            <w:gridSpan w:val="2"/>
            <w:vMerge w:val="restart"/>
            <w:shd w:val="clear" w:color="auto" w:fill="auto"/>
          </w:tcPr>
          <w:p w:rsidR="00AD05FB" w:rsidRPr="009E20F0" w:rsidRDefault="00AD05FB" w:rsidP="00F62EA1">
            <w:pPr>
              <w:suppressLineNumbers/>
              <w:spacing w:before="28" w:line="100" w:lineRule="atLeast"/>
              <w:ind w:right="283"/>
              <w:textAlignment w:val="top"/>
              <w:rPr>
                <w:color w:val="0E4194"/>
                <w:sz w:val="18"/>
              </w:rPr>
            </w:pPr>
            <w:r>
              <w:rPr>
                <w:color w:val="0E4194"/>
                <w:sz w:val="18"/>
              </w:rPr>
              <w:t xml:space="preserve"> Dhjetor  1996</w:t>
            </w:r>
            <w:r w:rsidRPr="009E20F0">
              <w:rPr>
                <w:color w:val="0E4194"/>
                <w:sz w:val="18"/>
              </w:rPr>
              <w:t xml:space="preserve"> – </w:t>
            </w:r>
            <w:r>
              <w:rPr>
                <w:color w:val="0E4194"/>
                <w:sz w:val="18"/>
              </w:rPr>
              <w:t xml:space="preserve"> Janar  2003</w:t>
            </w:r>
          </w:p>
          <w:p w:rsidR="00AD05FB" w:rsidRPr="009E20F0" w:rsidRDefault="00AD05FB" w:rsidP="00F62EA1">
            <w:pPr>
              <w:suppressLineNumbers/>
              <w:spacing w:before="28" w:line="100" w:lineRule="atLeast"/>
              <w:ind w:right="283"/>
              <w:jc w:val="right"/>
              <w:textAlignment w:val="top"/>
              <w:rPr>
                <w:color w:val="0E4194"/>
                <w:sz w:val="18"/>
              </w:rPr>
            </w:pPr>
          </w:p>
          <w:p w:rsidR="00AD05FB" w:rsidRPr="009E20F0" w:rsidRDefault="00AD05FB" w:rsidP="00F62EA1">
            <w:pPr>
              <w:suppressLineNumbers/>
              <w:spacing w:before="28" w:line="100" w:lineRule="atLeast"/>
              <w:ind w:right="283"/>
              <w:textAlignment w:val="top"/>
              <w:rPr>
                <w:color w:val="0E4194"/>
                <w:sz w:val="18"/>
              </w:rPr>
            </w:pPr>
          </w:p>
        </w:tc>
        <w:tc>
          <w:tcPr>
            <w:tcW w:w="7542" w:type="dxa"/>
            <w:gridSpan w:val="3"/>
            <w:shd w:val="clear" w:color="auto" w:fill="auto"/>
          </w:tcPr>
          <w:p w:rsidR="00AD05FB" w:rsidRPr="009A5806" w:rsidRDefault="00D80EFB" w:rsidP="00D80EFB">
            <w:pPr>
              <w:suppressLineNumbers/>
              <w:spacing w:line="100" w:lineRule="atLeast"/>
              <w:rPr>
                <w:color w:val="0E4194"/>
                <w:sz w:val="22"/>
              </w:rPr>
            </w:pPr>
            <w:r>
              <w:rPr>
                <w:color w:val="0E4194"/>
                <w:sz w:val="22"/>
              </w:rPr>
              <w:t xml:space="preserve">Inxhinier Teknolog </w:t>
            </w:r>
            <w:r w:rsidR="00AD05FB">
              <w:rPr>
                <w:color w:val="0E4194"/>
                <w:sz w:val="22"/>
              </w:rPr>
              <w:t xml:space="preserve"> ne Sektorin e Prodhimit</w:t>
            </w:r>
          </w:p>
        </w:tc>
      </w:tr>
      <w:tr w:rsidR="00AD05FB" w:rsidRPr="009E20F0" w:rsidTr="001154C0">
        <w:trPr>
          <w:cantSplit/>
        </w:trPr>
        <w:tc>
          <w:tcPr>
            <w:tcW w:w="2834" w:type="dxa"/>
            <w:gridSpan w:val="2"/>
            <w:vMerge/>
            <w:shd w:val="clear" w:color="auto" w:fill="auto"/>
          </w:tcPr>
          <w:p w:rsidR="00AD05FB" w:rsidRPr="009E20F0" w:rsidRDefault="00AD05FB" w:rsidP="00F62EA1"/>
        </w:tc>
        <w:tc>
          <w:tcPr>
            <w:tcW w:w="7542" w:type="dxa"/>
            <w:gridSpan w:val="3"/>
            <w:shd w:val="clear" w:color="auto" w:fill="auto"/>
          </w:tcPr>
          <w:p w:rsidR="00AD05FB" w:rsidRPr="009E20F0" w:rsidRDefault="00AD05FB" w:rsidP="000F0937">
            <w:pPr>
              <w:suppressLineNumbers/>
              <w:tabs>
                <w:tab w:val="left" w:pos="1530"/>
              </w:tabs>
              <w:autoSpaceDE w:val="0"/>
              <w:spacing w:before="57" w:after="85" w:line="100" w:lineRule="atLeast"/>
              <w:rPr>
                <w:rFonts w:eastAsia="ArialMT" w:cs="ArialMT"/>
                <w:sz w:val="18"/>
                <w:szCs w:val="18"/>
              </w:rPr>
            </w:pPr>
            <w:r>
              <w:rPr>
                <w:color w:val="0E4194"/>
                <w:sz w:val="22"/>
              </w:rPr>
              <w:t>ALBEPTROL sha , QPN Kucove</w:t>
            </w:r>
            <w:r>
              <w:rPr>
                <w:rFonts w:eastAsia="ArialMT" w:cs="ArialMT"/>
                <w:sz w:val="18"/>
                <w:szCs w:val="18"/>
              </w:rPr>
              <w:tab/>
            </w:r>
          </w:p>
        </w:tc>
      </w:tr>
      <w:tr w:rsidR="00AD05FB" w:rsidRPr="009E20F0" w:rsidTr="001154C0">
        <w:trPr>
          <w:cantSplit/>
        </w:trPr>
        <w:tc>
          <w:tcPr>
            <w:tcW w:w="2834" w:type="dxa"/>
            <w:gridSpan w:val="2"/>
            <w:vMerge/>
            <w:shd w:val="clear" w:color="auto" w:fill="auto"/>
          </w:tcPr>
          <w:p w:rsidR="00AD05FB" w:rsidRPr="009E20F0" w:rsidRDefault="00AD05FB" w:rsidP="00F62EA1"/>
        </w:tc>
        <w:tc>
          <w:tcPr>
            <w:tcW w:w="7542" w:type="dxa"/>
            <w:gridSpan w:val="3"/>
            <w:shd w:val="clear" w:color="auto" w:fill="auto"/>
          </w:tcPr>
          <w:p w:rsidR="00AD05FB" w:rsidRPr="00C52D8A" w:rsidRDefault="00D80EFB" w:rsidP="000F0937">
            <w:pPr>
              <w:pStyle w:val="ListParagraph"/>
              <w:numPr>
                <w:ilvl w:val="0"/>
                <w:numId w:val="2"/>
              </w:numPr>
              <w:suppressLineNumbers/>
              <w:autoSpaceDE w:val="0"/>
              <w:spacing w:line="100" w:lineRule="atLeast"/>
              <w:rPr>
                <w:sz w:val="18"/>
              </w:rPr>
            </w:pPr>
            <w:r>
              <w:rPr>
                <w:sz w:val="18"/>
              </w:rPr>
              <w:t>Inxhinier teknolog</w:t>
            </w:r>
            <w:r w:rsidR="00AD05FB">
              <w:rPr>
                <w:sz w:val="18"/>
              </w:rPr>
              <w:t xml:space="preserve">  ne prodhim , QPN Kucove</w:t>
            </w:r>
          </w:p>
          <w:p w:rsidR="00AD05FB" w:rsidRPr="004D6966" w:rsidRDefault="00AD05FB" w:rsidP="000F0937">
            <w:pPr>
              <w:pStyle w:val="ListParagraph"/>
              <w:suppressLineNumbers/>
              <w:autoSpaceDE w:val="0"/>
              <w:spacing w:line="100" w:lineRule="atLeast"/>
              <w:ind w:left="113"/>
              <w:rPr>
                <w:sz w:val="18"/>
              </w:rPr>
            </w:pPr>
          </w:p>
        </w:tc>
      </w:tr>
      <w:tr w:rsidR="00AD05FB" w:rsidRPr="009E20F0" w:rsidTr="001154C0">
        <w:trPr>
          <w:cantSplit/>
          <w:trHeight w:val="340"/>
        </w:trPr>
        <w:tc>
          <w:tcPr>
            <w:tcW w:w="2834" w:type="dxa"/>
            <w:gridSpan w:val="2"/>
            <w:vMerge/>
            <w:shd w:val="clear" w:color="auto" w:fill="auto"/>
          </w:tcPr>
          <w:p w:rsidR="00AD05FB" w:rsidRPr="009E20F0" w:rsidRDefault="00AD05FB" w:rsidP="00F62EA1"/>
        </w:tc>
        <w:tc>
          <w:tcPr>
            <w:tcW w:w="7542" w:type="dxa"/>
            <w:gridSpan w:val="3"/>
            <w:shd w:val="clear" w:color="auto" w:fill="auto"/>
            <w:vAlign w:val="bottom"/>
          </w:tcPr>
          <w:p w:rsidR="00AD05FB" w:rsidRPr="009E20F0" w:rsidRDefault="00AD05FB" w:rsidP="000F0937"/>
        </w:tc>
      </w:tr>
      <w:tr w:rsidR="00AD05FB">
        <w:trPr>
          <w:cantSplit/>
        </w:trPr>
        <w:tc>
          <w:tcPr>
            <w:tcW w:w="2834" w:type="dxa"/>
            <w:gridSpan w:val="2"/>
            <w:vMerge/>
            <w:shd w:val="clear" w:color="auto" w:fill="auto"/>
          </w:tcPr>
          <w:p w:rsidR="00AD05FB" w:rsidRDefault="00AD05FB" w:rsidP="001154C0">
            <w:pPr>
              <w:widowControl/>
              <w:suppressAutoHyphens w:val="0"/>
            </w:pPr>
          </w:p>
        </w:tc>
        <w:tc>
          <w:tcPr>
            <w:tcW w:w="7542" w:type="dxa"/>
            <w:gridSpan w:val="3"/>
            <w:shd w:val="clear" w:color="auto" w:fill="auto"/>
          </w:tcPr>
          <w:p w:rsidR="00AD05FB" w:rsidRDefault="00AD05FB" w:rsidP="00CD59A2">
            <w:pPr>
              <w:pStyle w:val="ECVSectionBullet"/>
            </w:pPr>
          </w:p>
        </w:tc>
      </w:tr>
      <w:tr w:rsidR="00AD05FB" w:rsidTr="001154C0">
        <w:trPr>
          <w:gridAfter w:val="1"/>
          <w:wAfter w:w="165" w:type="dxa"/>
          <w:cantSplit/>
          <w:trHeight w:val="231"/>
        </w:trPr>
        <w:tc>
          <w:tcPr>
            <w:tcW w:w="2788" w:type="dxa"/>
            <w:vMerge w:val="restart"/>
            <w:shd w:val="clear" w:color="auto" w:fill="auto"/>
          </w:tcPr>
          <w:p w:rsidR="00AD05FB" w:rsidRDefault="00AD05FB" w:rsidP="001154C0">
            <w:pPr>
              <w:pStyle w:val="ECVDate"/>
              <w:jc w:val="left"/>
            </w:pPr>
            <w:r>
              <w:t xml:space="preserve"> 1991 -  1996</w:t>
            </w:r>
          </w:p>
        </w:tc>
        <w:tc>
          <w:tcPr>
            <w:tcW w:w="6138" w:type="dxa"/>
            <w:gridSpan w:val="2"/>
            <w:shd w:val="clear" w:color="auto" w:fill="auto"/>
          </w:tcPr>
          <w:p w:rsidR="00AD05FB" w:rsidRDefault="00AD05FB" w:rsidP="00194002">
            <w:pPr>
              <w:pStyle w:val="ECVSubSectionHeading"/>
            </w:pPr>
            <w:r>
              <w:t xml:space="preserve">Diplomuar Inxhinier  Nafte </w:t>
            </w:r>
          </w:p>
          <w:p w:rsidR="00AD05FB" w:rsidRDefault="00AD05FB" w:rsidP="00A55ED1">
            <w:pPr>
              <w:pStyle w:val="ECVSubSectionHeading"/>
            </w:pPr>
          </w:p>
        </w:tc>
        <w:tc>
          <w:tcPr>
            <w:tcW w:w="1285" w:type="dxa"/>
            <w:shd w:val="clear" w:color="auto" w:fill="auto"/>
          </w:tcPr>
          <w:p w:rsidR="00AD05FB" w:rsidRDefault="00AD05FB" w:rsidP="00A55ED1">
            <w:pPr>
              <w:pStyle w:val="ECVRightHeading"/>
              <w:jc w:val="left"/>
            </w:pPr>
          </w:p>
        </w:tc>
      </w:tr>
      <w:tr w:rsidR="00AD05FB" w:rsidTr="001154C0">
        <w:trPr>
          <w:gridAfter w:val="1"/>
          <w:wAfter w:w="165" w:type="dxa"/>
          <w:cantSplit/>
          <w:trHeight w:val="67"/>
        </w:trPr>
        <w:tc>
          <w:tcPr>
            <w:tcW w:w="2788" w:type="dxa"/>
            <w:vMerge/>
            <w:shd w:val="clear" w:color="auto" w:fill="auto"/>
          </w:tcPr>
          <w:p w:rsidR="00AD05FB" w:rsidRDefault="00AD05FB" w:rsidP="00A55ED1"/>
        </w:tc>
        <w:tc>
          <w:tcPr>
            <w:tcW w:w="7423" w:type="dxa"/>
            <w:gridSpan w:val="3"/>
            <w:shd w:val="clear" w:color="auto" w:fill="auto"/>
          </w:tcPr>
          <w:p w:rsidR="00AD05FB" w:rsidRDefault="00AD05FB" w:rsidP="001154C0">
            <w:pPr>
              <w:pStyle w:val="ECVOrganisationDetails"/>
            </w:pPr>
            <w:r>
              <w:t>Universiteti Politektnik i Tiranes , Fakulteti i Gjeologji Minierave</w:t>
            </w:r>
          </w:p>
        </w:tc>
      </w:tr>
      <w:tr w:rsidR="00AD05FB" w:rsidTr="001154C0">
        <w:trPr>
          <w:gridAfter w:val="1"/>
          <w:wAfter w:w="165" w:type="dxa"/>
          <w:cantSplit/>
          <w:trHeight w:val="67"/>
        </w:trPr>
        <w:tc>
          <w:tcPr>
            <w:tcW w:w="2788" w:type="dxa"/>
            <w:vMerge/>
            <w:shd w:val="clear" w:color="auto" w:fill="auto"/>
          </w:tcPr>
          <w:p w:rsidR="00AD05FB" w:rsidRDefault="00AD05FB" w:rsidP="00A55ED1"/>
        </w:tc>
        <w:tc>
          <w:tcPr>
            <w:tcW w:w="7423" w:type="dxa"/>
            <w:gridSpan w:val="3"/>
            <w:shd w:val="clear" w:color="auto" w:fill="auto"/>
          </w:tcPr>
          <w:p w:rsidR="00AD05FB" w:rsidRDefault="00AD05FB" w:rsidP="00A55ED1">
            <w:pPr>
              <w:pStyle w:val="ECVSectionBullet"/>
            </w:pPr>
          </w:p>
        </w:tc>
      </w:tr>
      <w:tr w:rsidR="00AD05FB" w:rsidTr="008C4A2B">
        <w:trPr>
          <w:gridAfter w:val="1"/>
          <w:wAfter w:w="165" w:type="dxa"/>
          <w:cantSplit/>
          <w:trHeight w:val="238"/>
        </w:trPr>
        <w:tc>
          <w:tcPr>
            <w:tcW w:w="2788" w:type="dxa"/>
            <w:vMerge w:val="restart"/>
            <w:shd w:val="clear" w:color="auto" w:fill="auto"/>
          </w:tcPr>
          <w:p w:rsidR="00AD05FB" w:rsidRDefault="00AD05FB" w:rsidP="00A55ED1">
            <w:pPr>
              <w:pStyle w:val="ECVDate"/>
              <w:jc w:val="left"/>
            </w:pPr>
            <w:r>
              <w:t xml:space="preserve"> 1986 -  1991</w:t>
            </w:r>
          </w:p>
          <w:p w:rsidR="00AD05FB" w:rsidRPr="008C4A2B" w:rsidRDefault="00AD05FB" w:rsidP="008C4A2B"/>
          <w:p w:rsidR="00AD05FB" w:rsidRPr="008C4A2B" w:rsidRDefault="00AD05FB" w:rsidP="008C4A2B"/>
          <w:p w:rsidR="00AD05FB" w:rsidRDefault="00AD05FB" w:rsidP="008C4A2B"/>
          <w:p w:rsidR="00AD05FB" w:rsidRPr="00AE37AC" w:rsidRDefault="00AD05FB" w:rsidP="00AE37AC"/>
        </w:tc>
        <w:tc>
          <w:tcPr>
            <w:tcW w:w="6138" w:type="dxa"/>
            <w:gridSpan w:val="2"/>
            <w:shd w:val="clear" w:color="auto" w:fill="auto"/>
          </w:tcPr>
          <w:p w:rsidR="00AD05FB" w:rsidRDefault="00AD05FB" w:rsidP="00A55ED1">
            <w:pPr>
              <w:pStyle w:val="ECVSubSectionHeading"/>
            </w:pPr>
            <w:r>
              <w:t>Perfunduar</w:t>
            </w:r>
            <w:r w:rsidR="003D2A21">
              <w:t xml:space="preserve"> studimet  ne </w:t>
            </w:r>
            <w:r>
              <w:t xml:space="preserve"> Shkollen e Mesme </w:t>
            </w:r>
          </w:p>
          <w:p w:rsidR="00AD05FB" w:rsidRDefault="00AD05FB" w:rsidP="00A55ED1">
            <w:pPr>
              <w:pStyle w:val="ECVSubSectionHeading"/>
            </w:pPr>
          </w:p>
        </w:tc>
        <w:tc>
          <w:tcPr>
            <w:tcW w:w="1285" w:type="dxa"/>
            <w:shd w:val="clear" w:color="auto" w:fill="auto"/>
          </w:tcPr>
          <w:p w:rsidR="00AD05FB" w:rsidRDefault="00AD05FB" w:rsidP="00A55ED1">
            <w:pPr>
              <w:pStyle w:val="ECVRightHeading"/>
              <w:jc w:val="left"/>
            </w:pPr>
          </w:p>
        </w:tc>
      </w:tr>
      <w:tr w:rsidR="00AD05FB" w:rsidTr="008C4A2B">
        <w:trPr>
          <w:gridAfter w:val="1"/>
          <w:wAfter w:w="165" w:type="dxa"/>
          <w:cantSplit/>
          <w:trHeight w:val="67"/>
        </w:trPr>
        <w:tc>
          <w:tcPr>
            <w:tcW w:w="2788" w:type="dxa"/>
            <w:vMerge/>
            <w:shd w:val="clear" w:color="auto" w:fill="auto"/>
          </w:tcPr>
          <w:p w:rsidR="00AD05FB" w:rsidRDefault="00AD05FB" w:rsidP="00A55ED1"/>
        </w:tc>
        <w:tc>
          <w:tcPr>
            <w:tcW w:w="7423" w:type="dxa"/>
            <w:gridSpan w:val="3"/>
            <w:shd w:val="clear" w:color="auto" w:fill="auto"/>
          </w:tcPr>
          <w:p w:rsidR="00AD05FB" w:rsidRDefault="003D2A21" w:rsidP="00AE37AC">
            <w:pPr>
              <w:pStyle w:val="ECVOrganisationDetails"/>
            </w:pPr>
            <w:r>
              <w:t xml:space="preserve">Shkolla e mesme teknike </w:t>
            </w:r>
            <w:r w:rsidR="00AD05FB">
              <w:t xml:space="preserve"> “Myrteza Kepi”, Kucove.</w:t>
            </w:r>
          </w:p>
          <w:p w:rsidR="00AD05FB" w:rsidRDefault="00AD05FB" w:rsidP="00AE37AC">
            <w:pPr>
              <w:pStyle w:val="ECVOrganisationDetails"/>
            </w:pPr>
          </w:p>
        </w:tc>
      </w:tr>
      <w:tr w:rsidR="00AD05FB" w:rsidTr="008C4A2B">
        <w:trPr>
          <w:gridAfter w:val="1"/>
          <w:wAfter w:w="165" w:type="dxa"/>
          <w:cantSplit/>
          <w:trHeight w:val="67"/>
        </w:trPr>
        <w:tc>
          <w:tcPr>
            <w:tcW w:w="2788" w:type="dxa"/>
            <w:vMerge/>
            <w:shd w:val="clear" w:color="auto" w:fill="auto"/>
          </w:tcPr>
          <w:p w:rsidR="00AD05FB" w:rsidRDefault="00AD05FB" w:rsidP="00A55ED1"/>
        </w:tc>
        <w:tc>
          <w:tcPr>
            <w:tcW w:w="7423" w:type="dxa"/>
            <w:gridSpan w:val="3"/>
            <w:shd w:val="clear" w:color="auto" w:fill="auto"/>
          </w:tcPr>
          <w:p w:rsidR="00AD05FB" w:rsidRPr="008C4A2B" w:rsidRDefault="00AD05FB" w:rsidP="008C4A2B"/>
        </w:tc>
      </w:tr>
    </w:tbl>
    <w:p w:rsidR="00C44096" w:rsidRDefault="00C44096" w:rsidP="008C4A2B">
      <w:pPr>
        <w:tabs>
          <w:tab w:val="left" w:pos="1065"/>
        </w:tabs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>
        <w:trPr>
          <w:trHeight w:val="170"/>
        </w:trPr>
        <w:tc>
          <w:tcPr>
            <w:tcW w:w="2835" w:type="dxa"/>
            <w:shd w:val="clear" w:color="auto" w:fill="auto"/>
          </w:tcPr>
          <w:p w:rsidR="002946C7" w:rsidRDefault="003D2A21">
            <w:pPr>
              <w:pStyle w:val="ECVLeftHeading"/>
            </w:pPr>
            <w:r>
              <w:rPr>
                <w:caps w:val="0"/>
              </w:rPr>
              <w:t>AFTESITE PROFESIONALE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Default="00AE4B67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46C7" w:rsidRDefault="002946C7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2946C7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2946C7" w:rsidRDefault="003D2A21">
            <w:pPr>
              <w:pStyle w:val="ECVLeftDetails"/>
            </w:pPr>
            <w:r>
              <w:t>Gjuha M</w:t>
            </w:r>
            <w:r>
              <w:rPr>
                <w:rFonts w:cs="Arial"/>
              </w:rPr>
              <w:t>ë</w:t>
            </w:r>
            <w:r>
              <w:t>m</w:t>
            </w:r>
            <w:r>
              <w:rPr>
                <w:rFonts w:cs="Arial"/>
              </w:rPr>
              <w:t>ë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2946C7" w:rsidRDefault="003D2A21">
            <w:pPr>
              <w:pStyle w:val="ECVSectionDetails"/>
            </w:pPr>
            <w:r>
              <w:t>Shqip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2946C7" w:rsidRDefault="002946C7">
            <w:pPr>
              <w:pStyle w:val="ECVRightColumn"/>
            </w:pPr>
          </w:p>
        </w:tc>
      </w:tr>
      <w:tr w:rsidR="002946C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2946C7" w:rsidRDefault="003D2A21">
            <w:pPr>
              <w:pStyle w:val="ECVLeftDetails"/>
              <w:rPr>
                <w:caps/>
              </w:rPr>
            </w:pPr>
            <w:r>
              <w:t>Gjuhe te tjera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3D2A21">
            <w:pPr>
              <w:pStyle w:val="ECVLanguageHeading"/>
            </w:pPr>
            <w:r>
              <w:t>KUPTUAR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3D2A21">
            <w:pPr>
              <w:pStyle w:val="ECVLanguageHeading"/>
            </w:pPr>
            <w:r>
              <w:t>FOLUR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3D2A21">
            <w:pPr>
              <w:pStyle w:val="ECVLanguageHeading"/>
            </w:pPr>
            <w:r>
              <w:t>SHKRUAR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3D2A21" w:rsidP="003D2A21">
            <w:pPr>
              <w:pStyle w:val="ECVLanguageSubHeading"/>
            </w:pPr>
            <w:r>
              <w:t>Degjim</w:t>
            </w:r>
            <w:r w:rsidR="002946C7">
              <w:t xml:space="preserve">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3D2A21">
            <w:pPr>
              <w:pStyle w:val="ECVLanguageSubHeading"/>
            </w:pPr>
            <w:r>
              <w:t>Lexim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3D2A21">
            <w:pPr>
              <w:pStyle w:val="ECVLanguageSubHeading"/>
            </w:pPr>
            <w:r>
              <w:t>Nderveprim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3D2A21">
            <w:pPr>
              <w:pStyle w:val="ECVLanguageSubHeading"/>
            </w:pPr>
            <w:r>
              <w:t>E folur productive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RightColumn"/>
            </w:pPr>
          </w:p>
        </w:tc>
      </w:tr>
      <w:tr w:rsidR="002946C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2946C7" w:rsidRDefault="003D2A21">
            <w:pPr>
              <w:pStyle w:val="ECVLanguageName"/>
            </w:pPr>
            <w:r>
              <w:t>Anglisht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3D2A21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 afte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3D2A21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 Indipendent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3D2A21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Bazik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3D2A21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Indipendent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3D2A21">
            <w:pPr>
              <w:pStyle w:val="ECVLanguageLevel"/>
            </w:pPr>
            <w:r>
              <w:rPr>
                <w:caps w:val="0"/>
              </w:rPr>
              <w:t>Indipendent</w:t>
            </w:r>
          </w:p>
        </w:tc>
      </w:tr>
      <w:tr w:rsidR="002946C7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2946C7" w:rsidRDefault="002946C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4F7C2C" w:rsidRDefault="00AD710F" w:rsidP="003D2A21">
            <w:pPr>
              <w:pStyle w:val="ECVLanguageCertificate"/>
            </w:pPr>
            <w:r>
              <w:t>Certifi</w:t>
            </w:r>
            <w:r w:rsidR="001D1AC4">
              <w:t xml:space="preserve">ed </w:t>
            </w:r>
            <w:r w:rsidR="003D2A21">
              <w:t>ne trajnimet e Toefl</w:t>
            </w:r>
          </w:p>
        </w:tc>
      </w:tr>
      <w:tr w:rsidR="002946C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2946C7" w:rsidRDefault="001D1AC4">
            <w:pPr>
              <w:pStyle w:val="ECVLanguageName"/>
            </w:pPr>
            <w:r>
              <w:t>Itali</w:t>
            </w:r>
            <w:r w:rsidR="003D2A21">
              <w:t>sht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3D2A21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Indi</w:t>
            </w:r>
            <w:r w:rsidR="00297CF9">
              <w:rPr>
                <w:caps w:val="0"/>
              </w:rPr>
              <w:t xml:space="preserve">pendent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3D2A21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Bazik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3D2A21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Bazik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3D2A21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Bazik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3D2A21">
            <w:pPr>
              <w:pStyle w:val="ECVLanguageLevel"/>
            </w:pPr>
            <w:r>
              <w:rPr>
                <w:caps w:val="0"/>
              </w:rPr>
              <w:t>Bazik</w:t>
            </w:r>
          </w:p>
        </w:tc>
      </w:tr>
      <w:tr w:rsidR="002946C7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2946C7" w:rsidRDefault="002946C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2946C7" w:rsidRDefault="002946C7" w:rsidP="001D1AC4">
            <w:pPr>
              <w:pStyle w:val="ECVLanguageCertificate"/>
              <w:jc w:val="left"/>
            </w:pPr>
          </w:p>
        </w:tc>
      </w:tr>
      <w:tr w:rsidR="002946C7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2946C7" w:rsidRDefault="002946C7"/>
          <w:p w:rsidR="00276282" w:rsidRDefault="00276282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2946C7" w:rsidRDefault="002946C7">
            <w:pPr>
              <w:pStyle w:val="ECVLanguageExplanation"/>
            </w:pPr>
            <w:r>
              <w:t>Levels: A1/2: Basic user - B1/2: Independent user - C1/2 Proficient user</w:t>
            </w:r>
          </w:p>
          <w:p w:rsidR="002946C7" w:rsidRDefault="002946C7">
            <w:pPr>
              <w:pStyle w:val="ECVLanguageExplanation"/>
            </w:pPr>
            <w:r>
              <w:t>Common European Framework of Reference for Languages</w:t>
            </w:r>
          </w:p>
        </w:tc>
      </w:tr>
    </w:tbl>
    <w:p w:rsidR="003D13B3" w:rsidRDefault="003D13B3"/>
    <w:p w:rsidR="009B1863" w:rsidRDefault="009B1863"/>
    <w:p w:rsidR="009B1863" w:rsidRDefault="009B1863"/>
    <w:p w:rsidR="00276282" w:rsidRDefault="00276282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3D2A21">
            <w:pPr>
              <w:pStyle w:val="ECVLeftDetails"/>
            </w:pPr>
            <w:r>
              <w:t>Aftesi komunikuese</w:t>
            </w:r>
          </w:p>
        </w:tc>
        <w:tc>
          <w:tcPr>
            <w:tcW w:w="7542" w:type="dxa"/>
            <w:shd w:val="clear" w:color="auto" w:fill="auto"/>
          </w:tcPr>
          <w:p w:rsidR="002946C7" w:rsidRDefault="003D2A21">
            <w:pPr>
              <w:pStyle w:val="ECVSectionBullet"/>
              <w:numPr>
                <w:ilvl w:val="0"/>
                <w:numId w:val="2"/>
              </w:numPr>
            </w:pPr>
            <w:r>
              <w:t>Aftesi te mira komunikuese , te perfituara nga puna ne grup</w:t>
            </w:r>
            <w:r w:rsidR="00A74ABB">
              <w:t xml:space="preserve"> </w:t>
            </w:r>
          </w:p>
        </w:tc>
      </w:tr>
    </w:tbl>
    <w:p w:rsidR="002946C7" w:rsidRDefault="002946C7">
      <w:pPr>
        <w:pStyle w:val="ECVText"/>
      </w:pPr>
    </w:p>
    <w:p w:rsidR="00276282" w:rsidRDefault="0027628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3D2A21">
            <w:pPr>
              <w:pStyle w:val="ECVLeftDetails"/>
            </w:pPr>
            <w:r>
              <w:t>Aftesi Organizative/Manaxheriale</w:t>
            </w:r>
          </w:p>
        </w:tc>
        <w:tc>
          <w:tcPr>
            <w:tcW w:w="7542" w:type="dxa"/>
            <w:shd w:val="clear" w:color="auto" w:fill="auto"/>
          </w:tcPr>
          <w:p w:rsidR="002946C7" w:rsidRDefault="00D80EFB" w:rsidP="003D2A21">
            <w:pPr>
              <w:pStyle w:val="ECVSectionBullet"/>
              <w:numPr>
                <w:ilvl w:val="0"/>
                <w:numId w:val="2"/>
              </w:numPr>
            </w:pPr>
            <w:r>
              <w:t>Aftesi</w:t>
            </w:r>
            <w:r w:rsidR="003D2A21">
              <w:t xml:space="preserve"> te mira organizative dhe managerial , te perfituara  nga puna ne grup </w:t>
            </w:r>
          </w:p>
        </w:tc>
      </w:tr>
    </w:tbl>
    <w:p w:rsidR="002946C7" w:rsidRDefault="002946C7">
      <w:pPr>
        <w:pStyle w:val="ECVText"/>
      </w:pPr>
    </w:p>
    <w:p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3D2A21">
            <w:pPr>
              <w:pStyle w:val="ECVLeftDetails"/>
            </w:pPr>
            <w:r>
              <w:t>Aftesi Kompjuterike</w:t>
            </w:r>
          </w:p>
        </w:tc>
        <w:tc>
          <w:tcPr>
            <w:tcW w:w="7542" w:type="dxa"/>
            <w:shd w:val="clear" w:color="auto" w:fill="auto"/>
          </w:tcPr>
          <w:p w:rsidR="002946C7" w:rsidRDefault="003D2A21">
            <w:pPr>
              <w:pStyle w:val="ECVSectionBullet"/>
              <w:numPr>
                <w:ilvl w:val="0"/>
                <w:numId w:val="2"/>
              </w:numPr>
            </w:pPr>
            <w:r>
              <w:t>Perdorim i mire i programeve te Microsoft Office</w:t>
            </w:r>
          </w:p>
          <w:p w:rsidR="00A74ABB" w:rsidRDefault="00A74ABB" w:rsidP="009B1863">
            <w:pPr>
              <w:pStyle w:val="ECVSectionBullet"/>
              <w:ind w:left="113"/>
            </w:pPr>
          </w:p>
        </w:tc>
      </w:tr>
    </w:tbl>
    <w:p w:rsidR="00B51542" w:rsidRDefault="00B51542"/>
    <w:p w:rsidR="00B51542" w:rsidRDefault="00B51542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3D2A21">
            <w:pPr>
              <w:pStyle w:val="ECVLeftDetails"/>
            </w:pPr>
            <w:r>
              <w:t>License Drejtimi</w:t>
            </w:r>
          </w:p>
        </w:tc>
        <w:tc>
          <w:tcPr>
            <w:tcW w:w="7542" w:type="dxa"/>
            <w:shd w:val="clear" w:color="auto" w:fill="auto"/>
          </w:tcPr>
          <w:p w:rsidR="002946C7" w:rsidRDefault="003D2A21">
            <w:pPr>
              <w:pStyle w:val="ECVSectionBullet"/>
              <w:numPr>
                <w:ilvl w:val="0"/>
                <w:numId w:val="2"/>
              </w:numPr>
            </w:pPr>
            <w:r>
              <w:t>Kategoria B</w:t>
            </w:r>
          </w:p>
          <w:p w:rsidR="00132E2A" w:rsidRDefault="00132E2A" w:rsidP="00132E2A">
            <w:pPr>
              <w:pStyle w:val="ECVSectionBullet"/>
              <w:ind w:left="113"/>
            </w:pPr>
          </w:p>
        </w:tc>
      </w:tr>
    </w:tbl>
    <w:tbl>
      <w:tblPr>
        <w:tblpPr w:topFromText="6" w:bottomFromText="170" w:vertAnchor="text" w:horzAnchor="margin" w:tblpY="-13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4B275A" w:rsidTr="004B275A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4B275A" w:rsidRDefault="003D2A21" w:rsidP="004B275A">
            <w:pPr>
              <w:pStyle w:val="ECVLeftDetails"/>
            </w:pPr>
            <w:r>
              <w:lastRenderedPageBreak/>
              <w:t>Kualifikime te Tjera</w:t>
            </w:r>
          </w:p>
        </w:tc>
        <w:tc>
          <w:tcPr>
            <w:tcW w:w="7542" w:type="dxa"/>
            <w:shd w:val="clear" w:color="auto" w:fill="auto"/>
          </w:tcPr>
          <w:p w:rsidR="004B275A" w:rsidRDefault="003D2A21" w:rsidP="004B275A">
            <w:pPr>
              <w:pStyle w:val="ECVSectionBullet"/>
              <w:numPr>
                <w:ilvl w:val="0"/>
                <w:numId w:val="2"/>
              </w:numPr>
            </w:pPr>
            <w:r>
              <w:t>Korrespondent Zyrtar i gazetave</w:t>
            </w:r>
            <w:r w:rsidR="004B275A">
              <w:t xml:space="preserve">  “Orakulli Tomorrit” , ”Kushtrimi”</w:t>
            </w:r>
            <w:r>
              <w:t xml:space="preserve"> dhe </w:t>
            </w:r>
            <w:r w:rsidR="004B275A">
              <w:t xml:space="preserve"> “Tomorri” </w:t>
            </w:r>
          </w:p>
          <w:p w:rsidR="004B275A" w:rsidRDefault="00D80EFB" w:rsidP="004B275A">
            <w:pPr>
              <w:pStyle w:val="ECVSectionBullet"/>
              <w:numPr>
                <w:ilvl w:val="0"/>
                <w:numId w:val="2"/>
              </w:numPr>
            </w:pPr>
            <w:r>
              <w:t>Kryetar i Unionit Studentor te Pavarur</w:t>
            </w:r>
            <w:r w:rsidR="003D2A21">
              <w:t xml:space="preserve"> , Fakulteti i Gjeologji Minierave</w:t>
            </w:r>
          </w:p>
          <w:p w:rsidR="004B275A" w:rsidRDefault="003D2A21" w:rsidP="004B275A">
            <w:pPr>
              <w:pStyle w:val="ECVSectionBullet"/>
              <w:numPr>
                <w:ilvl w:val="0"/>
                <w:numId w:val="2"/>
              </w:numPr>
            </w:pPr>
            <w:r>
              <w:t xml:space="preserve">Sekretar i Pergjithshem i </w:t>
            </w:r>
            <w:r w:rsidR="004B275A">
              <w:t xml:space="preserve"> Union</w:t>
            </w:r>
            <w:r>
              <w:t>it Studentor te Pavarur  te SHQIPERISE</w:t>
            </w:r>
          </w:p>
          <w:p w:rsidR="004B275A" w:rsidRDefault="003D2A21" w:rsidP="004B275A">
            <w:pPr>
              <w:pStyle w:val="ECVSectionBullet"/>
              <w:numPr>
                <w:ilvl w:val="0"/>
                <w:numId w:val="2"/>
              </w:numPr>
            </w:pPr>
            <w:r>
              <w:t xml:space="preserve">Anetar bordi i shoqates kulturore </w:t>
            </w:r>
            <w:r w:rsidR="004B275A">
              <w:t xml:space="preserve"> “Kucova”</w:t>
            </w:r>
          </w:p>
          <w:p w:rsidR="004B275A" w:rsidRDefault="003D2A21" w:rsidP="004B275A">
            <w:pPr>
              <w:pStyle w:val="ECVSectionBullet"/>
              <w:numPr>
                <w:ilvl w:val="0"/>
                <w:numId w:val="2"/>
              </w:numPr>
            </w:pPr>
            <w:r>
              <w:t>Anetar i Lidhjes se Shkrimtareve te Shqiperise</w:t>
            </w:r>
          </w:p>
          <w:p w:rsidR="004B275A" w:rsidRDefault="003D2A21" w:rsidP="004B275A">
            <w:pPr>
              <w:pStyle w:val="ECVSectionBullet"/>
              <w:numPr>
                <w:ilvl w:val="0"/>
                <w:numId w:val="2"/>
              </w:numPr>
            </w:pPr>
            <w:r>
              <w:t xml:space="preserve">Nen Kryetar i Sindikates </w:t>
            </w:r>
            <w:r w:rsidR="008923DD">
              <w:t xml:space="preserve"> Federale te Prodhimit te </w:t>
            </w:r>
            <w:r>
              <w:t xml:space="preserve"> Naftes</w:t>
            </w:r>
            <w:r w:rsidR="004B275A">
              <w:t xml:space="preserve">  ALBETROL sha</w:t>
            </w:r>
          </w:p>
          <w:p w:rsidR="004B275A" w:rsidRDefault="008923DD" w:rsidP="004B275A">
            <w:pPr>
              <w:pStyle w:val="ECVSectionBullet"/>
              <w:numPr>
                <w:ilvl w:val="0"/>
                <w:numId w:val="2"/>
              </w:numPr>
            </w:pPr>
            <w:r>
              <w:t xml:space="preserve">Sekretar i Sindikates Federale te Naftes, </w:t>
            </w:r>
            <w:r w:rsidR="004B275A">
              <w:t xml:space="preserve">  </w:t>
            </w:r>
            <w:r>
              <w:t>QPN-Kucove</w:t>
            </w:r>
          </w:p>
          <w:p w:rsidR="004B275A" w:rsidRPr="00EC53CB" w:rsidRDefault="008923DD" w:rsidP="004B275A">
            <w:pPr>
              <w:pStyle w:val="ECVSectionBullet"/>
              <w:numPr>
                <w:ilvl w:val="0"/>
                <w:numId w:val="2"/>
              </w:numPr>
              <w:rPr>
                <w:b/>
                <w:color w:val="365F91" w:themeColor="accent1" w:themeShade="BF"/>
              </w:rPr>
            </w:pPr>
            <w:r>
              <w:rPr>
                <w:b/>
                <w:color w:val="365F91" w:themeColor="accent1" w:themeShade="BF"/>
              </w:rPr>
              <w:t>Anetar i Partise Socialiste qe prej vitit</w:t>
            </w:r>
            <w:r w:rsidR="004B275A" w:rsidRPr="00EC53CB">
              <w:rPr>
                <w:b/>
                <w:color w:val="365F91" w:themeColor="accent1" w:themeShade="BF"/>
              </w:rPr>
              <w:t xml:space="preserve"> 1998</w:t>
            </w:r>
          </w:p>
          <w:p w:rsidR="004B275A" w:rsidRPr="00EC53CB" w:rsidRDefault="008923DD" w:rsidP="004B275A">
            <w:pPr>
              <w:pStyle w:val="ECVSectionBullet"/>
              <w:numPr>
                <w:ilvl w:val="0"/>
                <w:numId w:val="2"/>
              </w:numPr>
              <w:rPr>
                <w:b/>
                <w:color w:val="365F91" w:themeColor="accent1" w:themeShade="BF"/>
              </w:rPr>
            </w:pPr>
            <w:r>
              <w:rPr>
                <w:b/>
                <w:color w:val="365F91" w:themeColor="accent1" w:themeShade="BF"/>
              </w:rPr>
              <w:t xml:space="preserve">Sekretar Organizativ i Forumit Euro-Socialist te Kucoves </w:t>
            </w:r>
            <w:r w:rsidR="004B275A" w:rsidRPr="00EC53CB">
              <w:rPr>
                <w:b/>
                <w:color w:val="365F91" w:themeColor="accent1" w:themeShade="BF"/>
              </w:rPr>
              <w:t xml:space="preserve"> (1995-1997).</w:t>
            </w:r>
          </w:p>
          <w:p w:rsidR="004B275A" w:rsidRPr="00EC53CB" w:rsidRDefault="008923DD" w:rsidP="004B275A">
            <w:pPr>
              <w:pStyle w:val="ECVSectionBullet"/>
              <w:numPr>
                <w:ilvl w:val="0"/>
                <w:numId w:val="2"/>
              </w:numPr>
              <w:rPr>
                <w:b/>
                <w:color w:val="365F91" w:themeColor="accent1" w:themeShade="BF"/>
              </w:rPr>
            </w:pPr>
            <w:r>
              <w:rPr>
                <w:b/>
                <w:color w:val="365F91" w:themeColor="accent1" w:themeShade="BF"/>
              </w:rPr>
              <w:t xml:space="preserve">Shef i keshillit Rajonal Nr.2 , Dega  Kucove </w:t>
            </w:r>
            <w:r w:rsidR="004B275A" w:rsidRPr="00EC53CB">
              <w:rPr>
                <w:b/>
                <w:color w:val="365F91" w:themeColor="accent1" w:themeShade="BF"/>
              </w:rPr>
              <w:t>(2002)</w:t>
            </w:r>
          </w:p>
          <w:p w:rsidR="004B275A" w:rsidRPr="00EC53CB" w:rsidRDefault="008923DD" w:rsidP="004B275A">
            <w:pPr>
              <w:pStyle w:val="ECVSectionBullet"/>
              <w:numPr>
                <w:ilvl w:val="0"/>
                <w:numId w:val="2"/>
              </w:numPr>
              <w:rPr>
                <w:b/>
                <w:color w:val="365F91" w:themeColor="accent1" w:themeShade="BF"/>
              </w:rPr>
            </w:pPr>
            <w:r>
              <w:rPr>
                <w:b/>
                <w:color w:val="365F91" w:themeColor="accent1" w:themeShade="BF"/>
              </w:rPr>
              <w:t>Anetar i komitetit Drejtues te Partise Socialiste Dega Kucove</w:t>
            </w:r>
            <w:r w:rsidR="004B275A" w:rsidRPr="00EC53CB">
              <w:rPr>
                <w:b/>
                <w:color w:val="365F91" w:themeColor="accent1" w:themeShade="BF"/>
              </w:rPr>
              <w:t xml:space="preserve"> (2002)</w:t>
            </w:r>
          </w:p>
          <w:p w:rsidR="004B275A" w:rsidRPr="00EC53CB" w:rsidRDefault="008923DD" w:rsidP="004B275A">
            <w:pPr>
              <w:pStyle w:val="ECVSectionBullet"/>
              <w:numPr>
                <w:ilvl w:val="0"/>
                <w:numId w:val="2"/>
              </w:numPr>
              <w:rPr>
                <w:b/>
                <w:color w:val="365F91" w:themeColor="accent1" w:themeShade="BF"/>
              </w:rPr>
            </w:pPr>
            <w:r>
              <w:rPr>
                <w:b/>
                <w:color w:val="365F91" w:themeColor="accent1" w:themeShade="BF"/>
              </w:rPr>
              <w:t xml:space="preserve">Anetar i Keshillit Bashkiak Kucove </w:t>
            </w:r>
            <w:r w:rsidR="004B275A" w:rsidRPr="00EC53CB">
              <w:rPr>
                <w:b/>
                <w:color w:val="365F91" w:themeColor="accent1" w:themeShade="BF"/>
              </w:rPr>
              <w:t xml:space="preserve"> (</w:t>
            </w:r>
            <w:r>
              <w:rPr>
                <w:b/>
                <w:color w:val="365F91" w:themeColor="accent1" w:themeShade="BF"/>
              </w:rPr>
              <w:t>Perfaqesues i  Partise Socialiste</w:t>
            </w:r>
            <w:r w:rsidR="004B275A" w:rsidRPr="00EC53CB">
              <w:rPr>
                <w:b/>
                <w:color w:val="365F91" w:themeColor="accent1" w:themeShade="BF"/>
              </w:rPr>
              <w:t>) -2003</w:t>
            </w:r>
          </w:p>
          <w:p w:rsidR="004B275A" w:rsidRPr="00EC53CB" w:rsidRDefault="008923DD" w:rsidP="004B275A">
            <w:pPr>
              <w:pStyle w:val="ECVSectionBullet"/>
              <w:numPr>
                <w:ilvl w:val="0"/>
                <w:numId w:val="2"/>
              </w:numPr>
              <w:rPr>
                <w:b/>
                <w:color w:val="365F91" w:themeColor="accent1" w:themeShade="BF"/>
              </w:rPr>
            </w:pPr>
            <w:r>
              <w:rPr>
                <w:b/>
                <w:color w:val="365F91" w:themeColor="accent1" w:themeShade="BF"/>
              </w:rPr>
              <w:t>Kryetar i Forumit Rinor Euro-Socialist  te Kucoves</w:t>
            </w:r>
            <w:r w:rsidR="004B275A" w:rsidRPr="00EC53CB">
              <w:rPr>
                <w:b/>
                <w:color w:val="365F91" w:themeColor="accent1" w:themeShade="BF"/>
              </w:rPr>
              <w:t xml:space="preserve"> (2004-2006).</w:t>
            </w:r>
          </w:p>
          <w:p w:rsidR="004B275A" w:rsidRPr="00EC53CB" w:rsidRDefault="008923DD" w:rsidP="004B275A">
            <w:pPr>
              <w:pStyle w:val="ECVSectionBullet"/>
              <w:numPr>
                <w:ilvl w:val="0"/>
                <w:numId w:val="2"/>
              </w:numPr>
              <w:rPr>
                <w:b/>
                <w:color w:val="365F91" w:themeColor="accent1" w:themeShade="BF"/>
              </w:rPr>
            </w:pPr>
            <w:r>
              <w:rPr>
                <w:b/>
                <w:color w:val="365F91" w:themeColor="accent1" w:themeShade="BF"/>
              </w:rPr>
              <w:t>Delegat Kongresi i Partise Socialiste te Shqiperise si dhe Antetar i Komitetit te Verifikimit te Mandateve</w:t>
            </w:r>
            <w:r w:rsidR="004B275A" w:rsidRPr="00EC53CB">
              <w:rPr>
                <w:b/>
                <w:color w:val="365F91" w:themeColor="accent1" w:themeShade="BF"/>
              </w:rPr>
              <w:t xml:space="preserve"> (2006-2009)</w:t>
            </w:r>
          </w:p>
          <w:p w:rsidR="004B275A" w:rsidRPr="00EC53CB" w:rsidRDefault="008749F6" w:rsidP="004B275A">
            <w:pPr>
              <w:pStyle w:val="ECVSectionBullet"/>
              <w:numPr>
                <w:ilvl w:val="0"/>
                <w:numId w:val="2"/>
              </w:numPr>
              <w:rPr>
                <w:b/>
                <w:color w:val="365F91" w:themeColor="accent1" w:themeShade="BF"/>
              </w:rPr>
            </w:pPr>
            <w:r>
              <w:rPr>
                <w:b/>
                <w:color w:val="365F91" w:themeColor="accent1" w:themeShade="BF"/>
              </w:rPr>
              <w:t xml:space="preserve">Sekretar dhe Nen Kryetar  Organizate </w:t>
            </w:r>
            <w:r w:rsidR="008923DD">
              <w:rPr>
                <w:b/>
                <w:color w:val="365F91" w:themeColor="accent1" w:themeShade="BF"/>
              </w:rPr>
              <w:t xml:space="preserve"> </w:t>
            </w:r>
            <w:r>
              <w:rPr>
                <w:b/>
                <w:color w:val="365F91" w:themeColor="accent1" w:themeShade="BF"/>
              </w:rPr>
              <w:t xml:space="preserve">i </w:t>
            </w:r>
            <w:r w:rsidR="008923DD">
              <w:rPr>
                <w:b/>
                <w:color w:val="365F91" w:themeColor="accent1" w:themeShade="BF"/>
              </w:rPr>
              <w:t xml:space="preserve"> Partise Socialiste </w:t>
            </w:r>
            <w:r w:rsidR="004B275A" w:rsidRPr="00EC53CB">
              <w:rPr>
                <w:b/>
                <w:color w:val="365F91" w:themeColor="accent1" w:themeShade="BF"/>
              </w:rPr>
              <w:t xml:space="preserve"> Kucove  (2000-2011)</w:t>
            </w:r>
          </w:p>
          <w:p w:rsidR="004B275A" w:rsidRPr="00EC53CB" w:rsidRDefault="008923DD" w:rsidP="004B275A">
            <w:pPr>
              <w:pStyle w:val="ECVSectionBullet"/>
              <w:numPr>
                <w:ilvl w:val="0"/>
                <w:numId w:val="2"/>
              </w:numPr>
              <w:rPr>
                <w:b/>
                <w:color w:val="365F91" w:themeColor="accent1" w:themeShade="BF"/>
              </w:rPr>
            </w:pPr>
            <w:r>
              <w:rPr>
                <w:b/>
                <w:color w:val="365F91" w:themeColor="accent1" w:themeShade="BF"/>
              </w:rPr>
              <w:t xml:space="preserve">Kryetar </w:t>
            </w:r>
            <w:r w:rsidR="008749F6">
              <w:rPr>
                <w:b/>
                <w:color w:val="365F91" w:themeColor="accent1" w:themeShade="BF"/>
              </w:rPr>
              <w:t xml:space="preserve">Organizate i </w:t>
            </w:r>
            <w:r>
              <w:rPr>
                <w:b/>
                <w:color w:val="365F91" w:themeColor="accent1" w:themeShade="BF"/>
              </w:rPr>
              <w:t xml:space="preserve"> Partise Socialiste Kucove </w:t>
            </w:r>
            <w:r w:rsidR="004B275A" w:rsidRPr="00EC53CB">
              <w:rPr>
                <w:b/>
                <w:color w:val="365F91" w:themeColor="accent1" w:themeShade="BF"/>
              </w:rPr>
              <w:t>(2011-</w:t>
            </w:r>
            <w:r>
              <w:rPr>
                <w:b/>
                <w:color w:val="365F91" w:themeColor="accent1" w:themeShade="BF"/>
              </w:rPr>
              <w:t xml:space="preserve"> deri me sot</w:t>
            </w:r>
            <w:r w:rsidR="004B275A" w:rsidRPr="00EC53CB">
              <w:rPr>
                <w:b/>
                <w:color w:val="365F91" w:themeColor="accent1" w:themeShade="BF"/>
              </w:rPr>
              <w:t>)</w:t>
            </w:r>
          </w:p>
          <w:p w:rsidR="004B275A" w:rsidRPr="00EC53CB" w:rsidRDefault="008923DD" w:rsidP="004B275A">
            <w:pPr>
              <w:pStyle w:val="ECVSectionBullet"/>
              <w:numPr>
                <w:ilvl w:val="0"/>
                <w:numId w:val="2"/>
              </w:numPr>
              <w:rPr>
                <w:b/>
                <w:color w:val="365F91" w:themeColor="accent1" w:themeShade="BF"/>
              </w:rPr>
            </w:pPr>
            <w:r>
              <w:rPr>
                <w:b/>
                <w:color w:val="365F91" w:themeColor="accent1" w:themeShade="BF"/>
              </w:rPr>
              <w:t xml:space="preserve">Kandidat per Kryetar i  Partise Socialiste  (2012) dhe </w:t>
            </w:r>
            <w:r w:rsidR="009B1863" w:rsidRPr="00EC53CB">
              <w:rPr>
                <w:b/>
                <w:color w:val="365F91" w:themeColor="accent1" w:themeShade="BF"/>
              </w:rPr>
              <w:t>(2016)</w:t>
            </w:r>
          </w:p>
          <w:p w:rsidR="009B1863" w:rsidRPr="00EC53CB" w:rsidRDefault="008923DD" w:rsidP="004B275A">
            <w:pPr>
              <w:pStyle w:val="ECVSectionBullet"/>
              <w:numPr>
                <w:ilvl w:val="0"/>
                <w:numId w:val="2"/>
              </w:numPr>
              <w:rPr>
                <w:b/>
                <w:color w:val="365F91" w:themeColor="accent1" w:themeShade="BF"/>
              </w:rPr>
            </w:pPr>
            <w:r>
              <w:rPr>
                <w:b/>
                <w:color w:val="365F91" w:themeColor="accent1" w:themeShade="BF"/>
              </w:rPr>
              <w:t>Drejtues  i Fushatave te ndryshme elektorale te Partise Socialiste  Dega Kucove</w:t>
            </w:r>
            <w:r w:rsidR="009B1863" w:rsidRPr="00EC53CB">
              <w:rPr>
                <w:b/>
                <w:color w:val="365F91" w:themeColor="accent1" w:themeShade="BF"/>
              </w:rPr>
              <w:t xml:space="preserve"> (2000-2021)</w:t>
            </w:r>
          </w:p>
          <w:p w:rsidR="009B1863" w:rsidRPr="004B275A" w:rsidRDefault="009B1863" w:rsidP="009B1863">
            <w:pPr>
              <w:pStyle w:val="ECVSectionBullet"/>
              <w:ind w:left="113"/>
              <w:rPr>
                <w:b/>
              </w:rPr>
            </w:pPr>
          </w:p>
          <w:p w:rsidR="004B275A" w:rsidRDefault="004B275A" w:rsidP="004B275A">
            <w:pPr>
              <w:pStyle w:val="ECVSectionBullet"/>
            </w:pPr>
          </w:p>
          <w:p w:rsidR="004B275A" w:rsidRDefault="004B275A" w:rsidP="004B275A">
            <w:pPr>
              <w:pStyle w:val="ECVSectionBullet"/>
            </w:pPr>
          </w:p>
        </w:tc>
      </w:tr>
    </w:tbl>
    <w:p w:rsidR="002946C7" w:rsidRDefault="002946C7">
      <w:pPr>
        <w:pStyle w:val="ECVText"/>
      </w:pPr>
    </w:p>
    <w:p w:rsidR="004A1B2C" w:rsidRPr="00834FFB" w:rsidRDefault="004A1B2C" w:rsidP="00834FFB"/>
    <w:sectPr w:rsidR="004A1B2C" w:rsidRPr="00834FFB" w:rsidSect="00800C32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5DE" w:rsidRDefault="00CF65DE">
      <w:r>
        <w:separator/>
      </w:r>
    </w:p>
  </w:endnote>
  <w:endnote w:type="continuationSeparator" w:id="0">
    <w:p w:rsidR="00CF65DE" w:rsidRDefault="00CF6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6C7" w:rsidRDefault="002946C7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</w:r>
    <w:r>
      <w:rPr>
        <w:rFonts w:ascii="ArialMT" w:eastAsia="ArialMT" w:hAnsi="ArialMT" w:cs="ArialMT"/>
        <w:sz w:val="14"/>
        <w:szCs w:val="14"/>
      </w:rPr>
      <w:tab/>
      <w:t>Page</w:t>
    </w:r>
    <w:r w:rsidR="00FA6232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 w:rsidR="00FA6232">
      <w:rPr>
        <w:rFonts w:eastAsia="ArialMT" w:cs="ArialMT"/>
        <w:sz w:val="14"/>
        <w:szCs w:val="14"/>
      </w:rPr>
      <w:fldChar w:fldCharType="separate"/>
    </w:r>
    <w:r w:rsidR="00AC1742">
      <w:rPr>
        <w:rFonts w:eastAsia="ArialMT" w:cs="ArialMT"/>
        <w:noProof/>
        <w:sz w:val="14"/>
        <w:szCs w:val="14"/>
      </w:rPr>
      <w:t>2</w:t>
    </w:r>
    <w:r w:rsidR="00FA6232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 w:rsidR="00FA6232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 w:rsidR="00FA6232">
      <w:rPr>
        <w:rFonts w:eastAsia="ArialMT" w:cs="ArialMT"/>
        <w:sz w:val="14"/>
        <w:szCs w:val="14"/>
      </w:rPr>
      <w:fldChar w:fldCharType="separate"/>
    </w:r>
    <w:r w:rsidR="00AC1742">
      <w:rPr>
        <w:rFonts w:eastAsia="ArialMT" w:cs="ArialMT"/>
        <w:noProof/>
        <w:sz w:val="14"/>
        <w:szCs w:val="14"/>
      </w:rPr>
      <w:t>3</w:t>
    </w:r>
    <w:r w:rsidR="00FA6232">
      <w:rPr>
        <w:rFonts w:eastAsia="ArialMT" w:cs="ArialMT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6C7" w:rsidRDefault="002946C7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</w:r>
    <w:r>
      <w:rPr>
        <w:rFonts w:ascii="ArialMT" w:eastAsia="ArialMT" w:hAnsi="ArialMT" w:cs="ArialMT"/>
        <w:sz w:val="14"/>
        <w:szCs w:val="14"/>
      </w:rPr>
      <w:tab/>
      <w:t>Page</w:t>
    </w:r>
    <w:r w:rsidR="00FA6232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 w:rsidR="00FA6232">
      <w:rPr>
        <w:rFonts w:eastAsia="ArialMT" w:cs="ArialMT"/>
        <w:sz w:val="14"/>
        <w:szCs w:val="14"/>
      </w:rPr>
      <w:fldChar w:fldCharType="separate"/>
    </w:r>
    <w:r w:rsidR="00AC1742">
      <w:rPr>
        <w:rFonts w:eastAsia="ArialMT" w:cs="ArialMT"/>
        <w:noProof/>
        <w:sz w:val="14"/>
        <w:szCs w:val="14"/>
      </w:rPr>
      <w:t>1</w:t>
    </w:r>
    <w:r w:rsidR="00FA6232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 w:rsidR="00FA6232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 w:rsidR="00FA6232">
      <w:rPr>
        <w:rFonts w:eastAsia="ArialMT" w:cs="ArialMT"/>
        <w:sz w:val="14"/>
        <w:szCs w:val="14"/>
      </w:rPr>
      <w:fldChar w:fldCharType="separate"/>
    </w:r>
    <w:r w:rsidR="00AC1742">
      <w:rPr>
        <w:rFonts w:eastAsia="ArialMT" w:cs="ArialMT"/>
        <w:noProof/>
        <w:sz w:val="14"/>
        <w:szCs w:val="14"/>
      </w:rPr>
      <w:t>3</w:t>
    </w:r>
    <w:r w:rsidR="00FA6232">
      <w:rPr>
        <w:rFonts w:eastAsia="ArialMT" w:cs="ArialMT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5DE" w:rsidRDefault="00CF65DE">
      <w:r>
        <w:separator/>
      </w:r>
    </w:p>
  </w:footnote>
  <w:footnote w:type="continuationSeparator" w:id="0">
    <w:p w:rsidR="00CF65DE" w:rsidRDefault="00CF6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6C7" w:rsidRDefault="002946C7">
    <w:pPr>
      <w:pStyle w:val="ECVCurriculumVitaeNextPages"/>
    </w:pPr>
    <w:r>
      <w:tab/>
    </w:r>
    <w:r>
      <w:rPr>
        <w:szCs w:val="20"/>
      </w:rPr>
      <w:t>Curriculum Vitae</w:t>
    </w:r>
    <w:r>
      <w:rPr>
        <w:szCs w:val="20"/>
      </w:rPr>
      <w:tab/>
    </w:r>
    <w:r w:rsidR="001154C0">
      <w:rPr>
        <w:szCs w:val="20"/>
      </w:rPr>
      <w:t>Gramos Mecaj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6C7" w:rsidRDefault="002946C7">
    <w:pPr>
      <w:pStyle w:val="ECVCurriculumVitaeNextPages"/>
    </w:pPr>
    <w:r>
      <w:tab/>
    </w:r>
    <w:r>
      <w:rPr>
        <w:szCs w:val="20"/>
      </w:rPr>
      <w:t>Curriculum Vitae</w:t>
    </w:r>
    <w:r>
      <w:rPr>
        <w:szCs w:val="20"/>
      </w:rPr>
      <w:tab/>
    </w:r>
    <w:r w:rsidR="00834FFB">
      <w:rPr>
        <w:szCs w:val="20"/>
      </w:rPr>
      <w:t>Gramos Mecaj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F206B9"/>
    <w:rsid w:val="000120EE"/>
    <w:rsid w:val="00027B70"/>
    <w:rsid w:val="00056A01"/>
    <w:rsid w:val="0006415B"/>
    <w:rsid w:val="00074DD2"/>
    <w:rsid w:val="00076948"/>
    <w:rsid w:val="0007714E"/>
    <w:rsid w:val="000C2158"/>
    <w:rsid w:val="000D29C5"/>
    <w:rsid w:val="000D5082"/>
    <w:rsid w:val="001021A4"/>
    <w:rsid w:val="00104438"/>
    <w:rsid w:val="001154C0"/>
    <w:rsid w:val="00127852"/>
    <w:rsid w:val="00132E2A"/>
    <w:rsid w:val="00133899"/>
    <w:rsid w:val="001417E0"/>
    <w:rsid w:val="0014247E"/>
    <w:rsid w:val="00145D92"/>
    <w:rsid w:val="001728E0"/>
    <w:rsid w:val="00194002"/>
    <w:rsid w:val="001B7077"/>
    <w:rsid w:val="001C7AE9"/>
    <w:rsid w:val="001D1AC4"/>
    <w:rsid w:val="001D72DB"/>
    <w:rsid w:val="00206EC7"/>
    <w:rsid w:val="002124DE"/>
    <w:rsid w:val="00213542"/>
    <w:rsid w:val="00214851"/>
    <w:rsid w:val="00276282"/>
    <w:rsid w:val="00293BF5"/>
    <w:rsid w:val="002946C7"/>
    <w:rsid w:val="0029598B"/>
    <w:rsid w:val="0029718E"/>
    <w:rsid w:val="0029782A"/>
    <w:rsid w:val="00297CF9"/>
    <w:rsid w:val="002F78F3"/>
    <w:rsid w:val="003061E1"/>
    <w:rsid w:val="00323204"/>
    <w:rsid w:val="0033769D"/>
    <w:rsid w:val="003C5E4C"/>
    <w:rsid w:val="003D13B3"/>
    <w:rsid w:val="003D2A21"/>
    <w:rsid w:val="003E70B2"/>
    <w:rsid w:val="0040129E"/>
    <w:rsid w:val="004015FB"/>
    <w:rsid w:val="004045EE"/>
    <w:rsid w:val="00410FFB"/>
    <w:rsid w:val="00480CEA"/>
    <w:rsid w:val="00495463"/>
    <w:rsid w:val="004A1B2C"/>
    <w:rsid w:val="004B21AE"/>
    <w:rsid w:val="004B275A"/>
    <w:rsid w:val="004D6966"/>
    <w:rsid w:val="004F7C2C"/>
    <w:rsid w:val="005000F0"/>
    <w:rsid w:val="00552DC5"/>
    <w:rsid w:val="00613C73"/>
    <w:rsid w:val="006A5458"/>
    <w:rsid w:val="006B0264"/>
    <w:rsid w:val="006B7C6D"/>
    <w:rsid w:val="006E244C"/>
    <w:rsid w:val="00705A5F"/>
    <w:rsid w:val="00725B3D"/>
    <w:rsid w:val="00737AFA"/>
    <w:rsid w:val="00745583"/>
    <w:rsid w:val="007634F5"/>
    <w:rsid w:val="00772E7A"/>
    <w:rsid w:val="007A5B5E"/>
    <w:rsid w:val="00800C32"/>
    <w:rsid w:val="00802869"/>
    <w:rsid w:val="00806768"/>
    <w:rsid w:val="00834FFB"/>
    <w:rsid w:val="00846CBB"/>
    <w:rsid w:val="008703A6"/>
    <w:rsid w:val="008749F6"/>
    <w:rsid w:val="00874C62"/>
    <w:rsid w:val="0087666C"/>
    <w:rsid w:val="00890668"/>
    <w:rsid w:val="008923DD"/>
    <w:rsid w:val="008C4A2B"/>
    <w:rsid w:val="009025B9"/>
    <w:rsid w:val="00986A03"/>
    <w:rsid w:val="009A5806"/>
    <w:rsid w:val="009B1863"/>
    <w:rsid w:val="009D6103"/>
    <w:rsid w:val="009E20F0"/>
    <w:rsid w:val="009E3929"/>
    <w:rsid w:val="009E3DDB"/>
    <w:rsid w:val="009F5741"/>
    <w:rsid w:val="00A52240"/>
    <w:rsid w:val="00A55ED1"/>
    <w:rsid w:val="00A66551"/>
    <w:rsid w:val="00A74ABB"/>
    <w:rsid w:val="00A90B12"/>
    <w:rsid w:val="00AC1742"/>
    <w:rsid w:val="00AC5985"/>
    <w:rsid w:val="00AD05FB"/>
    <w:rsid w:val="00AD710F"/>
    <w:rsid w:val="00AE37AC"/>
    <w:rsid w:val="00AE4B67"/>
    <w:rsid w:val="00AF3581"/>
    <w:rsid w:val="00B034A1"/>
    <w:rsid w:val="00B156A1"/>
    <w:rsid w:val="00B24B44"/>
    <w:rsid w:val="00B27605"/>
    <w:rsid w:val="00B51542"/>
    <w:rsid w:val="00B53D80"/>
    <w:rsid w:val="00BC0016"/>
    <w:rsid w:val="00BC53C0"/>
    <w:rsid w:val="00BD3E92"/>
    <w:rsid w:val="00BE6674"/>
    <w:rsid w:val="00C44096"/>
    <w:rsid w:val="00CA3282"/>
    <w:rsid w:val="00CB74C3"/>
    <w:rsid w:val="00CC0ECB"/>
    <w:rsid w:val="00CD59A2"/>
    <w:rsid w:val="00CF65DE"/>
    <w:rsid w:val="00D212A6"/>
    <w:rsid w:val="00D27277"/>
    <w:rsid w:val="00D6320E"/>
    <w:rsid w:val="00D76E81"/>
    <w:rsid w:val="00D80EFB"/>
    <w:rsid w:val="00DA51D0"/>
    <w:rsid w:val="00DD3A82"/>
    <w:rsid w:val="00DF3524"/>
    <w:rsid w:val="00E13733"/>
    <w:rsid w:val="00E66548"/>
    <w:rsid w:val="00E727E5"/>
    <w:rsid w:val="00EB0790"/>
    <w:rsid w:val="00EB68F5"/>
    <w:rsid w:val="00EC53CB"/>
    <w:rsid w:val="00EF7EB8"/>
    <w:rsid w:val="00F00385"/>
    <w:rsid w:val="00F0675C"/>
    <w:rsid w:val="00F206B9"/>
    <w:rsid w:val="00F25309"/>
    <w:rsid w:val="00F32C6E"/>
    <w:rsid w:val="00F40B27"/>
    <w:rsid w:val="00F62EA1"/>
    <w:rsid w:val="00FA6232"/>
    <w:rsid w:val="00FB4831"/>
    <w:rsid w:val="00FE7B9B"/>
    <w:rsid w:val="00FF3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A0F0C0D"/>
  <w15:docId w15:val="{923A8502-641E-4D55-8EAE-F5BC712B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29E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rsid w:val="00800C32"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rsid w:val="00800C32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sid w:val="00800C32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800C32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  <w:rsid w:val="00800C32"/>
  </w:style>
  <w:style w:type="character" w:customStyle="1" w:styleId="Bullets">
    <w:name w:val="Bullets"/>
    <w:rsid w:val="00800C32"/>
    <w:rPr>
      <w:rFonts w:ascii="OpenSymbol" w:eastAsia="OpenSymbol" w:hAnsi="OpenSymbol" w:cs="OpenSymbol"/>
    </w:rPr>
  </w:style>
  <w:style w:type="character" w:styleId="LineNumber">
    <w:name w:val="line number"/>
    <w:rsid w:val="00800C32"/>
  </w:style>
  <w:style w:type="character" w:styleId="Hyperlink">
    <w:name w:val="Hyperlink"/>
    <w:rsid w:val="00800C32"/>
    <w:rPr>
      <w:color w:val="000080"/>
      <w:u w:val="single"/>
    </w:rPr>
  </w:style>
  <w:style w:type="character" w:customStyle="1" w:styleId="ECVInternetLink">
    <w:name w:val="_ECV_InternetLink"/>
    <w:rsid w:val="00800C32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800C32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sid w:val="00800C32"/>
    <w:rPr>
      <w:color w:val="800000"/>
      <w:u w:val="single"/>
    </w:rPr>
  </w:style>
  <w:style w:type="paragraph" w:customStyle="1" w:styleId="Heading">
    <w:name w:val="Heading"/>
    <w:basedOn w:val="Normal"/>
    <w:next w:val="BodyText"/>
    <w:rsid w:val="00800C32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rsid w:val="00800C32"/>
    <w:pPr>
      <w:spacing w:line="100" w:lineRule="atLeast"/>
    </w:pPr>
  </w:style>
  <w:style w:type="paragraph" w:styleId="List">
    <w:name w:val="List"/>
    <w:basedOn w:val="BodyText"/>
    <w:rsid w:val="00800C32"/>
  </w:style>
  <w:style w:type="paragraph" w:styleId="Caption">
    <w:name w:val="caption"/>
    <w:basedOn w:val="Normal"/>
    <w:qFormat/>
    <w:rsid w:val="00800C32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800C32"/>
    <w:pPr>
      <w:suppressLineNumbers/>
    </w:pPr>
  </w:style>
  <w:style w:type="paragraph" w:customStyle="1" w:styleId="TableContents">
    <w:name w:val="Table Contents"/>
    <w:basedOn w:val="Normal"/>
    <w:rsid w:val="00800C32"/>
    <w:pPr>
      <w:suppressLineNumbers/>
    </w:pPr>
  </w:style>
  <w:style w:type="paragraph" w:customStyle="1" w:styleId="TableHeading">
    <w:name w:val="Table Heading"/>
    <w:basedOn w:val="TableContents"/>
    <w:rsid w:val="00800C32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rsid w:val="00800C32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sid w:val="00800C32"/>
    <w:rPr>
      <w:color w:val="404040"/>
      <w:sz w:val="20"/>
    </w:rPr>
  </w:style>
  <w:style w:type="paragraph" w:customStyle="1" w:styleId="ECVRightColumn">
    <w:name w:val="_ECV_RightColumn"/>
    <w:basedOn w:val="TableContents"/>
    <w:rsid w:val="00800C32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rsid w:val="00800C32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800C32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rsid w:val="00800C32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rsid w:val="00800C32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rsid w:val="00800C32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sid w:val="00800C32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  <w:rsid w:val="00800C32"/>
  </w:style>
  <w:style w:type="paragraph" w:customStyle="1" w:styleId="Table">
    <w:name w:val="Table"/>
    <w:basedOn w:val="Caption"/>
    <w:rsid w:val="00800C32"/>
  </w:style>
  <w:style w:type="paragraph" w:customStyle="1" w:styleId="ECVSubSectionHeading">
    <w:name w:val="_ECV_SubSectionHeading"/>
    <w:basedOn w:val="ECVRightColumn"/>
    <w:rsid w:val="00800C32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800C32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800C32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800C32"/>
    <w:pPr>
      <w:spacing w:before="0"/>
    </w:pPr>
  </w:style>
  <w:style w:type="paragraph" w:customStyle="1" w:styleId="ECVHeadingBullet">
    <w:name w:val="_ECV_HeadingBullet"/>
    <w:basedOn w:val="ECVLeftHeading"/>
    <w:rsid w:val="00800C32"/>
    <w:pPr>
      <w:tabs>
        <w:tab w:val="num" w:pos="432"/>
      </w:tabs>
      <w:spacing w:line="100" w:lineRule="atLeast"/>
      <w:ind w:left="432" w:hanging="432"/>
      <w:outlineLvl w:val="0"/>
    </w:pPr>
  </w:style>
  <w:style w:type="paragraph" w:customStyle="1" w:styleId="ECVSubHeadingBullet">
    <w:name w:val="_ECV_SubHeadingBullet"/>
    <w:basedOn w:val="ECVLeftDetails"/>
    <w:rsid w:val="00800C32"/>
    <w:pPr>
      <w:spacing w:before="0" w:line="100" w:lineRule="atLeast"/>
    </w:pPr>
  </w:style>
  <w:style w:type="paragraph" w:customStyle="1" w:styleId="CVMajor">
    <w:name w:val="CV Major"/>
    <w:basedOn w:val="Normal"/>
    <w:rsid w:val="00800C32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rsid w:val="00800C32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rsid w:val="00800C32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sid w:val="00800C32"/>
    <w:rPr>
      <w:color w:val="17ACE6"/>
    </w:rPr>
  </w:style>
  <w:style w:type="paragraph" w:styleId="Header">
    <w:name w:val="header"/>
    <w:basedOn w:val="Normal"/>
    <w:rsid w:val="00800C32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rsid w:val="00800C32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rsid w:val="00800C32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  <w:rsid w:val="00800C32"/>
  </w:style>
  <w:style w:type="paragraph" w:customStyle="1" w:styleId="ECVLeftDetails">
    <w:name w:val="_ECV_LeftDetails"/>
    <w:basedOn w:val="ECVLeftHeading"/>
    <w:rsid w:val="00800C32"/>
    <w:pPr>
      <w:spacing w:before="23"/>
    </w:pPr>
    <w:rPr>
      <w:caps w:val="0"/>
    </w:rPr>
  </w:style>
  <w:style w:type="paragraph" w:styleId="Footer">
    <w:name w:val="footer"/>
    <w:basedOn w:val="Normal"/>
    <w:rsid w:val="00800C32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rsid w:val="00800C32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800C32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800C32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800C32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800C32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sid w:val="00800C32"/>
    <w:rPr>
      <w:u w:val="single"/>
    </w:rPr>
  </w:style>
  <w:style w:type="paragraph" w:customStyle="1" w:styleId="ECVText">
    <w:name w:val="_ECV_Text"/>
    <w:basedOn w:val="BodyText"/>
    <w:rsid w:val="00800C32"/>
  </w:style>
  <w:style w:type="paragraph" w:customStyle="1" w:styleId="ECVBusinessSector">
    <w:name w:val="_ECV_BusinessSector"/>
    <w:basedOn w:val="ECVOrganisationDetails"/>
    <w:rsid w:val="00800C32"/>
    <w:pPr>
      <w:spacing w:before="113" w:after="0"/>
    </w:pPr>
  </w:style>
  <w:style w:type="paragraph" w:customStyle="1" w:styleId="ECVLanguageName">
    <w:name w:val="_ECV_LanguageName"/>
    <w:basedOn w:val="ECVLanguageCertificate"/>
    <w:rsid w:val="00800C32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800C32"/>
    <w:pPr>
      <w:spacing w:before="57"/>
    </w:pPr>
  </w:style>
  <w:style w:type="paragraph" w:customStyle="1" w:styleId="ECVOccupationalFieldHeading">
    <w:name w:val="_ECV_OccupationalFieldHeading"/>
    <w:basedOn w:val="ECVLeftHeading"/>
    <w:rsid w:val="00800C32"/>
    <w:pPr>
      <w:spacing w:before="57"/>
    </w:pPr>
  </w:style>
  <w:style w:type="paragraph" w:customStyle="1" w:styleId="ECVGenderRow">
    <w:name w:val="_ECV_GenderRow"/>
    <w:basedOn w:val="Normal"/>
    <w:rsid w:val="00800C32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rsid w:val="00800C32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  <w:rsid w:val="00800C32"/>
  </w:style>
  <w:style w:type="paragraph" w:customStyle="1" w:styleId="ECVBusinessSectorRow">
    <w:name w:val="_ECV_BusinessSectorRow"/>
    <w:basedOn w:val="Normal"/>
    <w:rsid w:val="00800C32"/>
  </w:style>
  <w:style w:type="paragraph" w:customStyle="1" w:styleId="ECVBlueBox">
    <w:name w:val="_ECV_BlueBox"/>
    <w:basedOn w:val="ECVNarrowSpacing"/>
    <w:rsid w:val="00800C32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  <w:rsid w:val="00800C32"/>
  </w:style>
  <w:style w:type="paragraph" w:customStyle="1" w:styleId="ESPText">
    <w:name w:val="_ESP_Text"/>
    <w:basedOn w:val="ECVText"/>
    <w:rsid w:val="00800C32"/>
  </w:style>
  <w:style w:type="paragraph" w:customStyle="1" w:styleId="ESPHeading">
    <w:name w:val="_ESP_Heading"/>
    <w:basedOn w:val="ESPText"/>
    <w:rsid w:val="00800C32"/>
    <w:rPr>
      <w:b/>
      <w:bCs/>
      <w:sz w:val="32"/>
      <w:szCs w:val="32"/>
    </w:rPr>
  </w:style>
  <w:style w:type="paragraph" w:customStyle="1" w:styleId="Footerleft">
    <w:name w:val="Footer left"/>
    <w:basedOn w:val="Normal"/>
    <w:rsid w:val="00800C32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rsid w:val="00800C32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  <w:rsid w:val="00800C32"/>
  </w:style>
  <w:style w:type="paragraph" w:customStyle="1" w:styleId="Default">
    <w:name w:val="Default"/>
    <w:rsid w:val="00E137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B67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B67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ListParagraph">
    <w:name w:val="List Paragraph"/>
    <w:basedOn w:val="Normal"/>
    <w:uiPriority w:val="34"/>
    <w:qFormat/>
    <w:rsid w:val="004D6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user</dc:creator>
  <cp:keywords>Europass, CV, Cedefop</cp:keywords>
  <dc:description>Europass CV</dc:description>
  <cp:lastModifiedBy>Admin</cp:lastModifiedBy>
  <cp:revision>8</cp:revision>
  <cp:lastPrinted>2022-05-24T07:03:00Z</cp:lastPrinted>
  <dcterms:created xsi:type="dcterms:W3CDTF">2022-05-23T13:31:00Z</dcterms:created>
  <dcterms:modified xsi:type="dcterms:W3CDTF">2026-01-15T14:05:00Z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