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8BD" w:rsidRPr="00AE04E3" w:rsidRDefault="00AB48BD" w:rsidP="000E0539">
      <w:pPr>
        <w:spacing w:after="0" w:line="240" w:lineRule="auto"/>
        <w:jc w:val="center"/>
        <w:textAlignment w:val="baseline"/>
        <w:rPr>
          <w:rFonts w:ascii="Times New Roman" w:eastAsia="Times New Roman" w:hAnsi="Times New Roman" w:cs="Times New Roman"/>
          <w:b/>
          <w:bCs/>
          <w:caps/>
          <w:lang w:val="sq-AL"/>
        </w:rPr>
      </w:pPr>
    </w:p>
    <w:p w:rsidR="000E0539" w:rsidRPr="00AE04E3" w:rsidRDefault="000E0539" w:rsidP="000E0539">
      <w:pPr>
        <w:spacing w:after="0" w:line="240" w:lineRule="auto"/>
        <w:jc w:val="center"/>
        <w:textAlignment w:val="baseline"/>
        <w:rPr>
          <w:rFonts w:ascii="Times New Roman" w:eastAsia="Times New Roman" w:hAnsi="Times New Roman" w:cs="Times New Roman"/>
          <w:b/>
          <w:bCs/>
          <w:caps/>
          <w:lang w:val="sq-AL"/>
        </w:rPr>
      </w:pPr>
      <w:r w:rsidRPr="00AE04E3">
        <w:rPr>
          <w:rFonts w:ascii="Times New Roman" w:eastAsia="Times New Roman" w:hAnsi="Times New Roman" w:cs="Times New Roman"/>
          <w:b/>
          <w:bCs/>
          <w:caps/>
          <w:lang w:val="sq-AL"/>
        </w:rPr>
        <w:t xml:space="preserve">REGJISTRI I KËRKESAVE DHE PËRGJIGJEVE </w:t>
      </w:r>
    </w:p>
    <w:p w:rsidR="000E0539" w:rsidRPr="00AE04E3" w:rsidRDefault="000E0539">
      <w:pPr>
        <w:rPr>
          <w:rFonts w:ascii="Times New Roman" w:hAnsi="Times New Roman" w:cs="Times New Roman"/>
          <w:lang w:val="sq-AL"/>
        </w:rPr>
      </w:pPr>
    </w:p>
    <w:tbl>
      <w:tblPr>
        <w:tblStyle w:val="TableGrid"/>
        <w:tblW w:w="15050" w:type="dxa"/>
        <w:tblInd w:w="-972" w:type="dxa"/>
        <w:tblLayout w:type="fixed"/>
        <w:tblLook w:val="04A0" w:firstRow="1" w:lastRow="0" w:firstColumn="1" w:lastColumn="0" w:noHBand="0" w:noVBand="1"/>
      </w:tblPr>
      <w:tblGrid>
        <w:gridCol w:w="938"/>
        <w:gridCol w:w="1135"/>
        <w:gridCol w:w="3827"/>
        <w:gridCol w:w="1134"/>
        <w:gridCol w:w="5616"/>
        <w:gridCol w:w="1477"/>
        <w:gridCol w:w="923"/>
      </w:tblGrid>
      <w:tr w:rsidR="00D12309" w:rsidRPr="00AE04E3" w:rsidTr="00A30386">
        <w:trPr>
          <w:trHeight w:val="553"/>
        </w:trPr>
        <w:tc>
          <w:tcPr>
            <w:tcW w:w="938" w:type="dxa"/>
            <w:shd w:val="clear" w:color="auto" w:fill="9CC2E5" w:themeFill="accent1" w:themeFillTint="99"/>
          </w:tcPr>
          <w:p w:rsidR="009908A5" w:rsidRPr="00AE04E3" w:rsidRDefault="009908A5" w:rsidP="0021270B">
            <w:pPr>
              <w:jc w:val="center"/>
              <w:rPr>
                <w:rFonts w:ascii="Times New Roman" w:eastAsia="Times New Roman" w:hAnsi="Times New Roman" w:cs="Times New Roman"/>
                <w:b/>
                <w:bCs/>
                <w:lang w:val="sq-AL"/>
              </w:rPr>
            </w:pPr>
          </w:p>
          <w:p w:rsidR="0043268E" w:rsidRPr="00D246C2" w:rsidRDefault="0043268E" w:rsidP="0021270B">
            <w:pPr>
              <w:jc w:val="center"/>
              <w:rPr>
                <w:rFonts w:ascii="Times New Roman" w:hAnsi="Times New Roman" w:cs="Times New Roman"/>
                <w:sz w:val="20"/>
                <w:szCs w:val="20"/>
                <w:lang w:val="sq-AL"/>
              </w:rPr>
            </w:pPr>
            <w:r w:rsidRPr="00D246C2">
              <w:rPr>
                <w:rFonts w:ascii="Times New Roman" w:eastAsia="Times New Roman" w:hAnsi="Times New Roman" w:cs="Times New Roman"/>
                <w:b/>
                <w:bCs/>
                <w:sz w:val="20"/>
                <w:szCs w:val="20"/>
                <w:lang w:val="sq-AL"/>
              </w:rPr>
              <w:t>Nr. Rendor</w:t>
            </w:r>
            <w:r w:rsidR="00DF38D5" w:rsidRPr="00D246C2">
              <w:rPr>
                <w:rStyle w:val="FootnoteReference"/>
                <w:rFonts w:ascii="Times New Roman" w:eastAsia="Times New Roman" w:hAnsi="Times New Roman" w:cs="Times New Roman"/>
                <w:b/>
                <w:bCs/>
                <w:sz w:val="20"/>
                <w:szCs w:val="20"/>
                <w:lang w:val="sq-AL"/>
              </w:rPr>
              <w:footnoteReference w:id="1"/>
            </w:r>
          </w:p>
        </w:tc>
        <w:tc>
          <w:tcPr>
            <w:tcW w:w="1135" w:type="dxa"/>
            <w:shd w:val="clear" w:color="auto" w:fill="9CC2E5" w:themeFill="accent1" w:themeFillTint="99"/>
          </w:tcPr>
          <w:p w:rsidR="009908A5" w:rsidRPr="00AE04E3" w:rsidRDefault="009908A5" w:rsidP="0021270B">
            <w:pPr>
              <w:jc w:val="center"/>
              <w:rPr>
                <w:rFonts w:ascii="Times New Roman" w:eastAsia="Times New Roman" w:hAnsi="Times New Roman" w:cs="Times New Roman"/>
                <w:b/>
                <w:bCs/>
                <w:lang w:val="sq-AL"/>
              </w:rPr>
            </w:pPr>
          </w:p>
          <w:p w:rsidR="00760DB4" w:rsidRPr="00AE04E3" w:rsidRDefault="0043268E" w:rsidP="0021270B">
            <w:pPr>
              <w:jc w:val="center"/>
              <w:rPr>
                <w:rFonts w:ascii="Times New Roman" w:eastAsia="Times New Roman" w:hAnsi="Times New Roman" w:cs="Times New Roman"/>
                <w:b/>
                <w:bCs/>
                <w:lang w:val="sq-AL"/>
              </w:rPr>
            </w:pPr>
            <w:r w:rsidRPr="00AE04E3">
              <w:rPr>
                <w:rFonts w:ascii="Times New Roman" w:eastAsia="Times New Roman" w:hAnsi="Times New Roman" w:cs="Times New Roman"/>
                <w:b/>
                <w:bCs/>
                <w:lang w:val="sq-AL"/>
              </w:rPr>
              <w:t xml:space="preserve">Data </w:t>
            </w:r>
          </w:p>
          <w:p w:rsidR="00760DB4" w:rsidRPr="00AE04E3" w:rsidRDefault="0043268E" w:rsidP="0021270B">
            <w:pPr>
              <w:jc w:val="center"/>
              <w:rPr>
                <w:rFonts w:ascii="Times New Roman" w:eastAsia="Times New Roman" w:hAnsi="Times New Roman" w:cs="Times New Roman"/>
                <w:b/>
                <w:bCs/>
                <w:lang w:val="sq-AL"/>
              </w:rPr>
            </w:pPr>
            <w:r w:rsidRPr="00AE04E3">
              <w:rPr>
                <w:rFonts w:ascii="Times New Roman" w:eastAsia="Times New Roman" w:hAnsi="Times New Roman" w:cs="Times New Roman"/>
                <w:b/>
                <w:bCs/>
                <w:lang w:val="sq-AL"/>
              </w:rPr>
              <w:t xml:space="preserve">e </w:t>
            </w:r>
          </w:p>
          <w:p w:rsidR="00B45E29" w:rsidRPr="00AE04E3" w:rsidRDefault="0043268E" w:rsidP="0021270B">
            <w:pPr>
              <w:jc w:val="center"/>
              <w:rPr>
                <w:rFonts w:ascii="Times New Roman" w:eastAsia="Times New Roman" w:hAnsi="Times New Roman" w:cs="Times New Roman"/>
                <w:b/>
                <w:bCs/>
                <w:lang w:val="sq-AL"/>
              </w:rPr>
            </w:pPr>
            <w:r w:rsidRPr="00AE04E3">
              <w:rPr>
                <w:rFonts w:ascii="Times New Roman" w:eastAsia="Times New Roman" w:hAnsi="Times New Roman" w:cs="Times New Roman"/>
                <w:b/>
                <w:bCs/>
                <w:lang w:val="sq-AL"/>
              </w:rPr>
              <w:t>kërkesës</w:t>
            </w:r>
            <w:r w:rsidR="00C417B2" w:rsidRPr="00AE04E3">
              <w:rPr>
                <w:rStyle w:val="FootnoteReference"/>
                <w:rFonts w:ascii="Times New Roman" w:eastAsia="Times New Roman" w:hAnsi="Times New Roman" w:cs="Times New Roman"/>
                <w:b/>
                <w:bCs/>
                <w:lang w:val="sq-AL"/>
              </w:rPr>
              <w:footnoteReference w:id="2"/>
            </w:r>
          </w:p>
        </w:tc>
        <w:tc>
          <w:tcPr>
            <w:tcW w:w="3827" w:type="dxa"/>
            <w:shd w:val="clear" w:color="auto" w:fill="9CC2E5" w:themeFill="accent1" w:themeFillTint="99"/>
          </w:tcPr>
          <w:p w:rsidR="009908A5" w:rsidRPr="00AE04E3" w:rsidRDefault="009908A5" w:rsidP="0021270B">
            <w:pPr>
              <w:jc w:val="center"/>
              <w:rPr>
                <w:rFonts w:ascii="Times New Roman" w:eastAsia="Times New Roman" w:hAnsi="Times New Roman" w:cs="Times New Roman"/>
                <w:b/>
                <w:bCs/>
                <w:lang w:val="sq-AL"/>
              </w:rPr>
            </w:pPr>
          </w:p>
          <w:p w:rsidR="009908A5" w:rsidRPr="00AE04E3" w:rsidRDefault="009908A5" w:rsidP="0021270B">
            <w:pPr>
              <w:jc w:val="center"/>
              <w:rPr>
                <w:rFonts w:ascii="Times New Roman" w:eastAsia="Times New Roman" w:hAnsi="Times New Roman" w:cs="Times New Roman"/>
                <w:b/>
                <w:bCs/>
                <w:lang w:val="sq-AL"/>
              </w:rPr>
            </w:pPr>
          </w:p>
          <w:p w:rsidR="0043268E" w:rsidRPr="00AE04E3" w:rsidRDefault="0043268E" w:rsidP="0021270B">
            <w:pPr>
              <w:jc w:val="center"/>
              <w:rPr>
                <w:rFonts w:ascii="Times New Roman" w:eastAsia="Times New Roman" w:hAnsi="Times New Roman" w:cs="Times New Roman"/>
                <w:b/>
                <w:bCs/>
                <w:lang w:val="sq-AL"/>
              </w:rPr>
            </w:pPr>
            <w:r w:rsidRPr="00AE04E3">
              <w:rPr>
                <w:rFonts w:ascii="Times New Roman" w:eastAsia="Times New Roman" w:hAnsi="Times New Roman" w:cs="Times New Roman"/>
                <w:b/>
                <w:bCs/>
                <w:lang w:val="sq-AL"/>
              </w:rPr>
              <w:t>Objekti i kërkesës</w:t>
            </w:r>
            <w:r w:rsidR="00F276FA" w:rsidRPr="00AE04E3">
              <w:rPr>
                <w:rStyle w:val="FootnoteReference"/>
                <w:rFonts w:ascii="Times New Roman" w:eastAsia="Times New Roman" w:hAnsi="Times New Roman" w:cs="Times New Roman"/>
                <w:b/>
                <w:bCs/>
                <w:lang w:val="sq-AL"/>
              </w:rPr>
              <w:footnoteReference w:id="3"/>
            </w:r>
          </w:p>
          <w:p w:rsidR="00B45E29" w:rsidRPr="00AE04E3" w:rsidRDefault="00B45E29" w:rsidP="0021270B">
            <w:pPr>
              <w:jc w:val="center"/>
              <w:rPr>
                <w:rFonts w:ascii="Times New Roman" w:eastAsia="Times New Roman" w:hAnsi="Times New Roman" w:cs="Times New Roman"/>
                <w:b/>
                <w:bCs/>
                <w:lang w:val="sq-AL"/>
              </w:rPr>
            </w:pPr>
          </w:p>
          <w:p w:rsidR="00B45E29" w:rsidRPr="00AE04E3" w:rsidRDefault="00B45E29" w:rsidP="0021270B">
            <w:pPr>
              <w:jc w:val="center"/>
              <w:rPr>
                <w:rFonts w:ascii="Times New Roman" w:hAnsi="Times New Roman" w:cs="Times New Roman"/>
                <w:lang w:val="sq-AL"/>
              </w:rPr>
            </w:pPr>
          </w:p>
        </w:tc>
        <w:tc>
          <w:tcPr>
            <w:tcW w:w="1134" w:type="dxa"/>
            <w:shd w:val="clear" w:color="auto" w:fill="9CC2E5" w:themeFill="accent1" w:themeFillTint="99"/>
          </w:tcPr>
          <w:p w:rsidR="009908A5" w:rsidRPr="00AE04E3" w:rsidRDefault="009908A5" w:rsidP="0021270B">
            <w:pPr>
              <w:jc w:val="center"/>
              <w:rPr>
                <w:rFonts w:ascii="Times New Roman" w:eastAsia="Times New Roman" w:hAnsi="Times New Roman" w:cs="Times New Roman"/>
                <w:b/>
                <w:bCs/>
                <w:lang w:val="sq-AL"/>
              </w:rPr>
            </w:pPr>
          </w:p>
          <w:p w:rsidR="00B45E29" w:rsidRPr="00AE04E3" w:rsidRDefault="0043268E" w:rsidP="0021270B">
            <w:pPr>
              <w:jc w:val="center"/>
              <w:rPr>
                <w:rFonts w:ascii="Times New Roman" w:eastAsia="Times New Roman" w:hAnsi="Times New Roman" w:cs="Times New Roman"/>
                <w:b/>
                <w:bCs/>
                <w:lang w:val="sq-AL"/>
              </w:rPr>
            </w:pPr>
            <w:r w:rsidRPr="00AE04E3">
              <w:rPr>
                <w:rFonts w:ascii="Times New Roman" w:eastAsia="Times New Roman" w:hAnsi="Times New Roman" w:cs="Times New Roman"/>
                <w:b/>
                <w:bCs/>
                <w:lang w:val="sq-AL"/>
              </w:rPr>
              <w:t>Data e përgjigjes</w:t>
            </w:r>
            <w:r w:rsidR="00F276FA" w:rsidRPr="00AE04E3">
              <w:rPr>
                <w:rStyle w:val="FootnoteReference"/>
                <w:rFonts w:ascii="Times New Roman" w:eastAsia="Times New Roman" w:hAnsi="Times New Roman" w:cs="Times New Roman"/>
                <w:b/>
                <w:bCs/>
                <w:lang w:val="sq-AL"/>
              </w:rPr>
              <w:footnoteReference w:id="4"/>
            </w:r>
          </w:p>
        </w:tc>
        <w:tc>
          <w:tcPr>
            <w:tcW w:w="5616" w:type="dxa"/>
            <w:shd w:val="clear" w:color="auto" w:fill="9CC2E5" w:themeFill="accent1" w:themeFillTint="99"/>
          </w:tcPr>
          <w:p w:rsidR="009908A5" w:rsidRPr="00AE04E3" w:rsidRDefault="009908A5" w:rsidP="0021270B">
            <w:pPr>
              <w:jc w:val="center"/>
              <w:rPr>
                <w:rFonts w:ascii="Times New Roman" w:eastAsia="Times New Roman" w:hAnsi="Times New Roman" w:cs="Times New Roman"/>
                <w:b/>
                <w:bCs/>
                <w:lang w:val="sq-AL"/>
              </w:rPr>
            </w:pPr>
          </w:p>
          <w:p w:rsidR="00B45E29" w:rsidRPr="00AE04E3" w:rsidRDefault="0043268E" w:rsidP="0021270B">
            <w:pPr>
              <w:jc w:val="center"/>
              <w:rPr>
                <w:rFonts w:ascii="Times New Roman" w:eastAsia="Times New Roman" w:hAnsi="Times New Roman" w:cs="Times New Roman"/>
                <w:b/>
                <w:bCs/>
                <w:lang w:val="sq-AL"/>
              </w:rPr>
            </w:pPr>
            <w:r w:rsidRPr="00AE04E3">
              <w:rPr>
                <w:rFonts w:ascii="Times New Roman" w:eastAsia="Times New Roman" w:hAnsi="Times New Roman" w:cs="Times New Roman"/>
                <w:b/>
                <w:bCs/>
                <w:lang w:val="sq-AL"/>
              </w:rPr>
              <w:t>Përgjigje</w:t>
            </w:r>
            <w:r w:rsidR="00F276FA" w:rsidRPr="00AE04E3">
              <w:rPr>
                <w:rStyle w:val="FootnoteReference"/>
                <w:rFonts w:ascii="Times New Roman" w:eastAsia="Times New Roman" w:hAnsi="Times New Roman" w:cs="Times New Roman"/>
                <w:b/>
                <w:bCs/>
                <w:lang w:val="sq-AL"/>
              </w:rPr>
              <w:footnoteReference w:id="5"/>
            </w:r>
          </w:p>
          <w:p w:rsidR="00B45E29" w:rsidRPr="00AE04E3" w:rsidRDefault="00B45E29" w:rsidP="0021270B">
            <w:pPr>
              <w:jc w:val="center"/>
              <w:rPr>
                <w:rFonts w:ascii="Times New Roman" w:hAnsi="Times New Roman" w:cs="Times New Roman"/>
                <w:lang w:val="sq-AL"/>
              </w:rPr>
            </w:pPr>
          </w:p>
        </w:tc>
        <w:tc>
          <w:tcPr>
            <w:tcW w:w="1477" w:type="dxa"/>
            <w:shd w:val="clear" w:color="auto" w:fill="9CC2E5" w:themeFill="accent1" w:themeFillTint="99"/>
          </w:tcPr>
          <w:p w:rsidR="009908A5" w:rsidRPr="00AE04E3" w:rsidRDefault="009908A5" w:rsidP="00953906">
            <w:pPr>
              <w:jc w:val="center"/>
              <w:rPr>
                <w:rFonts w:ascii="Times New Roman" w:hAnsi="Times New Roman" w:cs="Times New Roman"/>
                <w:b/>
                <w:lang w:val="sq-AL"/>
              </w:rPr>
            </w:pPr>
          </w:p>
          <w:p w:rsidR="00B45E29" w:rsidRPr="00AE04E3" w:rsidRDefault="00302D5F" w:rsidP="00953906">
            <w:pPr>
              <w:jc w:val="center"/>
              <w:rPr>
                <w:rFonts w:ascii="Times New Roman" w:hAnsi="Times New Roman" w:cs="Times New Roman"/>
                <w:b/>
                <w:lang w:val="sq-AL"/>
              </w:rPr>
            </w:pPr>
            <w:r w:rsidRPr="00AE04E3">
              <w:rPr>
                <w:rFonts w:ascii="Times New Roman" w:hAnsi="Times New Roman" w:cs="Times New Roman"/>
                <w:b/>
                <w:lang w:val="sq-AL"/>
              </w:rPr>
              <w:t xml:space="preserve">Mënyra e </w:t>
            </w:r>
            <w:r w:rsidR="00830BF9" w:rsidRPr="00AE04E3">
              <w:rPr>
                <w:rFonts w:ascii="Times New Roman" w:hAnsi="Times New Roman" w:cs="Times New Roman"/>
                <w:b/>
                <w:lang w:val="sq-AL"/>
              </w:rPr>
              <w:t xml:space="preserve">përfundimit të </w:t>
            </w:r>
            <w:r w:rsidR="00953906" w:rsidRPr="00AE04E3">
              <w:rPr>
                <w:rFonts w:ascii="Times New Roman" w:hAnsi="Times New Roman" w:cs="Times New Roman"/>
                <w:b/>
                <w:lang w:val="sq-AL"/>
              </w:rPr>
              <w:t>kërkesës</w:t>
            </w:r>
            <w:r w:rsidR="00DF38D5" w:rsidRPr="00AE04E3">
              <w:rPr>
                <w:rStyle w:val="FootnoteReference"/>
                <w:rFonts w:ascii="Times New Roman" w:hAnsi="Times New Roman" w:cs="Times New Roman"/>
                <w:b/>
                <w:lang w:val="sq-AL"/>
              </w:rPr>
              <w:footnoteReference w:id="6"/>
            </w:r>
          </w:p>
        </w:tc>
        <w:tc>
          <w:tcPr>
            <w:tcW w:w="923" w:type="dxa"/>
            <w:shd w:val="clear" w:color="auto" w:fill="9CC2E5" w:themeFill="accent1" w:themeFillTint="99"/>
          </w:tcPr>
          <w:p w:rsidR="009908A5" w:rsidRPr="00AE04E3" w:rsidRDefault="009908A5" w:rsidP="0021270B">
            <w:pPr>
              <w:jc w:val="center"/>
              <w:rPr>
                <w:rFonts w:ascii="Times New Roman" w:eastAsia="Times New Roman" w:hAnsi="Times New Roman" w:cs="Times New Roman"/>
                <w:b/>
                <w:bCs/>
                <w:lang w:val="sq-AL"/>
              </w:rPr>
            </w:pPr>
          </w:p>
          <w:p w:rsidR="0043268E" w:rsidRPr="00AE04E3" w:rsidRDefault="00B154B0" w:rsidP="0021270B">
            <w:pPr>
              <w:jc w:val="center"/>
              <w:rPr>
                <w:rFonts w:ascii="Times New Roman" w:eastAsia="Times New Roman" w:hAnsi="Times New Roman" w:cs="Times New Roman"/>
                <w:b/>
                <w:bCs/>
                <w:lang w:val="sq-AL"/>
              </w:rPr>
            </w:pPr>
            <w:r w:rsidRPr="00AE04E3">
              <w:rPr>
                <w:rFonts w:ascii="Times New Roman" w:eastAsia="Times New Roman" w:hAnsi="Times New Roman" w:cs="Times New Roman"/>
                <w:b/>
                <w:bCs/>
                <w:lang w:val="sq-AL"/>
              </w:rPr>
              <w:t>Tarifa</w:t>
            </w:r>
            <w:r w:rsidR="00DF38D5" w:rsidRPr="00AE04E3">
              <w:rPr>
                <w:rStyle w:val="FootnoteReference"/>
                <w:rFonts w:ascii="Times New Roman" w:eastAsia="Times New Roman" w:hAnsi="Times New Roman" w:cs="Times New Roman"/>
                <w:b/>
                <w:bCs/>
                <w:lang w:val="sq-AL"/>
              </w:rPr>
              <w:footnoteReference w:id="7"/>
            </w:r>
          </w:p>
          <w:p w:rsidR="00B45E29" w:rsidRPr="00AE04E3" w:rsidRDefault="00B45E29" w:rsidP="0021270B">
            <w:pPr>
              <w:jc w:val="center"/>
              <w:rPr>
                <w:rFonts w:ascii="Times New Roman" w:eastAsia="Times New Roman" w:hAnsi="Times New Roman" w:cs="Times New Roman"/>
                <w:b/>
                <w:bCs/>
                <w:lang w:val="sq-AL"/>
              </w:rPr>
            </w:pPr>
          </w:p>
          <w:p w:rsidR="00B45E29" w:rsidRPr="00AE04E3" w:rsidRDefault="00B45E29" w:rsidP="0021270B">
            <w:pPr>
              <w:jc w:val="center"/>
              <w:rPr>
                <w:rFonts w:ascii="Times New Roman" w:hAnsi="Times New Roman" w:cs="Times New Roman"/>
                <w:lang w:val="sq-AL"/>
              </w:rPr>
            </w:pPr>
          </w:p>
        </w:tc>
      </w:tr>
      <w:tr w:rsidR="00663A8F" w:rsidRPr="00AE04E3" w:rsidTr="00A30386">
        <w:trPr>
          <w:trHeight w:val="2661"/>
        </w:trPr>
        <w:tc>
          <w:tcPr>
            <w:tcW w:w="938" w:type="dxa"/>
          </w:tcPr>
          <w:p w:rsidR="00DC5D35" w:rsidRPr="00AE04E3" w:rsidRDefault="00DC5D35" w:rsidP="007C2E3C">
            <w:pPr>
              <w:jc w:val="center"/>
              <w:rPr>
                <w:rFonts w:ascii="Times New Roman" w:hAnsi="Times New Roman" w:cs="Times New Roman"/>
                <w:lang w:val="sq-AL"/>
              </w:rPr>
            </w:pPr>
          </w:p>
          <w:p w:rsidR="00DC5D35" w:rsidRPr="00AE04E3" w:rsidRDefault="00DC5D35" w:rsidP="007C2E3C">
            <w:pPr>
              <w:jc w:val="center"/>
              <w:rPr>
                <w:rFonts w:ascii="Times New Roman" w:hAnsi="Times New Roman" w:cs="Times New Roman"/>
                <w:lang w:val="sq-AL"/>
              </w:rPr>
            </w:pPr>
          </w:p>
          <w:p w:rsidR="007259CD" w:rsidRDefault="007259CD" w:rsidP="007C2E3C">
            <w:pPr>
              <w:jc w:val="center"/>
              <w:rPr>
                <w:rFonts w:ascii="Times New Roman" w:hAnsi="Times New Roman" w:cs="Times New Roman"/>
                <w:lang w:val="sq-AL"/>
              </w:rPr>
            </w:pPr>
          </w:p>
          <w:p w:rsidR="007259CD" w:rsidRDefault="007259CD" w:rsidP="007C2E3C">
            <w:pPr>
              <w:jc w:val="center"/>
              <w:rPr>
                <w:rFonts w:ascii="Times New Roman" w:hAnsi="Times New Roman" w:cs="Times New Roman"/>
                <w:lang w:val="sq-AL"/>
              </w:rPr>
            </w:pPr>
          </w:p>
          <w:p w:rsidR="007259CD" w:rsidRDefault="007259CD" w:rsidP="007C2E3C">
            <w:pPr>
              <w:jc w:val="center"/>
              <w:rPr>
                <w:rFonts w:ascii="Times New Roman" w:hAnsi="Times New Roman" w:cs="Times New Roman"/>
                <w:lang w:val="sq-AL"/>
              </w:rPr>
            </w:pPr>
          </w:p>
          <w:p w:rsidR="0043268E" w:rsidRPr="00AE04E3" w:rsidRDefault="00247049" w:rsidP="007C2E3C">
            <w:pPr>
              <w:jc w:val="center"/>
              <w:rPr>
                <w:rFonts w:ascii="Times New Roman" w:hAnsi="Times New Roman" w:cs="Times New Roman"/>
                <w:lang w:val="sq-AL"/>
              </w:rPr>
            </w:pPr>
            <w:r w:rsidRPr="00AE04E3">
              <w:rPr>
                <w:rFonts w:ascii="Times New Roman" w:hAnsi="Times New Roman" w:cs="Times New Roman"/>
                <w:lang w:val="sq-AL"/>
              </w:rPr>
              <w:t>1</w:t>
            </w:r>
          </w:p>
        </w:tc>
        <w:tc>
          <w:tcPr>
            <w:tcW w:w="1135" w:type="dxa"/>
          </w:tcPr>
          <w:p w:rsidR="00DC5D35" w:rsidRPr="00AE04E3" w:rsidRDefault="00DC5D35">
            <w:pPr>
              <w:rPr>
                <w:rFonts w:ascii="Times New Roman" w:hAnsi="Times New Roman" w:cs="Times New Roman"/>
                <w:sz w:val="16"/>
                <w:szCs w:val="16"/>
                <w:lang w:val="sq-AL"/>
              </w:rPr>
            </w:pPr>
          </w:p>
          <w:p w:rsidR="00DC5D35" w:rsidRPr="00AE04E3" w:rsidRDefault="00DC5D35">
            <w:pPr>
              <w:rPr>
                <w:rFonts w:ascii="Times New Roman" w:hAnsi="Times New Roman" w:cs="Times New Roman"/>
                <w:sz w:val="16"/>
                <w:szCs w:val="16"/>
                <w:lang w:val="sq-AL"/>
              </w:rPr>
            </w:pPr>
          </w:p>
          <w:p w:rsidR="00D86A1A" w:rsidRPr="00AE04E3" w:rsidRDefault="00D86A1A" w:rsidP="00760DB4">
            <w:pPr>
              <w:jc w:val="both"/>
              <w:rPr>
                <w:rFonts w:ascii="Times New Roman" w:hAnsi="Times New Roman" w:cs="Times New Roman"/>
                <w:b/>
                <w:sz w:val="16"/>
                <w:szCs w:val="16"/>
                <w:lang w:val="sq-AL"/>
              </w:rPr>
            </w:pPr>
          </w:p>
          <w:p w:rsidR="007259CD" w:rsidRDefault="007259CD" w:rsidP="00760DB4">
            <w:pPr>
              <w:jc w:val="both"/>
              <w:rPr>
                <w:rFonts w:ascii="Times New Roman" w:hAnsi="Times New Roman" w:cs="Times New Roman"/>
                <w:b/>
                <w:sz w:val="16"/>
                <w:szCs w:val="16"/>
                <w:lang w:val="sq-AL"/>
              </w:rPr>
            </w:pPr>
          </w:p>
          <w:p w:rsidR="007259CD" w:rsidRDefault="007259CD" w:rsidP="00760DB4">
            <w:pPr>
              <w:jc w:val="both"/>
              <w:rPr>
                <w:rFonts w:ascii="Times New Roman" w:hAnsi="Times New Roman" w:cs="Times New Roman"/>
                <w:b/>
                <w:sz w:val="16"/>
                <w:szCs w:val="16"/>
                <w:lang w:val="sq-AL"/>
              </w:rPr>
            </w:pPr>
          </w:p>
          <w:p w:rsidR="007259CD" w:rsidRDefault="007259CD" w:rsidP="00760DB4">
            <w:pPr>
              <w:jc w:val="both"/>
              <w:rPr>
                <w:rFonts w:ascii="Times New Roman" w:hAnsi="Times New Roman" w:cs="Times New Roman"/>
                <w:b/>
                <w:sz w:val="16"/>
                <w:szCs w:val="16"/>
                <w:lang w:val="sq-AL"/>
              </w:rPr>
            </w:pPr>
          </w:p>
          <w:p w:rsidR="007259CD" w:rsidRDefault="007259CD" w:rsidP="00760DB4">
            <w:pPr>
              <w:jc w:val="both"/>
              <w:rPr>
                <w:rFonts w:ascii="Times New Roman" w:hAnsi="Times New Roman" w:cs="Times New Roman"/>
                <w:b/>
                <w:sz w:val="16"/>
                <w:szCs w:val="16"/>
                <w:lang w:val="sq-AL"/>
              </w:rPr>
            </w:pPr>
          </w:p>
          <w:p w:rsidR="0043268E" w:rsidRPr="00AE04E3" w:rsidRDefault="000F657F" w:rsidP="00760DB4">
            <w:pPr>
              <w:jc w:val="both"/>
              <w:rPr>
                <w:rFonts w:ascii="Times New Roman" w:hAnsi="Times New Roman" w:cs="Times New Roman"/>
                <w:b/>
                <w:sz w:val="16"/>
                <w:szCs w:val="16"/>
                <w:lang w:val="sq-AL"/>
              </w:rPr>
            </w:pPr>
            <w:r>
              <w:rPr>
                <w:rFonts w:ascii="Times New Roman" w:hAnsi="Times New Roman" w:cs="Times New Roman"/>
                <w:b/>
                <w:sz w:val="16"/>
                <w:szCs w:val="16"/>
                <w:lang w:val="sq-AL"/>
              </w:rPr>
              <w:t>09.01.2023</w:t>
            </w:r>
          </w:p>
        </w:tc>
        <w:tc>
          <w:tcPr>
            <w:tcW w:w="3827" w:type="dxa"/>
          </w:tcPr>
          <w:p w:rsidR="0043268E" w:rsidRPr="00970550" w:rsidRDefault="000F657F" w:rsidP="00970550">
            <w:pPr>
              <w:pStyle w:val="NoSpacing"/>
              <w:jc w:val="both"/>
              <w:rPr>
                <w:rFonts w:ascii="Times New Roman" w:hAnsi="Times New Roman" w:cs="Times New Roman"/>
                <w:sz w:val="20"/>
                <w:szCs w:val="20"/>
                <w:lang w:val="sq-AL" w:eastAsia="en-GB"/>
              </w:rPr>
            </w:pPr>
            <w:r w:rsidRPr="003F6815">
              <w:rPr>
                <w:lang w:val="sq-AL" w:eastAsia="en-GB"/>
              </w:rPr>
              <w:t> </w:t>
            </w:r>
            <w:r w:rsidRPr="003F6815">
              <w:rPr>
                <w:rFonts w:ascii="Times New Roman" w:hAnsi="Times New Roman" w:cs="Times New Roman"/>
                <w:sz w:val="20"/>
                <w:szCs w:val="20"/>
                <w:lang w:val="sq-AL" w:eastAsia="en-GB"/>
              </w:rPr>
              <w:t>Referuar ligjit Nr 139/2015, "Për Vetëqeverisjen Vendore", Ligjit 7501, datë 19.07.1991 "Për Tokën", VKM-së nr.867, datë 10.12.2014 "Për proçedurat e bashkëpunimit në institucionet e Administratës Shtetërore, ligjit 8312, datë 26.03.1998 " Për tokat bujqësore të pandara ", VKM nr 531, datë 21.8.1998" Për tokat bujqësore të pandara ",kërkojmë: Të jepni detaje në lidhje me dhënien me qera të pasurisë nr 65/7, me sipërfaqe 32700 m2 ,zk 1542, fshati Drenovicë, njësia administrative</w:t>
            </w:r>
            <w:r w:rsidRPr="003F6815">
              <w:rPr>
                <w:lang w:val="sq-AL" w:eastAsia="en-GB"/>
              </w:rPr>
              <w:t xml:space="preserve"> </w:t>
            </w:r>
            <w:r w:rsidRPr="003F6815">
              <w:rPr>
                <w:rFonts w:ascii="Times New Roman" w:hAnsi="Times New Roman" w:cs="Times New Roman"/>
                <w:sz w:val="20"/>
                <w:szCs w:val="20"/>
                <w:lang w:val="sq-AL" w:eastAsia="en-GB"/>
              </w:rPr>
              <w:t>Kutalli, pasi jeni shprehur në përgjigjen tuaj "dhënë me qera " për këtë pasuri.</w:t>
            </w:r>
          </w:p>
        </w:tc>
        <w:tc>
          <w:tcPr>
            <w:tcW w:w="1134" w:type="dxa"/>
          </w:tcPr>
          <w:p w:rsidR="009D37F4" w:rsidRPr="00AE04E3" w:rsidRDefault="009D37F4">
            <w:pPr>
              <w:rPr>
                <w:rFonts w:ascii="Times New Roman" w:hAnsi="Times New Roman" w:cs="Times New Roman"/>
                <w:sz w:val="16"/>
                <w:szCs w:val="16"/>
                <w:lang w:val="sq-AL"/>
              </w:rPr>
            </w:pPr>
          </w:p>
          <w:p w:rsidR="0043268E" w:rsidRDefault="0043268E" w:rsidP="009D37F4">
            <w:pPr>
              <w:rPr>
                <w:rFonts w:ascii="Times New Roman" w:hAnsi="Times New Roman" w:cs="Times New Roman"/>
                <w:b/>
                <w:sz w:val="16"/>
                <w:szCs w:val="16"/>
                <w:lang w:val="sq-AL"/>
              </w:rPr>
            </w:pPr>
          </w:p>
          <w:p w:rsidR="007259CD" w:rsidRDefault="007259CD" w:rsidP="009D37F4">
            <w:pPr>
              <w:rPr>
                <w:rFonts w:ascii="Times New Roman" w:hAnsi="Times New Roman" w:cs="Times New Roman"/>
                <w:b/>
                <w:sz w:val="16"/>
                <w:szCs w:val="16"/>
                <w:lang w:val="sq-AL"/>
              </w:rPr>
            </w:pPr>
          </w:p>
          <w:p w:rsidR="007259CD" w:rsidRDefault="007259CD" w:rsidP="009D37F4">
            <w:pPr>
              <w:rPr>
                <w:rFonts w:ascii="Times New Roman" w:hAnsi="Times New Roman" w:cs="Times New Roman"/>
                <w:b/>
                <w:sz w:val="16"/>
                <w:szCs w:val="16"/>
                <w:lang w:val="sq-AL"/>
              </w:rPr>
            </w:pPr>
          </w:p>
          <w:p w:rsidR="007259CD" w:rsidRDefault="007259CD" w:rsidP="009D37F4">
            <w:pPr>
              <w:rPr>
                <w:rFonts w:ascii="Times New Roman" w:hAnsi="Times New Roman" w:cs="Times New Roman"/>
                <w:b/>
                <w:sz w:val="16"/>
                <w:szCs w:val="16"/>
                <w:lang w:val="sq-AL"/>
              </w:rPr>
            </w:pPr>
          </w:p>
          <w:p w:rsidR="007259CD" w:rsidRDefault="007259CD" w:rsidP="009D37F4">
            <w:pPr>
              <w:rPr>
                <w:rFonts w:ascii="Times New Roman" w:hAnsi="Times New Roman" w:cs="Times New Roman"/>
                <w:b/>
                <w:sz w:val="16"/>
                <w:szCs w:val="16"/>
                <w:lang w:val="sq-AL"/>
              </w:rPr>
            </w:pPr>
          </w:p>
          <w:p w:rsidR="007259CD" w:rsidRDefault="007259CD" w:rsidP="009D37F4">
            <w:pPr>
              <w:rPr>
                <w:rFonts w:ascii="Times New Roman" w:hAnsi="Times New Roman" w:cs="Times New Roman"/>
                <w:b/>
                <w:sz w:val="16"/>
                <w:szCs w:val="16"/>
                <w:lang w:val="sq-AL"/>
              </w:rPr>
            </w:pPr>
          </w:p>
          <w:p w:rsidR="007259CD" w:rsidRPr="00AE04E3" w:rsidRDefault="007259CD" w:rsidP="009D37F4">
            <w:pPr>
              <w:rPr>
                <w:rFonts w:ascii="Times New Roman" w:hAnsi="Times New Roman" w:cs="Times New Roman"/>
                <w:b/>
                <w:sz w:val="16"/>
                <w:szCs w:val="16"/>
                <w:lang w:val="sq-AL"/>
              </w:rPr>
            </w:pPr>
            <w:r>
              <w:rPr>
                <w:rFonts w:ascii="Times New Roman" w:hAnsi="Times New Roman" w:cs="Times New Roman"/>
                <w:b/>
                <w:sz w:val="16"/>
                <w:szCs w:val="16"/>
                <w:lang w:val="sq-AL"/>
              </w:rPr>
              <w:t xml:space="preserve">  09.01.2023</w:t>
            </w:r>
          </w:p>
        </w:tc>
        <w:tc>
          <w:tcPr>
            <w:tcW w:w="5616" w:type="dxa"/>
          </w:tcPr>
          <w:p w:rsidR="007259CD" w:rsidRPr="00F97350" w:rsidRDefault="007259CD" w:rsidP="007259CD">
            <w:pPr>
              <w:shd w:val="clear" w:color="auto" w:fill="FFFFFF"/>
              <w:jc w:val="both"/>
              <w:rPr>
                <w:rFonts w:ascii="Times New Roman" w:eastAsia="Times New Roman" w:hAnsi="Times New Roman" w:cs="Times New Roman"/>
                <w:color w:val="222222"/>
                <w:lang w:val="it-IT" w:eastAsia="en-GB"/>
              </w:rPr>
            </w:pPr>
            <w:r w:rsidRPr="00F97350">
              <w:rPr>
                <w:rFonts w:ascii="Times New Roman" w:eastAsia="Times New Roman" w:hAnsi="Times New Roman" w:cs="Times New Roman"/>
                <w:color w:val="222222"/>
                <w:lang w:val="sq-AL" w:eastAsia="en-GB"/>
              </w:rPr>
              <w:t xml:space="preserve">Në pergjigjie te shkreses tuaj me Nr.22 date 05.01.2023 per saktesim te dhenash per tokat e pandara shtet. </w:t>
            </w:r>
            <w:r w:rsidRPr="00F97350">
              <w:rPr>
                <w:rFonts w:ascii="Times New Roman" w:eastAsia="Times New Roman" w:hAnsi="Times New Roman" w:cs="Times New Roman"/>
                <w:color w:val="222222"/>
                <w:lang w:val="it-IT" w:eastAsia="en-GB"/>
              </w:rPr>
              <w:t>Per pasurine me nr 65/7,zona kadastrale 1542 te ndodhur ne fshatin Samatice Njesia Administrative Kutalli Bashkia Dimal.</w:t>
            </w:r>
          </w:p>
          <w:p w:rsidR="007259CD" w:rsidRPr="00F97350" w:rsidRDefault="007259CD" w:rsidP="007259CD">
            <w:pPr>
              <w:shd w:val="clear" w:color="auto" w:fill="FFFFFF"/>
              <w:jc w:val="both"/>
              <w:rPr>
                <w:rFonts w:ascii="Times New Roman" w:eastAsia="Times New Roman" w:hAnsi="Times New Roman" w:cs="Times New Roman"/>
                <w:color w:val="222222"/>
                <w:lang w:val="it-IT" w:eastAsia="en-GB"/>
              </w:rPr>
            </w:pPr>
          </w:p>
          <w:p w:rsidR="007259CD" w:rsidRPr="003F6815" w:rsidRDefault="007259CD" w:rsidP="007259CD">
            <w:pPr>
              <w:shd w:val="clear" w:color="auto" w:fill="FFFFFF"/>
              <w:jc w:val="both"/>
              <w:rPr>
                <w:rFonts w:ascii="Times New Roman" w:eastAsia="Times New Roman" w:hAnsi="Times New Roman" w:cs="Times New Roman"/>
                <w:color w:val="222222"/>
                <w:lang w:val="it-IT" w:eastAsia="en-GB"/>
              </w:rPr>
            </w:pPr>
            <w:r w:rsidRPr="003F6815">
              <w:rPr>
                <w:rFonts w:ascii="Times New Roman" w:eastAsia="Times New Roman" w:hAnsi="Times New Roman" w:cs="Times New Roman"/>
                <w:color w:val="222222"/>
                <w:lang w:val="it-IT" w:eastAsia="en-GB"/>
              </w:rPr>
              <w:t>Konfirmojme se: Nuk disponojme dokumenta per dhenien me Qera te kesaj pasurie (Kontrat Qeraje), pervec nje shenimi ne Librin e tokave shtet te fshatit Samatice.Ku shenohet dhene me Qera.</w:t>
            </w:r>
          </w:p>
          <w:p w:rsidR="0043268E" w:rsidRPr="00AE04E3" w:rsidRDefault="0043268E" w:rsidP="00697C24">
            <w:pPr>
              <w:pStyle w:val="NoSpacing"/>
              <w:jc w:val="both"/>
              <w:rPr>
                <w:rFonts w:ascii="Times New Roman" w:hAnsi="Times New Roman" w:cs="Times New Roman"/>
                <w:color w:val="201F1E"/>
                <w:lang w:val="sq-AL"/>
              </w:rPr>
            </w:pPr>
          </w:p>
        </w:tc>
        <w:tc>
          <w:tcPr>
            <w:tcW w:w="1477" w:type="dxa"/>
          </w:tcPr>
          <w:p w:rsidR="007259CD" w:rsidRDefault="007259CD" w:rsidP="00D24D56">
            <w:pPr>
              <w:pStyle w:val="NoSpacing"/>
              <w:rPr>
                <w:rFonts w:ascii="Times New Roman" w:hAnsi="Times New Roman" w:cs="Times New Roman"/>
                <w:lang w:val="sq-AL"/>
              </w:rPr>
            </w:pPr>
          </w:p>
          <w:p w:rsidR="007259CD" w:rsidRDefault="007259CD" w:rsidP="00D24D56">
            <w:pPr>
              <w:pStyle w:val="NoSpacing"/>
              <w:rPr>
                <w:rFonts w:ascii="Times New Roman" w:hAnsi="Times New Roman" w:cs="Times New Roman"/>
                <w:lang w:val="sq-AL"/>
              </w:rPr>
            </w:pPr>
          </w:p>
          <w:p w:rsidR="007259CD" w:rsidRDefault="007259CD" w:rsidP="00D24D56">
            <w:pPr>
              <w:pStyle w:val="NoSpacing"/>
              <w:rPr>
                <w:rFonts w:ascii="Times New Roman" w:hAnsi="Times New Roman" w:cs="Times New Roman"/>
                <w:lang w:val="sq-AL"/>
              </w:rPr>
            </w:pPr>
          </w:p>
          <w:p w:rsidR="007259CD" w:rsidRDefault="007259CD" w:rsidP="00D24D56">
            <w:pPr>
              <w:pStyle w:val="NoSpacing"/>
              <w:rPr>
                <w:rFonts w:ascii="Times New Roman" w:hAnsi="Times New Roman" w:cs="Times New Roman"/>
                <w:lang w:val="sq-AL"/>
              </w:rPr>
            </w:pPr>
          </w:p>
          <w:p w:rsidR="007259CD" w:rsidRDefault="007259CD" w:rsidP="00D24D56">
            <w:pPr>
              <w:pStyle w:val="NoSpacing"/>
              <w:rPr>
                <w:rFonts w:ascii="Times New Roman" w:hAnsi="Times New Roman" w:cs="Times New Roman"/>
                <w:lang w:val="sq-AL"/>
              </w:rPr>
            </w:pPr>
          </w:p>
          <w:p w:rsidR="0043268E" w:rsidRPr="00AE04E3" w:rsidRDefault="00697C24" w:rsidP="00D24D56">
            <w:pPr>
              <w:pStyle w:val="NoSpacing"/>
              <w:rPr>
                <w:rFonts w:ascii="Times New Roman" w:hAnsi="Times New Roman" w:cs="Times New Roman"/>
                <w:lang w:val="sq-AL"/>
              </w:rPr>
            </w:pPr>
            <w:r w:rsidRPr="00AE04E3">
              <w:rPr>
                <w:rFonts w:ascii="Times New Roman" w:hAnsi="Times New Roman" w:cs="Times New Roman"/>
                <w:lang w:val="sq-AL"/>
              </w:rPr>
              <w:t xml:space="preserve">Përgjigje </w:t>
            </w:r>
          </w:p>
          <w:p w:rsidR="00697C24" w:rsidRPr="00AE04E3" w:rsidRDefault="00697C24" w:rsidP="00D24D56">
            <w:pPr>
              <w:pStyle w:val="NoSpacing"/>
              <w:rPr>
                <w:rFonts w:ascii="Times New Roman" w:hAnsi="Times New Roman" w:cs="Times New Roman"/>
                <w:lang w:val="sq-AL"/>
              </w:rPr>
            </w:pPr>
            <w:r w:rsidRPr="00AE04E3">
              <w:rPr>
                <w:rFonts w:ascii="Times New Roman" w:hAnsi="Times New Roman" w:cs="Times New Roman"/>
                <w:lang w:val="sq-AL"/>
              </w:rPr>
              <w:t>Zyrtare</w:t>
            </w:r>
          </w:p>
          <w:p w:rsidR="00697C24" w:rsidRPr="00AE04E3" w:rsidRDefault="00697C24" w:rsidP="00D24D56">
            <w:pPr>
              <w:pStyle w:val="NoSpacing"/>
              <w:rPr>
                <w:rFonts w:ascii="Times New Roman" w:hAnsi="Times New Roman" w:cs="Times New Roman"/>
                <w:lang w:val="sq-AL"/>
              </w:rPr>
            </w:pPr>
          </w:p>
        </w:tc>
        <w:tc>
          <w:tcPr>
            <w:tcW w:w="923" w:type="dxa"/>
          </w:tcPr>
          <w:p w:rsidR="00760DB4" w:rsidRPr="00AE04E3" w:rsidRDefault="00760DB4">
            <w:pPr>
              <w:rPr>
                <w:rFonts w:ascii="Times New Roman" w:hAnsi="Times New Roman" w:cs="Times New Roman"/>
                <w:lang w:val="sq-AL"/>
              </w:rPr>
            </w:pPr>
          </w:p>
          <w:p w:rsidR="00760DB4" w:rsidRPr="00AE04E3" w:rsidRDefault="00760DB4">
            <w:pPr>
              <w:rPr>
                <w:rFonts w:ascii="Times New Roman" w:hAnsi="Times New Roman" w:cs="Times New Roman"/>
                <w:lang w:val="sq-AL"/>
              </w:rPr>
            </w:pPr>
          </w:p>
          <w:p w:rsidR="00760DB4" w:rsidRPr="00AE04E3" w:rsidRDefault="00760DB4">
            <w:pPr>
              <w:rPr>
                <w:rFonts w:ascii="Times New Roman" w:hAnsi="Times New Roman" w:cs="Times New Roman"/>
                <w:lang w:val="sq-AL"/>
              </w:rPr>
            </w:pPr>
          </w:p>
          <w:p w:rsidR="00970550" w:rsidRDefault="00970550">
            <w:pPr>
              <w:rPr>
                <w:rFonts w:ascii="Times New Roman" w:hAnsi="Times New Roman" w:cs="Times New Roman"/>
                <w:lang w:val="sq-AL"/>
              </w:rPr>
            </w:pPr>
          </w:p>
          <w:p w:rsidR="00970550" w:rsidRDefault="00970550">
            <w:pPr>
              <w:rPr>
                <w:rFonts w:ascii="Times New Roman" w:hAnsi="Times New Roman" w:cs="Times New Roman"/>
                <w:lang w:val="sq-AL"/>
              </w:rPr>
            </w:pPr>
          </w:p>
          <w:p w:rsidR="00760DB4" w:rsidRPr="00AE04E3" w:rsidRDefault="00697C24">
            <w:pPr>
              <w:rPr>
                <w:rFonts w:ascii="Times New Roman" w:hAnsi="Times New Roman" w:cs="Times New Roman"/>
                <w:lang w:val="sq-AL"/>
              </w:rPr>
            </w:pPr>
            <w:r w:rsidRPr="00AE04E3">
              <w:rPr>
                <w:rFonts w:ascii="Times New Roman" w:hAnsi="Times New Roman" w:cs="Times New Roman"/>
                <w:lang w:val="sq-AL"/>
              </w:rPr>
              <w:t>Pa tarifë</w:t>
            </w:r>
          </w:p>
          <w:p w:rsidR="00760DB4" w:rsidRPr="00AE04E3" w:rsidRDefault="00760DB4">
            <w:pPr>
              <w:rPr>
                <w:rFonts w:ascii="Times New Roman" w:hAnsi="Times New Roman" w:cs="Times New Roman"/>
                <w:lang w:val="sq-AL"/>
              </w:rPr>
            </w:pPr>
          </w:p>
        </w:tc>
      </w:tr>
      <w:tr w:rsidR="00663A8F" w:rsidRPr="00AE04E3" w:rsidTr="00A30386">
        <w:trPr>
          <w:trHeight w:val="314"/>
        </w:trPr>
        <w:tc>
          <w:tcPr>
            <w:tcW w:w="938" w:type="dxa"/>
          </w:tcPr>
          <w:p w:rsidR="00D12309" w:rsidRPr="00AE04E3" w:rsidRDefault="00D12309" w:rsidP="00E41A39">
            <w:pPr>
              <w:rPr>
                <w:rFonts w:ascii="Times New Roman" w:hAnsi="Times New Roman" w:cs="Times New Roman"/>
                <w:b/>
                <w:lang w:val="sq-AL"/>
              </w:rPr>
            </w:pPr>
          </w:p>
          <w:p w:rsidR="00D12309" w:rsidRPr="00AE04E3" w:rsidRDefault="00D12309" w:rsidP="007C2E3C">
            <w:pPr>
              <w:jc w:val="center"/>
              <w:rPr>
                <w:rFonts w:ascii="Times New Roman" w:hAnsi="Times New Roman" w:cs="Times New Roman"/>
                <w:b/>
                <w:lang w:val="sq-AL"/>
              </w:rPr>
            </w:pPr>
          </w:p>
          <w:p w:rsidR="00E41A39" w:rsidRDefault="00E41A39" w:rsidP="007C2E3C">
            <w:pPr>
              <w:jc w:val="center"/>
              <w:rPr>
                <w:rFonts w:ascii="Times New Roman" w:hAnsi="Times New Roman" w:cs="Times New Roman"/>
                <w:b/>
                <w:lang w:val="sq-AL"/>
              </w:rPr>
            </w:pPr>
          </w:p>
          <w:p w:rsidR="00970550" w:rsidRDefault="00E41A39" w:rsidP="00E41A39">
            <w:pPr>
              <w:rPr>
                <w:rFonts w:ascii="Times New Roman" w:hAnsi="Times New Roman" w:cs="Times New Roman"/>
                <w:b/>
                <w:lang w:val="sq-AL"/>
              </w:rPr>
            </w:pPr>
            <w:r>
              <w:rPr>
                <w:rFonts w:ascii="Times New Roman" w:hAnsi="Times New Roman" w:cs="Times New Roman"/>
                <w:b/>
                <w:lang w:val="sq-AL"/>
              </w:rPr>
              <w:t xml:space="preserve"> </w:t>
            </w:r>
          </w:p>
          <w:p w:rsidR="0043268E" w:rsidRPr="00AE04E3" w:rsidRDefault="00E41A39" w:rsidP="00E41A39">
            <w:pPr>
              <w:rPr>
                <w:rFonts w:ascii="Times New Roman" w:hAnsi="Times New Roman" w:cs="Times New Roman"/>
                <w:b/>
                <w:lang w:val="sq-AL"/>
              </w:rPr>
            </w:pPr>
            <w:r>
              <w:rPr>
                <w:rFonts w:ascii="Times New Roman" w:hAnsi="Times New Roman" w:cs="Times New Roman"/>
                <w:b/>
                <w:lang w:val="sq-AL"/>
              </w:rPr>
              <w:t xml:space="preserve">  </w:t>
            </w:r>
            <w:r w:rsidR="00247049" w:rsidRPr="00AE04E3">
              <w:rPr>
                <w:rFonts w:ascii="Times New Roman" w:hAnsi="Times New Roman" w:cs="Times New Roman"/>
                <w:b/>
                <w:lang w:val="sq-AL"/>
              </w:rPr>
              <w:t>2</w:t>
            </w:r>
          </w:p>
        </w:tc>
        <w:tc>
          <w:tcPr>
            <w:tcW w:w="1135" w:type="dxa"/>
          </w:tcPr>
          <w:p w:rsidR="00D12309" w:rsidRPr="00AE04E3" w:rsidRDefault="00D12309">
            <w:pPr>
              <w:rPr>
                <w:rFonts w:ascii="Times New Roman" w:hAnsi="Times New Roman" w:cs="Times New Roman"/>
                <w:b/>
                <w:sz w:val="16"/>
                <w:szCs w:val="16"/>
                <w:lang w:val="sq-AL"/>
              </w:rPr>
            </w:pPr>
          </w:p>
          <w:p w:rsidR="00D12309" w:rsidRPr="00AE04E3" w:rsidRDefault="00D12309">
            <w:pPr>
              <w:rPr>
                <w:rFonts w:ascii="Times New Roman" w:hAnsi="Times New Roman" w:cs="Times New Roman"/>
                <w:b/>
                <w:sz w:val="16"/>
                <w:szCs w:val="16"/>
                <w:lang w:val="sq-AL"/>
              </w:rPr>
            </w:pPr>
          </w:p>
          <w:p w:rsidR="00E41A39" w:rsidRDefault="00E41A39">
            <w:pPr>
              <w:rPr>
                <w:rFonts w:ascii="Times New Roman" w:hAnsi="Times New Roman" w:cs="Times New Roman"/>
                <w:b/>
                <w:sz w:val="16"/>
                <w:szCs w:val="16"/>
                <w:lang w:val="sq-AL"/>
              </w:rPr>
            </w:pPr>
          </w:p>
          <w:p w:rsidR="00E41A39" w:rsidRDefault="00E41A39">
            <w:pPr>
              <w:rPr>
                <w:rFonts w:ascii="Times New Roman" w:hAnsi="Times New Roman" w:cs="Times New Roman"/>
                <w:b/>
                <w:sz w:val="16"/>
                <w:szCs w:val="16"/>
                <w:lang w:val="sq-AL"/>
              </w:rPr>
            </w:pPr>
          </w:p>
          <w:p w:rsidR="00E41A39" w:rsidRDefault="00E41A39">
            <w:pPr>
              <w:rPr>
                <w:rFonts w:ascii="Times New Roman" w:hAnsi="Times New Roman" w:cs="Times New Roman"/>
                <w:b/>
                <w:sz w:val="16"/>
                <w:szCs w:val="16"/>
                <w:lang w:val="sq-AL"/>
              </w:rPr>
            </w:pPr>
          </w:p>
          <w:p w:rsidR="00D12309" w:rsidRPr="00AE04E3" w:rsidRDefault="004C2152">
            <w:pPr>
              <w:rPr>
                <w:rFonts w:ascii="Times New Roman" w:hAnsi="Times New Roman" w:cs="Times New Roman"/>
                <w:b/>
                <w:sz w:val="16"/>
                <w:szCs w:val="16"/>
                <w:lang w:val="sq-AL"/>
              </w:rPr>
            </w:pPr>
            <w:r>
              <w:rPr>
                <w:rFonts w:ascii="Times New Roman" w:hAnsi="Times New Roman" w:cs="Times New Roman"/>
                <w:b/>
                <w:sz w:val="16"/>
                <w:szCs w:val="16"/>
                <w:lang w:val="sq-AL"/>
              </w:rPr>
              <w:t xml:space="preserve">  </w:t>
            </w:r>
            <w:r w:rsidR="00E41A39">
              <w:rPr>
                <w:rFonts w:ascii="Times New Roman" w:hAnsi="Times New Roman" w:cs="Times New Roman"/>
                <w:b/>
                <w:sz w:val="16"/>
                <w:szCs w:val="16"/>
                <w:lang w:val="sq-AL"/>
              </w:rPr>
              <w:t>13.01.2023</w:t>
            </w:r>
          </w:p>
          <w:p w:rsidR="00D12309" w:rsidRPr="00AE04E3" w:rsidRDefault="00D12309">
            <w:pPr>
              <w:rPr>
                <w:rFonts w:ascii="Times New Roman" w:hAnsi="Times New Roman" w:cs="Times New Roman"/>
                <w:b/>
                <w:sz w:val="16"/>
                <w:szCs w:val="16"/>
                <w:lang w:val="sq-AL"/>
              </w:rPr>
            </w:pPr>
          </w:p>
          <w:p w:rsidR="00D12309" w:rsidRPr="00AE04E3" w:rsidRDefault="00D12309">
            <w:pPr>
              <w:rPr>
                <w:rFonts w:ascii="Times New Roman" w:hAnsi="Times New Roman" w:cs="Times New Roman"/>
                <w:b/>
                <w:sz w:val="16"/>
                <w:szCs w:val="16"/>
                <w:lang w:val="sq-AL"/>
              </w:rPr>
            </w:pPr>
          </w:p>
          <w:p w:rsidR="00D12309" w:rsidRPr="00AE04E3" w:rsidRDefault="00D12309">
            <w:pPr>
              <w:rPr>
                <w:rFonts w:ascii="Times New Roman" w:hAnsi="Times New Roman" w:cs="Times New Roman"/>
                <w:b/>
                <w:sz w:val="16"/>
                <w:szCs w:val="16"/>
                <w:lang w:val="sq-AL"/>
              </w:rPr>
            </w:pPr>
          </w:p>
          <w:p w:rsidR="00CA334A" w:rsidRPr="00AE04E3" w:rsidRDefault="00CA334A">
            <w:pPr>
              <w:rPr>
                <w:rFonts w:ascii="Times New Roman" w:hAnsi="Times New Roman" w:cs="Times New Roman"/>
                <w:b/>
                <w:sz w:val="16"/>
                <w:szCs w:val="16"/>
                <w:lang w:val="sq-AL"/>
              </w:rPr>
            </w:pPr>
          </w:p>
          <w:p w:rsidR="0043268E" w:rsidRPr="00AE04E3" w:rsidRDefault="0043268E">
            <w:pPr>
              <w:rPr>
                <w:rFonts w:ascii="Times New Roman" w:hAnsi="Times New Roman" w:cs="Times New Roman"/>
                <w:b/>
                <w:sz w:val="16"/>
                <w:szCs w:val="16"/>
                <w:lang w:val="sq-AL"/>
              </w:rPr>
            </w:pPr>
          </w:p>
        </w:tc>
        <w:tc>
          <w:tcPr>
            <w:tcW w:w="3827" w:type="dxa"/>
          </w:tcPr>
          <w:p w:rsidR="00E41A39" w:rsidRPr="00E41A39" w:rsidRDefault="00E41A39" w:rsidP="00E41A39">
            <w:pPr>
              <w:jc w:val="both"/>
              <w:rPr>
                <w:rFonts w:ascii="Times New Roman" w:eastAsia="Times New Roman" w:hAnsi="Times New Roman" w:cs="Times New Roman"/>
                <w:sz w:val="20"/>
                <w:szCs w:val="20"/>
                <w:lang w:val="en-GB" w:eastAsia="en-GB"/>
              </w:rPr>
            </w:pPr>
            <w:r w:rsidRPr="003F6815">
              <w:rPr>
                <w:rFonts w:ascii="Times New Roman" w:eastAsia="Times New Roman" w:hAnsi="Times New Roman" w:cs="Times New Roman"/>
                <w:sz w:val="20"/>
                <w:szCs w:val="20"/>
                <w:lang w:val="sq-AL" w:eastAsia="en-GB"/>
              </w:rPr>
              <w:t xml:space="preserve">Siç jeni në dijeni, pranë institucionit të Avokatit të Popullit ka paraqitur ankesë Kryetari i Shoqatës së të Verbërve/ Dega Berat, z. Pertef Zotkaj, në përmbajtjen e së cilës ankohet për mosdhënie fondesh për këtë shoqatë. Me shkresën tonë nr. K1/ B3-2 datë 21.10.2022, ju kemi kërkuar informacion për këtë rasti. </w:t>
            </w:r>
            <w:proofErr w:type="spellStart"/>
            <w:r w:rsidRPr="00E41A39">
              <w:rPr>
                <w:rFonts w:ascii="Times New Roman" w:eastAsia="Times New Roman" w:hAnsi="Times New Roman" w:cs="Times New Roman"/>
                <w:sz w:val="20"/>
                <w:szCs w:val="20"/>
                <w:lang w:val="en-GB" w:eastAsia="en-GB"/>
              </w:rPr>
              <w:t>Konstatojmë</w:t>
            </w:r>
            <w:proofErr w:type="spellEnd"/>
            <w:r w:rsidRPr="00E41A39">
              <w:rPr>
                <w:rFonts w:ascii="Times New Roman" w:eastAsia="Times New Roman" w:hAnsi="Times New Roman" w:cs="Times New Roman"/>
                <w:sz w:val="20"/>
                <w:szCs w:val="20"/>
                <w:lang w:val="en-GB" w:eastAsia="en-GB"/>
              </w:rPr>
              <w:t xml:space="preserve"> se </w:t>
            </w:r>
            <w:proofErr w:type="spellStart"/>
            <w:r w:rsidRPr="00E41A39">
              <w:rPr>
                <w:rFonts w:ascii="Times New Roman" w:eastAsia="Times New Roman" w:hAnsi="Times New Roman" w:cs="Times New Roman"/>
                <w:sz w:val="20"/>
                <w:szCs w:val="20"/>
                <w:lang w:val="en-GB" w:eastAsia="en-GB"/>
              </w:rPr>
              <w:t>nuk</w:t>
            </w:r>
            <w:proofErr w:type="spellEnd"/>
            <w:r w:rsidRPr="00E41A39">
              <w:rPr>
                <w:rFonts w:ascii="Times New Roman" w:eastAsia="Times New Roman" w:hAnsi="Times New Roman" w:cs="Times New Roman"/>
                <w:sz w:val="20"/>
                <w:szCs w:val="20"/>
                <w:lang w:val="en-GB" w:eastAsia="en-GB"/>
              </w:rPr>
              <w:t xml:space="preserve"> </w:t>
            </w:r>
            <w:proofErr w:type="spellStart"/>
            <w:r w:rsidRPr="00E41A39">
              <w:rPr>
                <w:rFonts w:ascii="Times New Roman" w:eastAsia="Times New Roman" w:hAnsi="Times New Roman" w:cs="Times New Roman"/>
                <w:sz w:val="20"/>
                <w:szCs w:val="20"/>
                <w:lang w:val="en-GB" w:eastAsia="en-GB"/>
              </w:rPr>
              <w:t>kemi</w:t>
            </w:r>
            <w:proofErr w:type="spellEnd"/>
            <w:r w:rsidRPr="00E41A39">
              <w:rPr>
                <w:rFonts w:ascii="Times New Roman" w:eastAsia="Times New Roman" w:hAnsi="Times New Roman" w:cs="Times New Roman"/>
                <w:sz w:val="20"/>
                <w:szCs w:val="20"/>
                <w:lang w:val="en-GB" w:eastAsia="en-GB"/>
              </w:rPr>
              <w:t xml:space="preserve"> </w:t>
            </w:r>
            <w:proofErr w:type="spellStart"/>
            <w:r w:rsidRPr="00E41A39">
              <w:rPr>
                <w:rFonts w:ascii="Times New Roman" w:eastAsia="Times New Roman" w:hAnsi="Times New Roman" w:cs="Times New Roman"/>
                <w:sz w:val="20"/>
                <w:szCs w:val="20"/>
                <w:lang w:val="en-GB" w:eastAsia="en-GB"/>
              </w:rPr>
              <w:t>marrë</w:t>
            </w:r>
            <w:proofErr w:type="spellEnd"/>
            <w:r w:rsidRPr="00E41A39">
              <w:rPr>
                <w:rFonts w:ascii="Times New Roman" w:eastAsia="Times New Roman" w:hAnsi="Times New Roman" w:cs="Times New Roman"/>
                <w:sz w:val="20"/>
                <w:szCs w:val="20"/>
                <w:lang w:val="en-GB" w:eastAsia="en-GB"/>
              </w:rPr>
              <w:t xml:space="preserve"> </w:t>
            </w:r>
            <w:proofErr w:type="spellStart"/>
            <w:r w:rsidRPr="00E41A39">
              <w:rPr>
                <w:rFonts w:ascii="Times New Roman" w:eastAsia="Times New Roman" w:hAnsi="Times New Roman" w:cs="Times New Roman"/>
                <w:sz w:val="20"/>
                <w:szCs w:val="20"/>
                <w:lang w:val="en-GB" w:eastAsia="en-GB"/>
              </w:rPr>
              <w:t>asnjë</w:t>
            </w:r>
            <w:proofErr w:type="spellEnd"/>
            <w:r w:rsidRPr="00E41A39">
              <w:rPr>
                <w:rFonts w:ascii="Times New Roman" w:eastAsia="Times New Roman" w:hAnsi="Times New Roman" w:cs="Times New Roman"/>
                <w:sz w:val="20"/>
                <w:szCs w:val="20"/>
                <w:lang w:val="en-GB" w:eastAsia="en-GB"/>
              </w:rPr>
              <w:t xml:space="preserve"> </w:t>
            </w:r>
            <w:proofErr w:type="spellStart"/>
            <w:r w:rsidRPr="00E41A39">
              <w:rPr>
                <w:rFonts w:ascii="Times New Roman" w:eastAsia="Times New Roman" w:hAnsi="Times New Roman" w:cs="Times New Roman"/>
                <w:sz w:val="20"/>
                <w:szCs w:val="20"/>
                <w:lang w:val="en-GB" w:eastAsia="en-GB"/>
              </w:rPr>
              <w:t>përgjigje</w:t>
            </w:r>
            <w:proofErr w:type="spellEnd"/>
            <w:r w:rsidRPr="00E41A39">
              <w:rPr>
                <w:rFonts w:ascii="Times New Roman" w:eastAsia="Times New Roman" w:hAnsi="Times New Roman" w:cs="Times New Roman"/>
                <w:sz w:val="20"/>
                <w:szCs w:val="20"/>
                <w:lang w:val="en-GB" w:eastAsia="en-GB"/>
              </w:rPr>
              <w:t>.</w:t>
            </w:r>
          </w:p>
          <w:p w:rsidR="00E41A39" w:rsidRPr="00E41A39" w:rsidRDefault="00E41A39" w:rsidP="00E41A39">
            <w:pPr>
              <w:rPr>
                <w:rFonts w:ascii="Times New Roman" w:eastAsia="Times New Roman" w:hAnsi="Times New Roman" w:cs="Times New Roman"/>
                <w:sz w:val="24"/>
                <w:szCs w:val="24"/>
                <w:lang w:val="en-GB" w:eastAsia="en-GB"/>
              </w:rPr>
            </w:pPr>
          </w:p>
          <w:p w:rsidR="00046F15" w:rsidRPr="00AE04E3" w:rsidRDefault="00046F15" w:rsidP="00E41A39">
            <w:pPr>
              <w:rPr>
                <w:rFonts w:ascii="Times New Roman" w:hAnsi="Times New Roman" w:cs="Times New Roman"/>
                <w:lang w:val="sq-AL"/>
              </w:rPr>
            </w:pPr>
          </w:p>
        </w:tc>
        <w:tc>
          <w:tcPr>
            <w:tcW w:w="1134" w:type="dxa"/>
          </w:tcPr>
          <w:p w:rsidR="00D10EAD" w:rsidRDefault="00D10EAD">
            <w:pPr>
              <w:rPr>
                <w:rFonts w:ascii="Times New Roman" w:hAnsi="Times New Roman" w:cs="Times New Roman"/>
                <w:b/>
                <w:sz w:val="16"/>
                <w:szCs w:val="16"/>
                <w:lang w:val="sq-AL"/>
              </w:rPr>
            </w:pPr>
          </w:p>
          <w:p w:rsidR="00D10EAD" w:rsidRPr="00D10EAD" w:rsidRDefault="00D10EAD" w:rsidP="00D10EAD">
            <w:pPr>
              <w:rPr>
                <w:rFonts w:ascii="Times New Roman" w:hAnsi="Times New Roman" w:cs="Times New Roman"/>
                <w:sz w:val="16"/>
                <w:szCs w:val="16"/>
                <w:lang w:val="sq-AL"/>
              </w:rPr>
            </w:pPr>
          </w:p>
          <w:p w:rsidR="00D10EAD" w:rsidRDefault="00D10EAD" w:rsidP="00D10EAD">
            <w:pPr>
              <w:rPr>
                <w:rFonts w:ascii="Times New Roman" w:hAnsi="Times New Roman" w:cs="Times New Roman"/>
                <w:sz w:val="16"/>
                <w:szCs w:val="16"/>
                <w:lang w:val="sq-AL"/>
              </w:rPr>
            </w:pPr>
          </w:p>
          <w:p w:rsidR="00D10EAD" w:rsidRDefault="00D10EAD" w:rsidP="00D10EAD">
            <w:pPr>
              <w:rPr>
                <w:rFonts w:ascii="Times New Roman" w:hAnsi="Times New Roman" w:cs="Times New Roman"/>
                <w:sz w:val="16"/>
                <w:szCs w:val="16"/>
                <w:lang w:val="sq-AL"/>
              </w:rPr>
            </w:pPr>
          </w:p>
          <w:p w:rsidR="00D10EAD" w:rsidRDefault="00D10EAD" w:rsidP="00D10EAD">
            <w:pPr>
              <w:rPr>
                <w:rFonts w:ascii="Times New Roman" w:hAnsi="Times New Roman" w:cs="Times New Roman"/>
                <w:sz w:val="16"/>
                <w:szCs w:val="16"/>
                <w:lang w:val="sq-AL"/>
              </w:rPr>
            </w:pPr>
          </w:p>
          <w:p w:rsidR="00D10EAD" w:rsidRPr="004C2152" w:rsidRDefault="004C2152" w:rsidP="00D10EAD">
            <w:pPr>
              <w:rPr>
                <w:rFonts w:ascii="Times New Roman" w:hAnsi="Times New Roman" w:cs="Times New Roman"/>
                <w:b/>
                <w:sz w:val="16"/>
                <w:szCs w:val="16"/>
                <w:lang w:val="sq-AL"/>
              </w:rPr>
            </w:pPr>
            <w:r>
              <w:rPr>
                <w:rFonts w:ascii="Times New Roman" w:hAnsi="Times New Roman" w:cs="Times New Roman"/>
                <w:b/>
                <w:sz w:val="16"/>
                <w:szCs w:val="16"/>
                <w:lang w:val="sq-AL"/>
              </w:rPr>
              <w:t xml:space="preserve">    </w:t>
            </w:r>
            <w:r w:rsidR="00E41A39" w:rsidRPr="004C2152">
              <w:rPr>
                <w:rFonts w:ascii="Times New Roman" w:hAnsi="Times New Roman" w:cs="Times New Roman"/>
                <w:b/>
                <w:sz w:val="16"/>
                <w:szCs w:val="16"/>
                <w:lang w:val="sq-AL"/>
              </w:rPr>
              <w:t>18.01.2023</w:t>
            </w:r>
          </w:p>
          <w:p w:rsidR="0043268E" w:rsidRPr="002B087B" w:rsidRDefault="0043268E" w:rsidP="00D10EAD">
            <w:pPr>
              <w:jc w:val="center"/>
              <w:rPr>
                <w:rFonts w:ascii="Times New Roman" w:hAnsi="Times New Roman" w:cs="Times New Roman"/>
                <w:b/>
                <w:sz w:val="16"/>
                <w:szCs w:val="16"/>
                <w:lang w:val="sq-AL"/>
              </w:rPr>
            </w:pPr>
          </w:p>
        </w:tc>
        <w:tc>
          <w:tcPr>
            <w:tcW w:w="5616" w:type="dxa"/>
          </w:tcPr>
          <w:p w:rsidR="0043268E" w:rsidRPr="00AE04E3" w:rsidRDefault="00E41A39" w:rsidP="00021B62">
            <w:pPr>
              <w:jc w:val="both"/>
              <w:rPr>
                <w:rFonts w:ascii="Times New Roman" w:hAnsi="Times New Roman" w:cs="Times New Roman"/>
                <w:lang w:val="sq-AL"/>
              </w:rPr>
            </w:pPr>
            <w:r w:rsidRPr="00F97350">
              <w:rPr>
                <w:rFonts w:ascii="Times New Roman" w:hAnsi="Times New Roman" w:cs="Times New Roman"/>
                <w:color w:val="222222"/>
                <w:sz w:val="20"/>
                <w:szCs w:val="20"/>
                <w:shd w:val="clear" w:color="auto" w:fill="FFFFFF"/>
                <w:lang w:val="sq-AL"/>
              </w:rPr>
              <w:t>Në përgjigjje të shkresës suaj ju bëjmë me dije se me Vendimin e Këshillit të Qarkut nr. 21. dat! 23.12.2022 "Për miratimin e Buxhetit të Këshillit të Qarkut Berat për vitin 2023" ësht! caktuar shuma prej 100 mijë lekësh për financimin e Shoqatës së të Verbërve të Shqipëris</w:t>
            </w:r>
            <w:r w:rsidR="00B8535C" w:rsidRPr="00F97350">
              <w:rPr>
                <w:rFonts w:ascii="Times New Roman" w:hAnsi="Times New Roman" w:cs="Times New Roman"/>
                <w:color w:val="222222"/>
                <w:sz w:val="20"/>
                <w:szCs w:val="20"/>
                <w:shd w:val="clear" w:color="auto" w:fill="FFFFFF"/>
                <w:lang w:val="sq-AL"/>
              </w:rPr>
              <w:t>ë</w:t>
            </w:r>
            <w:r w:rsidRPr="00F97350">
              <w:rPr>
                <w:rFonts w:ascii="Times New Roman" w:hAnsi="Times New Roman" w:cs="Times New Roman"/>
                <w:color w:val="222222"/>
                <w:sz w:val="20"/>
                <w:szCs w:val="20"/>
                <w:shd w:val="clear" w:color="auto" w:fill="FFFFFF"/>
                <w:lang w:val="sq-AL"/>
              </w:rPr>
              <w:t>! nga të ardhurat nga Bashkitë pjesë perbërëse e Këshillit të Qarkut Berat për vitin 2023. Pavarësisht kërkesave tuaja dhe dëshirës sonë të madhe për t'ju ardhur në ndihmë shtresave në nevojë dhe veçanërisht të verbërve me keqardhje ju informojmë se Këshilli i Qarkut Berat e ka të pamundur financimin në kohë reale pasi është një</w:t>
            </w:r>
            <w:r w:rsidRPr="00F97350">
              <w:rPr>
                <w:rFonts w:ascii="Arial" w:hAnsi="Arial" w:cs="Arial"/>
                <w:color w:val="222222"/>
                <w:shd w:val="clear" w:color="auto" w:fill="FFFFFF"/>
                <w:lang w:val="sq-AL"/>
              </w:rPr>
              <w:t xml:space="preserve"> </w:t>
            </w:r>
            <w:r w:rsidRPr="00F97350">
              <w:rPr>
                <w:rFonts w:ascii="Times New Roman" w:hAnsi="Times New Roman" w:cs="Times New Roman"/>
                <w:color w:val="222222"/>
                <w:sz w:val="20"/>
                <w:szCs w:val="20"/>
                <w:shd w:val="clear" w:color="auto" w:fill="FFFFFF"/>
                <w:lang w:val="sq-AL"/>
              </w:rPr>
              <w:t>institucion në vështirësi serioze financiare si pasojë e detyrimeve të larta në zërin "Shpenzime për vendimet gjyqësore me rikthim në detyrë" të cilat përbëjnë mbi 85% e vlerës së</w:t>
            </w:r>
            <w:r w:rsidRPr="00F97350">
              <w:rPr>
                <w:rFonts w:ascii="Arial" w:hAnsi="Arial" w:cs="Arial"/>
                <w:color w:val="222222"/>
                <w:shd w:val="clear" w:color="auto" w:fill="FFFFFF"/>
                <w:lang w:val="sq-AL"/>
              </w:rPr>
              <w:t xml:space="preserve"> </w:t>
            </w:r>
            <w:r w:rsidRPr="00F97350">
              <w:rPr>
                <w:rFonts w:ascii="Times New Roman" w:hAnsi="Times New Roman" w:cs="Times New Roman"/>
                <w:color w:val="222222"/>
                <w:sz w:val="20"/>
                <w:szCs w:val="20"/>
                <w:shd w:val="clear" w:color="auto" w:fill="FFFFFF"/>
                <w:lang w:val="sq-AL"/>
              </w:rPr>
              <w:t>Buxhetit Vjetor. situatë kjo e</w:t>
            </w:r>
            <w:r w:rsidRPr="00F97350">
              <w:rPr>
                <w:rFonts w:ascii="Arial" w:hAnsi="Arial" w:cs="Arial"/>
                <w:color w:val="222222"/>
                <w:shd w:val="clear" w:color="auto" w:fill="FFFFFF"/>
                <w:lang w:val="sq-AL"/>
              </w:rPr>
              <w:t xml:space="preserve"> cila </w:t>
            </w:r>
            <w:r w:rsidRPr="00F97350">
              <w:rPr>
                <w:rFonts w:ascii="Times New Roman" w:hAnsi="Times New Roman" w:cs="Times New Roman"/>
                <w:color w:val="222222"/>
                <w:sz w:val="20"/>
                <w:szCs w:val="20"/>
                <w:shd w:val="clear" w:color="auto" w:fill="FFFFFF"/>
                <w:lang w:val="sq-AL"/>
              </w:rPr>
              <w:t xml:space="preserve">bën që kundrejt institucionit të vendosen vazhdimisht sekuestro të shumt konservative nga Zyrat Përmbarimore Private në Degën e Thesarit Berat në artikullin 602. të cilat pengojnë kryerjen e </w:t>
            </w:r>
            <w:r w:rsidRPr="00F97350">
              <w:rPr>
                <w:rFonts w:ascii="Times New Roman" w:hAnsi="Times New Roman" w:cs="Times New Roman"/>
                <w:color w:val="222222"/>
                <w:sz w:val="20"/>
                <w:szCs w:val="20"/>
                <w:shd w:val="clear" w:color="auto" w:fill="FFFFFF"/>
                <w:lang w:val="sq-AL"/>
              </w:rPr>
              <w:lastRenderedPageBreak/>
              <w:t>pagesave në këtë artikull pa cënuar veprimtarinë kryesore 1: insitucionit.</w:t>
            </w:r>
          </w:p>
        </w:tc>
        <w:tc>
          <w:tcPr>
            <w:tcW w:w="1477" w:type="dxa"/>
          </w:tcPr>
          <w:p w:rsidR="002B087B" w:rsidRDefault="002B087B" w:rsidP="002B087B">
            <w:pPr>
              <w:pStyle w:val="NoSpacing"/>
              <w:rPr>
                <w:rFonts w:ascii="Times New Roman" w:hAnsi="Times New Roman" w:cs="Times New Roman"/>
                <w:lang w:val="sq-AL"/>
              </w:rPr>
            </w:pPr>
          </w:p>
          <w:p w:rsidR="002B087B" w:rsidRDefault="002B087B" w:rsidP="002B087B">
            <w:pPr>
              <w:pStyle w:val="NoSpacing"/>
              <w:rPr>
                <w:rFonts w:ascii="Times New Roman" w:hAnsi="Times New Roman" w:cs="Times New Roman"/>
                <w:lang w:val="sq-AL"/>
              </w:rPr>
            </w:pPr>
          </w:p>
          <w:p w:rsidR="00970550" w:rsidRDefault="00970550" w:rsidP="002B087B">
            <w:pPr>
              <w:pStyle w:val="NoSpacing"/>
              <w:jc w:val="center"/>
              <w:rPr>
                <w:rFonts w:ascii="Times New Roman" w:hAnsi="Times New Roman" w:cs="Times New Roman"/>
                <w:lang w:val="sq-AL"/>
              </w:rPr>
            </w:pPr>
          </w:p>
          <w:p w:rsidR="00970550" w:rsidRDefault="00970550" w:rsidP="002B087B">
            <w:pPr>
              <w:pStyle w:val="NoSpacing"/>
              <w:jc w:val="center"/>
              <w:rPr>
                <w:rFonts w:ascii="Times New Roman" w:hAnsi="Times New Roman" w:cs="Times New Roman"/>
                <w:lang w:val="sq-AL"/>
              </w:rPr>
            </w:pPr>
          </w:p>
          <w:p w:rsidR="00970550" w:rsidRDefault="00970550" w:rsidP="002B087B">
            <w:pPr>
              <w:pStyle w:val="NoSpacing"/>
              <w:jc w:val="center"/>
              <w:rPr>
                <w:rFonts w:ascii="Times New Roman" w:hAnsi="Times New Roman" w:cs="Times New Roman"/>
                <w:lang w:val="sq-AL"/>
              </w:rPr>
            </w:pPr>
          </w:p>
          <w:p w:rsidR="002B087B" w:rsidRPr="00AE04E3" w:rsidRDefault="002B087B" w:rsidP="002B087B">
            <w:pPr>
              <w:pStyle w:val="NoSpacing"/>
              <w:jc w:val="center"/>
              <w:rPr>
                <w:rFonts w:ascii="Times New Roman" w:hAnsi="Times New Roman" w:cs="Times New Roman"/>
                <w:lang w:val="sq-AL"/>
              </w:rPr>
            </w:pPr>
            <w:r w:rsidRPr="00AE04E3">
              <w:rPr>
                <w:rFonts w:ascii="Times New Roman" w:hAnsi="Times New Roman" w:cs="Times New Roman"/>
                <w:lang w:val="sq-AL"/>
              </w:rPr>
              <w:t>Përgjigje</w:t>
            </w:r>
          </w:p>
          <w:p w:rsidR="002B087B" w:rsidRPr="00AE04E3" w:rsidRDefault="002B087B" w:rsidP="002B087B">
            <w:pPr>
              <w:pStyle w:val="NoSpacing"/>
              <w:jc w:val="center"/>
              <w:rPr>
                <w:rFonts w:ascii="Times New Roman" w:hAnsi="Times New Roman" w:cs="Times New Roman"/>
                <w:lang w:val="sq-AL"/>
              </w:rPr>
            </w:pPr>
            <w:r w:rsidRPr="00AE04E3">
              <w:rPr>
                <w:rFonts w:ascii="Times New Roman" w:hAnsi="Times New Roman" w:cs="Times New Roman"/>
                <w:lang w:val="sq-AL"/>
              </w:rPr>
              <w:t>Zyrtare</w:t>
            </w:r>
          </w:p>
          <w:p w:rsidR="0043268E" w:rsidRPr="00AE04E3" w:rsidRDefault="0043268E">
            <w:pPr>
              <w:rPr>
                <w:rFonts w:ascii="Times New Roman" w:hAnsi="Times New Roman" w:cs="Times New Roman"/>
                <w:lang w:val="sq-AL"/>
              </w:rPr>
            </w:pPr>
          </w:p>
        </w:tc>
        <w:tc>
          <w:tcPr>
            <w:tcW w:w="923" w:type="dxa"/>
          </w:tcPr>
          <w:p w:rsidR="002B087B" w:rsidRDefault="002B087B">
            <w:pPr>
              <w:rPr>
                <w:rFonts w:ascii="Times New Roman" w:hAnsi="Times New Roman" w:cs="Times New Roman"/>
                <w:lang w:val="sq-AL"/>
              </w:rPr>
            </w:pPr>
          </w:p>
          <w:p w:rsidR="002B087B" w:rsidRDefault="002B087B" w:rsidP="002B087B">
            <w:pPr>
              <w:rPr>
                <w:rFonts w:ascii="Times New Roman" w:hAnsi="Times New Roman" w:cs="Times New Roman"/>
                <w:lang w:val="sq-AL"/>
              </w:rPr>
            </w:pPr>
          </w:p>
          <w:p w:rsidR="00970550" w:rsidRDefault="00970550" w:rsidP="002B087B">
            <w:pPr>
              <w:jc w:val="center"/>
              <w:rPr>
                <w:rFonts w:ascii="Times New Roman" w:hAnsi="Times New Roman" w:cs="Times New Roman"/>
                <w:lang w:val="sq-AL"/>
              </w:rPr>
            </w:pPr>
          </w:p>
          <w:p w:rsidR="00970550" w:rsidRDefault="00970550" w:rsidP="002B087B">
            <w:pPr>
              <w:jc w:val="center"/>
              <w:rPr>
                <w:rFonts w:ascii="Times New Roman" w:hAnsi="Times New Roman" w:cs="Times New Roman"/>
                <w:lang w:val="sq-AL"/>
              </w:rPr>
            </w:pPr>
          </w:p>
          <w:p w:rsidR="002B087B" w:rsidRPr="00AE04E3" w:rsidRDefault="002B087B" w:rsidP="002B087B">
            <w:pPr>
              <w:jc w:val="center"/>
              <w:rPr>
                <w:rFonts w:ascii="Times New Roman" w:hAnsi="Times New Roman" w:cs="Times New Roman"/>
                <w:lang w:val="sq-AL"/>
              </w:rPr>
            </w:pPr>
            <w:r w:rsidRPr="00AE04E3">
              <w:rPr>
                <w:rFonts w:ascii="Times New Roman" w:hAnsi="Times New Roman" w:cs="Times New Roman"/>
                <w:lang w:val="sq-AL"/>
              </w:rPr>
              <w:t>Pa tarifë</w:t>
            </w:r>
          </w:p>
          <w:p w:rsidR="00627077" w:rsidRPr="002B087B" w:rsidRDefault="00627077" w:rsidP="002B087B">
            <w:pPr>
              <w:rPr>
                <w:rFonts w:ascii="Times New Roman" w:hAnsi="Times New Roman" w:cs="Times New Roman"/>
                <w:lang w:val="sq-AL"/>
              </w:rPr>
            </w:pPr>
          </w:p>
        </w:tc>
      </w:tr>
      <w:tr w:rsidR="00663A8F" w:rsidRPr="00AE04E3" w:rsidTr="00A30386">
        <w:trPr>
          <w:trHeight w:val="299"/>
        </w:trPr>
        <w:tc>
          <w:tcPr>
            <w:tcW w:w="938" w:type="dxa"/>
          </w:tcPr>
          <w:p w:rsidR="008F37BE" w:rsidRPr="00AE04E3" w:rsidRDefault="008F37BE" w:rsidP="007C2E3C">
            <w:pPr>
              <w:jc w:val="center"/>
              <w:rPr>
                <w:rFonts w:ascii="Times New Roman" w:hAnsi="Times New Roman" w:cs="Times New Roman"/>
                <w:b/>
                <w:lang w:val="sq-AL"/>
              </w:rPr>
            </w:pPr>
          </w:p>
          <w:p w:rsidR="008F37BE" w:rsidRPr="00AE04E3" w:rsidRDefault="008F37BE" w:rsidP="007C2E3C">
            <w:pPr>
              <w:jc w:val="center"/>
              <w:rPr>
                <w:rFonts w:ascii="Times New Roman" w:hAnsi="Times New Roman" w:cs="Times New Roman"/>
                <w:b/>
                <w:lang w:val="sq-AL"/>
              </w:rPr>
            </w:pPr>
          </w:p>
          <w:p w:rsidR="008F37BE" w:rsidRPr="00AE04E3" w:rsidRDefault="008F37BE" w:rsidP="007C2E3C">
            <w:pPr>
              <w:jc w:val="center"/>
              <w:rPr>
                <w:rFonts w:ascii="Times New Roman" w:hAnsi="Times New Roman" w:cs="Times New Roman"/>
                <w:b/>
                <w:lang w:val="sq-AL"/>
              </w:rPr>
            </w:pPr>
          </w:p>
          <w:p w:rsidR="00AB21D0" w:rsidRDefault="00AB21D0" w:rsidP="007C2E3C">
            <w:pPr>
              <w:jc w:val="center"/>
              <w:rPr>
                <w:rFonts w:ascii="Times New Roman" w:hAnsi="Times New Roman" w:cs="Times New Roman"/>
                <w:b/>
                <w:lang w:val="sq-AL"/>
              </w:rPr>
            </w:pPr>
          </w:p>
          <w:p w:rsidR="00AB21D0" w:rsidRDefault="00AB21D0" w:rsidP="007C2E3C">
            <w:pPr>
              <w:jc w:val="center"/>
              <w:rPr>
                <w:rFonts w:ascii="Times New Roman" w:hAnsi="Times New Roman" w:cs="Times New Roman"/>
                <w:b/>
                <w:lang w:val="sq-AL"/>
              </w:rPr>
            </w:pPr>
          </w:p>
          <w:p w:rsidR="00AB21D0" w:rsidRDefault="00AB21D0" w:rsidP="007C2E3C">
            <w:pPr>
              <w:jc w:val="center"/>
              <w:rPr>
                <w:rFonts w:ascii="Times New Roman" w:hAnsi="Times New Roman" w:cs="Times New Roman"/>
                <w:b/>
                <w:lang w:val="sq-AL"/>
              </w:rPr>
            </w:pPr>
          </w:p>
          <w:p w:rsidR="00AB21D0" w:rsidRDefault="00AB21D0" w:rsidP="007C2E3C">
            <w:pPr>
              <w:jc w:val="center"/>
              <w:rPr>
                <w:rFonts w:ascii="Times New Roman" w:hAnsi="Times New Roman" w:cs="Times New Roman"/>
                <w:b/>
                <w:lang w:val="sq-AL"/>
              </w:rPr>
            </w:pPr>
          </w:p>
          <w:p w:rsidR="00AB21D0" w:rsidRDefault="00AB21D0" w:rsidP="007C2E3C">
            <w:pPr>
              <w:jc w:val="center"/>
              <w:rPr>
                <w:rFonts w:ascii="Times New Roman" w:hAnsi="Times New Roman" w:cs="Times New Roman"/>
                <w:b/>
                <w:lang w:val="sq-AL"/>
              </w:rPr>
            </w:pPr>
          </w:p>
          <w:p w:rsidR="00AB21D0" w:rsidRDefault="00AB21D0" w:rsidP="007C2E3C">
            <w:pPr>
              <w:jc w:val="center"/>
              <w:rPr>
                <w:rFonts w:ascii="Times New Roman" w:hAnsi="Times New Roman" w:cs="Times New Roman"/>
                <w:b/>
                <w:lang w:val="sq-AL"/>
              </w:rPr>
            </w:pPr>
          </w:p>
          <w:p w:rsidR="00DF38D5" w:rsidRPr="00AE04E3" w:rsidRDefault="000D3EC8" w:rsidP="007C2E3C">
            <w:pPr>
              <w:jc w:val="center"/>
              <w:rPr>
                <w:rFonts w:ascii="Times New Roman" w:hAnsi="Times New Roman" w:cs="Times New Roman"/>
                <w:b/>
                <w:lang w:val="sq-AL"/>
              </w:rPr>
            </w:pPr>
            <w:r w:rsidRPr="00AE04E3">
              <w:rPr>
                <w:rFonts w:ascii="Times New Roman" w:hAnsi="Times New Roman" w:cs="Times New Roman"/>
                <w:b/>
                <w:lang w:val="sq-AL"/>
              </w:rPr>
              <w:t>3</w:t>
            </w:r>
          </w:p>
        </w:tc>
        <w:tc>
          <w:tcPr>
            <w:tcW w:w="1135" w:type="dxa"/>
          </w:tcPr>
          <w:p w:rsidR="008F37BE" w:rsidRPr="00AE04E3" w:rsidRDefault="008F37BE" w:rsidP="00CB368A">
            <w:pPr>
              <w:rPr>
                <w:rFonts w:ascii="Times New Roman" w:hAnsi="Times New Roman" w:cs="Times New Roman"/>
                <w:b/>
                <w:lang w:val="sq-AL"/>
              </w:rPr>
            </w:pPr>
          </w:p>
          <w:p w:rsidR="008F37BE" w:rsidRDefault="008F37BE" w:rsidP="00CB368A">
            <w:pPr>
              <w:rPr>
                <w:rFonts w:ascii="Times New Roman" w:hAnsi="Times New Roman" w:cs="Times New Roman"/>
                <w:b/>
                <w:lang w:val="sq-AL"/>
              </w:rPr>
            </w:pPr>
          </w:p>
          <w:p w:rsidR="00AB21D0" w:rsidRDefault="00AB21D0" w:rsidP="00CB368A">
            <w:pPr>
              <w:rPr>
                <w:rFonts w:ascii="Times New Roman" w:hAnsi="Times New Roman" w:cs="Times New Roman"/>
                <w:b/>
                <w:sz w:val="18"/>
                <w:szCs w:val="18"/>
                <w:lang w:val="sq-AL"/>
              </w:rPr>
            </w:pPr>
          </w:p>
          <w:p w:rsidR="00AB21D0" w:rsidRDefault="00AB21D0" w:rsidP="00CB368A">
            <w:pPr>
              <w:rPr>
                <w:rFonts w:ascii="Times New Roman" w:hAnsi="Times New Roman" w:cs="Times New Roman"/>
                <w:b/>
                <w:sz w:val="18"/>
                <w:szCs w:val="18"/>
                <w:lang w:val="sq-AL"/>
              </w:rPr>
            </w:pPr>
          </w:p>
          <w:p w:rsidR="00AB21D0" w:rsidRDefault="00AB21D0" w:rsidP="00CB368A">
            <w:pPr>
              <w:rPr>
                <w:rFonts w:ascii="Times New Roman" w:hAnsi="Times New Roman" w:cs="Times New Roman"/>
                <w:b/>
                <w:sz w:val="18"/>
                <w:szCs w:val="18"/>
                <w:lang w:val="sq-AL"/>
              </w:rPr>
            </w:pPr>
          </w:p>
          <w:p w:rsidR="00AB21D0" w:rsidRDefault="00AB21D0" w:rsidP="00CB368A">
            <w:pPr>
              <w:rPr>
                <w:rFonts w:ascii="Times New Roman" w:hAnsi="Times New Roman" w:cs="Times New Roman"/>
                <w:b/>
                <w:sz w:val="18"/>
                <w:szCs w:val="18"/>
                <w:lang w:val="sq-AL"/>
              </w:rPr>
            </w:pPr>
          </w:p>
          <w:p w:rsidR="00AB21D0" w:rsidRDefault="00AB21D0" w:rsidP="00CB368A">
            <w:pPr>
              <w:rPr>
                <w:rFonts w:ascii="Times New Roman" w:hAnsi="Times New Roman" w:cs="Times New Roman"/>
                <w:b/>
                <w:sz w:val="18"/>
                <w:szCs w:val="18"/>
                <w:lang w:val="sq-AL"/>
              </w:rPr>
            </w:pPr>
          </w:p>
          <w:p w:rsidR="00AB21D0" w:rsidRDefault="00AB21D0" w:rsidP="00CB368A">
            <w:pPr>
              <w:rPr>
                <w:rFonts w:ascii="Times New Roman" w:hAnsi="Times New Roman" w:cs="Times New Roman"/>
                <w:b/>
                <w:sz w:val="18"/>
                <w:szCs w:val="18"/>
                <w:lang w:val="sq-AL"/>
              </w:rPr>
            </w:pPr>
          </w:p>
          <w:p w:rsidR="00AB21D0" w:rsidRDefault="00AB21D0" w:rsidP="00CB368A">
            <w:pPr>
              <w:rPr>
                <w:rFonts w:ascii="Times New Roman" w:hAnsi="Times New Roman" w:cs="Times New Roman"/>
                <w:b/>
                <w:sz w:val="18"/>
                <w:szCs w:val="18"/>
                <w:lang w:val="sq-AL"/>
              </w:rPr>
            </w:pPr>
          </w:p>
          <w:p w:rsidR="00AB21D0" w:rsidRDefault="00AB21D0" w:rsidP="00CB368A">
            <w:pPr>
              <w:rPr>
                <w:rFonts w:ascii="Times New Roman" w:hAnsi="Times New Roman" w:cs="Times New Roman"/>
                <w:b/>
                <w:sz w:val="18"/>
                <w:szCs w:val="18"/>
                <w:lang w:val="sq-AL"/>
              </w:rPr>
            </w:pPr>
          </w:p>
          <w:p w:rsidR="00AB21D0" w:rsidRDefault="00AB21D0" w:rsidP="00CB368A">
            <w:pPr>
              <w:rPr>
                <w:rFonts w:ascii="Times New Roman" w:hAnsi="Times New Roman" w:cs="Times New Roman"/>
                <w:b/>
                <w:sz w:val="18"/>
                <w:szCs w:val="18"/>
                <w:lang w:val="sq-AL"/>
              </w:rPr>
            </w:pPr>
          </w:p>
          <w:p w:rsidR="00021B62" w:rsidRPr="00021B62" w:rsidRDefault="00021B62" w:rsidP="00CB368A">
            <w:pPr>
              <w:rPr>
                <w:rFonts w:ascii="Times New Roman" w:hAnsi="Times New Roman" w:cs="Times New Roman"/>
                <w:b/>
                <w:sz w:val="18"/>
                <w:szCs w:val="18"/>
                <w:lang w:val="sq-AL"/>
              </w:rPr>
            </w:pPr>
            <w:r w:rsidRPr="00021B62">
              <w:rPr>
                <w:rFonts w:ascii="Times New Roman" w:hAnsi="Times New Roman" w:cs="Times New Roman"/>
                <w:b/>
                <w:sz w:val="18"/>
                <w:szCs w:val="18"/>
                <w:lang w:val="sq-AL"/>
              </w:rPr>
              <w:t>01.02.2023</w:t>
            </w:r>
          </w:p>
          <w:p w:rsidR="008F37BE" w:rsidRPr="00AE04E3" w:rsidRDefault="008F37BE" w:rsidP="00CB368A">
            <w:pPr>
              <w:rPr>
                <w:rFonts w:ascii="Times New Roman" w:hAnsi="Times New Roman" w:cs="Times New Roman"/>
                <w:b/>
                <w:lang w:val="sq-AL"/>
              </w:rPr>
            </w:pPr>
          </w:p>
          <w:p w:rsidR="008F37BE" w:rsidRPr="00AE04E3" w:rsidRDefault="008F37BE" w:rsidP="00CB368A">
            <w:pPr>
              <w:rPr>
                <w:rFonts w:ascii="Times New Roman" w:hAnsi="Times New Roman" w:cs="Times New Roman"/>
                <w:b/>
                <w:lang w:val="sq-AL"/>
              </w:rPr>
            </w:pPr>
          </w:p>
          <w:p w:rsidR="00DF38D5" w:rsidRPr="00AE04E3" w:rsidRDefault="00DF38D5" w:rsidP="00CB368A">
            <w:pPr>
              <w:rPr>
                <w:rFonts w:ascii="Times New Roman" w:hAnsi="Times New Roman" w:cs="Times New Roman"/>
                <w:b/>
                <w:sz w:val="16"/>
                <w:szCs w:val="16"/>
                <w:lang w:val="sq-AL"/>
              </w:rPr>
            </w:pPr>
          </w:p>
        </w:tc>
        <w:tc>
          <w:tcPr>
            <w:tcW w:w="3827" w:type="dxa"/>
          </w:tcPr>
          <w:p w:rsidR="00970550" w:rsidRDefault="00970550" w:rsidP="00AE04E3">
            <w:pPr>
              <w:jc w:val="both"/>
              <w:rPr>
                <w:rFonts w:ascii="Times New Roman" w:hAnsi="Times New Roman" w:cs="Times New Roman"/>
                <w:lang w:val="sq-AL"/>
              </w:rPr>
            </w:pPr>
          </w:p>
          <w:p w:rsidR="00970550" w:rsidRDefault="00970550" w:rsidP="00AE04E3">
            <w:pPr>
              <w:jc w:val="both"/>
              <w:rPr>
                <w:rFonts w:ascii="Times New Roman" w:hAnsi="Times New Roman" w:cs="Times New Roman"/>
                <w:lang w:val="sq-AL"/>
              </w:rPr>
            </w:pPr>
          </w:p>
          <w:p w:rsidR="00970550" w:rsidRDefault="00970550" w:rsidP="00AE04E3">
            <w:pPr>
              <w:jc w:val="both"/>
              <w:rPr>
                <w:rFonts w:ascii="Times New Roman" w:hAnsi="Times New Roman" w:cs="Times New Roman"/>
                <w:lang w:val="sq-AL"/>
              </w:rPr>
            </w:pPr>
          </w:p>
          <w:p w:rsidR="00DF38D5" w:rsidRPr="00AE04E3" w:rsidRDefault="00021B62" w:rsidP="00AE04E3">
            <w:pPr>
              <w:jc w:val="both"/>
              <w:rPr>
                <w:rFonts w:ascii="Times New Roman" w:hAnsi="Times New Roman" w:cs="Times New Roman"/>
                <w:lang w:val="sq-AL"/>
              </w:rPr>
            </w:pPr>
            <w:r>
              <w:rPr>
                <w:rFonts w:ascii="Times New Roman" w:hAnsi="Times New Roman" w:cs="Times New Roman"/>
                <w:lang w:val="sq-AL"/>
              </w:rPr>
              <w:t>Jam Trifon Leksi Gjika. Para nj</w:t>
            </w:r>
            <w:r w:rsidR="00B8535C">
              <w:rPr>
                <w:rFonts w:ascii="Times New Roman" w:hAnsi="Times New Roman" w:cs="Times New Roman"/>
                <w:lang w:val="sq-AL"/>
              </w:rPr>
              <w:t>ë</w:t>
            </w:r>
            <w:r>
              <w:rPr>
                <w:rFonts w:ascii="Times New Roman" w:hAnsi="Times New Roman" w:cs="Times New Roman"/>
                <w:lang w:val="sq-AL"/>
              </w:rPr>
              <w:t xml:space="preserve"> viti ju kam k</w:t>
            </w:r>
            <w:r w:rsidR="00B8535C">
              <w:rPr>
                <w:rFonts w:ascii="Times New Roman" w:hAnsi="Times New Roman" w:cs="Times New Roman"/>
                <w:lang w:val="sq-AL"/>
              </w:rPr>
              <w:t>ë</w:t>
            </w:r>
            <w:r>
              <w:rPr>
                <w:rFonts w:ascii="Times New Roman" w:hAnsi="Times New Roman" w:cs="Times New Roman"/>
                <w:lang w:val="sq-AL"/>
              </w:rPr>
              <w:t>rkuar Pension t</w:t>
            </w:r>
            <w:r w:rsidR="00B8535C">
              <w:rPr>
                <w:rFonts w:ascii="Times New Roman" w:hAnsi="Times New Roman" w:cs="Times New Roman"/>
                <w:lang w:val="sq-AL"/>
              </w:rPr>
              <w:t>ë</w:t>
            </w:r>
            <w:r>
              <w:rPr>
                <w:rFonts w:ascii="Times New Roman" w:hAnsi="Times New Roman" w:cs="Times New Roman"/>
                <w:lang w:val="sq-AL"/>
              </w:rPr>
              <w:t xml:space="preserve"> Posaç</w:t>
            </w:r>
            <w:r w:rsidR="00B8535C">
              <w:rPr>
                <w:rFonts w:ascii="Times New Roman" w:hAnsi="Times New Roman" w:cs="Times New Roman"/>
                <w:lang w:val="sq-AL"/>
              </w:rPr>
              <w:t>ë</w:t>
            </w:r>
            <w:r>
              <w:rPr>
                <w:rFonts w:ascii="Times New Roman" w:hAnsi="Times New Roman" w:cs="Times New Roman"/>
                <w:lang w:val="sq-AL"/>
              </w:rPr>
              <w:t>m(shtes</w:t>
            </w:r>
            <w:r w:rsidR="00B8535C">
              <w:rPr>
                <w:rFonts w:ascii="Times New Roman" w:hAnsi="Times New Roman" w:cs="Times New Roman"/>
                <w:lang w:val="sq-AL"/>
              </w:rPr>
              <w:t>ë</w:t>
            </w:r>
            <w:r>
              <w:rPr>
                <w:rFonts w:ascii="Times New Roman" w:hAnsi="Times New Roman" w:cs="Times New Roman"/>
                <w:lang w:val="sq-AL"/>
              </w:rPr>
              <w:t>). E keni miratuar n</w:t>
            </w:r>
            <w:r w:rsidR="00B8535C">
              <w:rPr>
                <w:rFonts w:ascii="Times New Roman" w:hAnsi="Times New Roman" w:cs="Times New Roman"/>
                <w:lang w:val="sq-AL"/>
              </w:rPr>
              <w:t>ë</w:t>
            </w:r>
            <w:r>
              <w:rPr>
                <w:rFonts w:ascii="Times New Roman" w:hAnsi="Times New Roman" w:cs="Times New Roman"/>
                <w:lang w:val="sq-AL"/>
              </w:rPr>
              <w:t xml:space="preserve"> k</w:t>
            </w:r>
            <w:r w:rsidR="00B8535C">
              <w:rPr>
                <w:rFonts w:ascii="Times New Roman" w:hAnsi="Times New Roman" w:cs="Times New Roman"/>
                <w:lang w:val="sq-AL"/>
              </w:rPr>
              <w:t>ë</w:t>
            </w:r>
            <w:r>
              <w:rPr>
                <w:rFonts w:ascii="Times New Roman" w:hAnsi="Times New Roman" w:cs="Times New Roman"/>
                <w:lang w:val="sq-AL"/>
              </w:rPr>
              <w:t>shill</w:t>
            </w:r>
            <w:r w:rsidR="00B8535C">
              <w:rPr>
                <w:rFonts w:ascii="Times New Roman" w:hAnsi="Times New Roman" w:cs="Times New Roman"/>
                <w:lang w:val="sq-AL"/>
              </w:rPr>
              <w:t>ë</w:t>
            </w:r>
            <w:r>
              <w:rPr>
                <w:rFonts w:ascii="Times New Roman" w:hAnsi="Times New Roman" w:cs="Times New Roman"/>
                <w:lang w:val="sq-AL"/>
              </w:rPr>
              <w:t xml:space="preserve"> m</w:t>
            </w:r>
            <w:r w:rsidR="00B8535C">
              <w:rPr>
                <w:rFonts w:ascii="Times New Roman" w:hAnsi="Times New Roman" w:cs="Times New Roman"/>
                <w:lang w:val="sq-AL"/>
              </w:rPr>
              <w:t>ë</w:t>
            </w:r>
            <w:r>
              <w:rPr>
                <w:rFonts w:ascii="Times New Roman" w:hAnsi="Times New Roman" w:cs="Times New Roman"/>
                <w:lang w:val="sq-AL"/>
              </w:rPr>
              <w:t xml:space="preserve"> dat</w:t>
            </w:r>
            <w:r w:rsidR="00B8535C">
              <w:rPr>
                <w:rFonts w:ascii="Times New Roman" w:hAnsi="Times New Roman" w:cs="Times New Roman"/>
                <w:lang w:val="sq-AL"/>
              </w:rPr>
              <w:t>ë</w:t>
            </w:r>
            <w:r>
              <w:rPr>
                <w:rFonts w:ascii="Times New Roman" w:hAnsi="Times New Roman" w:cs="Times New Roman"/>
                <w:lang w:val="sq-AL"/>
              </w:rPr>
              <w:t xml:space="preserve"> 05.01.2022 me vendim nr.4. Ju keni p</w:t>
            </w:r>
            <w:r w:rsidR="00B8535C">
              <w:rPr>
                <w:rFonts w:ascii="Times New Roman" w:hAnsi="Times New Roman" w:cs="Times New Roman"/>
                <w:lang w:val="sq-AL"/>
              </w:rPr>
              <w:t>ë</w:t>
            </w:r>
            <w:r>
              <w:rPr>
                <w:rFonts w:ascii="Times New Roman" w:hAnsi="Times New Roman" w:cs="Times New Roman"/>
                <w:lang w:val="sq-AL"/>
              </w:rPr>
              <w:t>rcjell</w:t>
            </w:r>
            <w:r w:rsidR="00B8535C">
              <w:rPr>
                <w:rFonts w:ascii="Times New Roman" w:hAnsi="Times New Roman" w:cs="Times New Roman"/>
                <w:lang w:val="sq-AL"/>
              </w:rPr>
              <w:t>ë</w:t>
            </w:r>
            <w:r>
              <w:rPr>
                <w:rFonts w:ascii="Times New Roman" w:hAnsi="Times New Roman" w:cs="Times New Roman"/>
                <w:lang w:val="sq-AL"/>
              </w:rPr>
              <w:t xml:space="preserve"> qeveris</w:t>
            </w:r>
            <w:r w:rsidR="00B8535C">
              <w:rPr>
                <w:rFonts w:ascii="Times New Roman" w:hAnsi="Times New Roman" w:cs="Times New Roman"/>
                <w:lang w:val="sq-AL"/>
              </w:rPr>
              <w:t>ë</w:t>
            </w:r>
            <w:r>
              <w:rPr>
                <w:rFonts w:ascii="Times New Roman" w:hAnsi="Times New Roman" w:cs="Times New Roman"/>
                <w:lang w:val="sq-AL"/>
              </w:rPr>
              <w:t xml:space="preserve"> por ka kaluar nj</w:t>
            </w:r>
            <w:r w:rsidR="00B8535C">
              <w:rPr>
                <w:rFonts w:ascii="Times New Roman" w:hAnsi="Times New Roman" w:cs="Times New Roman"/>
                <w:lang w:val="sq-AL"/>
              </w:rPr>
              <w:t>ë</w:t>
            </w:r>
            <w:r>
              <w:rPr>
                <w:rFonts w:ascii="Times New Roman" w:hAnsi="Times New Roman" w:cs="Times New Roman"/>
                <w:lang w:val="sq-AL"/>
              </w:rPr>
              <w:t xml:space="preserve"> vit asgj</w:t>
            </w:r>
            <w:r w:rsidR="00B8535C">
              <w:rPr>
                <w:rFonts w:ascii="Times New Roman" w:hAnsi="Times New Roman" w:cs="Times New Roman"/>
                <w:lang w:val="sq-AL"/>
              </w:rPr>
              <w:t>ë</w:t>
            </w:r>
            <w:r>
              <w:rPr>
                <w:rFonts w:ascii="Times New Roman" w:hAnsi="Times New Roman" w:cs="Times New Roman"/>
                <w:lang w:val="sq-AL"/>
              </w:rPr>
              <w:t xml:space="preserve"> nuk dihet. Dua t</w:t>
            </w:r>
            <w:r w:rsidR="00B8535C">
              <w:rPr>
                <w:rFonts w:ascii="Times New Roman" w:hAnsi="Times New Roman" w:cs="Times New Roman"/>
                <w:lang w:val="sq-AL"/>
              </w:rPr>
              <w:t>ë</w:t>
            </w:r>
            <w:r>
              <w:rPr>
                <w:rFonts w:ascii="Times New Roman" w:hAnsi="Times New Roman" w:cs="Times New Roman"/>
                <w:lang w:val="sq-AL"/>
              </w:rPr>
              <w:t xml:space="preserve"> di se kujt zyre ia keni adresuar q</w:t>
            </w:r>
            <w:r w:rsidR="00B8535C">
              <w:rPr>
                <w:rFonts w:ascii="Times New Roman" w:hAnsi="Times New Roman" w:cs="Times New Roman"/>
                <w:lang w:val="sq-AL"/>
              </w:rPr>
              <w:t>ë</w:t>
            </w:r>
            <w:r>
              <w:rPr>
                <w:rFonts w:ascii="Times New Roman" w:hAnsi="Times New Roman" w:cs="Times New Roman"/>
                <w:lang w:val="sq-AL"/>
              </w:rPr>
              <w:t xml:space="preserve"> dhe un</w:t>
            </w:r>
            <w:r w:rsidR="00B8535C">
              <w:rPr>
                <w:rFonts w:ascii="Times New Roman" w:hAnsi="Times New Roman" w:cs="Times New Roman"/>
                <w:lang w:val="sq-AL"/>
              </w:rPr>
              <w:t>ë</w:t>
            </w:r>
            <w:r>
              <w:rPr>
                <w:rFonts w:ascii="Times New Roman" w:hAnsi="Times New Roman" w:cs="Times New Roman"/>
                <w:lang w:val="sq-AL"/>
              </w:rPr>
              <w:t xml:space="preserve"> t</w:t>
            </w:r>
            <w:r w:rsidR="00B8535C">
              <w:rPr>
                <w:rFonts w:ascii="Times New Roman" w:hAnsi="Times New Roman" w:cs="Times New Roman"/>
                <w:lang w:val="sq-AL"/>
              </w:rPr>
              <w:t>ë</w:t>
            </w:r>
            <w:r>
              <w:rPr>
                <w:rFonts w:ascii="Times New Roman" w:hAnsi="Times New Roman" w:cs="Times New Roman"/>
                <w:lang w:val="sq-AL"/>
              </w:rPr>
              <w:t xml:space="preserve"> interesohem. Disa muaj m</w:t>
            </w:r>
            <w:r w:rsidR="00B8535C">
              <w:rPr>
                <w:rFonts w:ascii="Times New Roman" w:hAnsi="Times New Roman" w:cs="Times New Roman"/>
                <w:lang w:val="sq-AL"/>
              </w:rPr>
              <w:t>ë</w:t>
            </w:r>
            <w:r>
              <w:rPr>
                <w:rFonts w:ascii="Times New Roman" w:hAnsi="Times New Roman" w:cs="Times New Roman"/>
                <w:lang w:val="sq-AL"/>
              </w:rPr>
              <w:t xml:space="preserve"> par</w:t>
            </w:r>
            <w:r w:rsidR="00B8535C">
              <w:rPr>
                <w:rFonts w:ascii="Times New Roman" w:hAnsi="Times New Roman" w:cs="Times New Roman"/>
                <w:lang w:val="sq-AL"/>
              </w:rPr>
              <w:t>ë</w:t>
            </w:r>
            <w:r>
              <w:rPr>
                <w:rFonts w:ascii="Times New Roman" w:hAnsi="Times New Roman" w:cs="Times New Roman"/>
                <w:lang w:val="sq-AL"/>
              </w:rPr>
              <w:t xml:space="preserve"> ju k</w:t>
            </w:r>
            <w:r w:rsidR="00B8535C">
              <w:rPr>
                <w:rFonts w:ascii="Times New Roman" w:hAnsi="Times New Roman" w:cs="Times New Roman"/>
                <w:lang w:val="sq-AL"/>
              </w:rPr>
              <w:t>ë</w:t>
            </w:r>
            <w:r>
              <w:rPr>
                <w:rFonts w:ascii="Times New Roman" w:hAnsi="Times New Roman" w:cs="Times New Roman"/>
                <w:lang w:val="sq-AL"/>
              </w:rPr>
              <w:t>rkova ndihm</w:t>
            </w:r>
            <w:r w:rsidR="00B8535C">
              <w:rPr>
                <w:rFonts w:ascii="Times New Roman" w:hAnsi="Times New Roman" w:cs="Times New Roman"/>
                <w:lang w:val="sq-AL"/>
              </w:rPr>
              <w:t>ë</w:t>
            </w:r>
            <w:r>
              <w:rPr>
                <w:rFonts w:ascii="Times New Roman" w:hAnsi="Times New Roman" w:cs="Times New Roman"/>
                <w:lang w:val="sq-AL"/>
              </w:rPr>
              <w:t xml:space="preserve"> por nuk m</w:t>
            </w:r>
            <w:r w:rsidR="00B8535C">
              <w:rPr>
                <w:rFonts w:ascii="Times New Roman" w:hAnsi="Times New Roman" w:cs="Times New Roman"/>
                <w:lang w:val="sq-AL"/>
              </w:rPr>
              <w:t>ë</w:t>
            </w:r>
            <w:r>
              <w:rPr>
                <w:rFonts w:ascii="Times New Roman" w:hAnsi="Times New Roman" w:cs="Times New Roman"/>
                <w:lang w:val="sq-AL"/>
              </w:rPr>
              <w:t xml:space="preserve"> kthyet p</w:t>
            </w:r>
            <w:r w:rsidR="00B8535C">
              <w:rPr>
                <w:rFonts w:ascii="Times New Roman" w:hAnsi="Times New Roman" w:cs="Times New Roman"/>
                <w:lang w:val="sq-AL"/>
              </w:rPr>
              <w:t>ë</w:t>
            </w:r>
            <w:r>
              <w:rPr>
                <w:rFonts w:ascii="Times New Roman" w:hAnsi="Times New Roman" w:cs="Times New Roman"/>
                <w:lang w:val="sq-AL"/>
              </w:rPr>
              <w:t xml:space="preserve">rgjigje. </w:t>
            </w:r>
          </w:p>
        </w:tc>
        <w:tc>
          <w:tcPr>
            <w:tcW w:w="1134" w:type="dxa"/>
          </w:tcPr>
          <w:p w:rsidR="008F37BE" w:rsidRPr="00AE04E3" w:rsidRDefault="008F37BE" w:rsidP="00CB368A">
            <w:pPr>
              <w:rPr>
                <w:rFonts w:ascii="Times New Roman" w:hAnsi="Times New Roman" w:cs="Times New Roman"/>
                <w:b/>
                <w:lang w:val="sq-AL"/>
              </w:rPr>
            </w:pPr>
          </w:p>
          <w:p w:rsidR="008F37BE" w:rsidRPr="00AE04E3" w:rsidRDefault="008F37BE" w:rsidP="00CB368A">
            <w:pPr>
              <w:rPr>
                <w:rFonts w:ascii="Times New Roman" w:hAnsi="Times New Roman" w:cs="Times New Roman"/>
                <w:b/>
                <w:lang w:val="sq-AL"/>
              </w:rPr>
            </w:pPr>
          </w:p>
          <w:p w:rsidR="008F37BE" w:rsidRPr="00AE04E3" w:rsidRDefault="008F37BE" w:rsidP="00CB368A">
            <w:pPr>
              <w:rPr>
                <w:rFonts w:ascii="Times New Roman" w:hAnsi="Times New Roman" w:cs="Times New Roman"/>
                <w:b/>
                <w:lang w:val="sq-AL"/>
              </w:rPr>
            </w:pPr>
          </w:p>
          <w:p w:rsidR="008F37BE" w:rsidRPr="00AE04E3" w:rsidRDefault="008F37BE" w:rsidP="00CB368A">
            <w:pPr>
              <w:rPr>
                <w:rFonts w:ascii="Times New Roman" w:hAnsi="Times New Roman" w:cs="Times New Roman"/>
                <w:b/>
                <w:lang w:val="sq-AL"/>
              </w:rPr>
            </w:pPr>
          </w:p>
          <w:p w:rsidR="00DF38D5" w:rsidRDefault="00DF38D5" w:rsidP="00CB368A">
            <w:pPr>
              <w:rPr>
                <w:rFonts w:ascii="Times New Roman" w:hAnsi="Times New Roman" w:cs="Times New Roman"/>
                <w:b/>
                <w:sz w:val="16"/>
                <w:szCs w:val="16"/>
                <w:lang w:val="sq-AL"/>
              </w:rPr>
            </w:pPr>
          </w:p>
          <w:p w:rsidR="00305431" w:rsidRDefault="00305431" w:rsidP="00CB368A">
            <w:pPr>
              <w:rPr>
                <w:rFonts w:ascii="Times New Roman" w:hAnsi="Times New Roman" w:cs="Times New Roman"/>
                <w:b/>
                <w:sz w:val="16"/>
                <w:szCs w:val="16"/>
                <w:lang w:val="sq-AL"/>
              </w:rPr>
            </w:pPr>
          </w:p>
          <w:p w:rsidR="00305431" w:rsidRDefault="00305431" w:rsidP="00CB368A">
            <w:pPr>
              <w:rPr>
                <w:rFonts w:ascii="Times New Roman" w:hAnsi="Times New Roman" w:cs="Times New Roman"/>
                <w:b/>
                <w:sz w:val="16"/>
                <w:szCs w:val="16"/>
                <w:lang w:val="sq-AL"/>
              </w:rPr>
            </w:pPr>
          </w:p>
          <w:p w:rsidR="00305431" w:rsidRDefault="00305431" w:rsidP="00CB368A">
            <w:pPr>
              <w:rPr>
                <w:rFonts w:ascii="Times New Roman" w:hAnsi="Times New Roman" w:cs="Times New Roman"/>
                <w:b/>
                <w:sz w:val="16"/>
                <w:szCs w:val="16"/>
                <w:lang w:val="sq-AL"/>
              </w:rPr>
            </w:pPr>
          </w:p>
          <w:p w:rsidR="00305431" w:rsidRDefault="00305431" w:rsidP="00CB368A">
            <w:pPr>
              <w:rPr>
                <w:rFonts w:ascii="Times New Roman" w:hAnsi="Times New Roman" w:cs="Times New Roman"/>
                <w:b/>
                <w:sz w:val="16"/>
                <w:szCs w:val="16"/>
                <w:lang w:val="sq-AL"/>
              </w:rPr>
            </w:pPr>
          </w:p>
          <w:p w:rsidR="00305431" w:rsidRDefault="00305431" w:rsidP="00CB368A">
            <w:pPr>
              <w:rPr>
                <w:rFonts w:ascii="Times New Roman" w:hAnsi="Times New Roman" w:cs="Times New Roman"/>
                <w:b/>
                <w:sz w:val="16"/>
                <w:szCs w:val="16"/>
                <w:lang w:val="sq-AL"/>
              </w:rPr>
            </w:pPr>
          </w:p>
          <w:p w:rsidR="00305431" w:rsidRDefault="00305431" w:rsidP="00CB368A">
            <w:pPr>
              <w:rPr>
                <w:rFonts w:ascii="Times New Roman" w:hAnsi="Times New Roman" w:cs="Times New Roman"/>
                <w:b/>
                <w:sz w:val="16"/>
                <w:szCs w:val="16"/>
                <w:lang w:val="sq-AL"/>
              </w:rPr>
            </w:pPr>
          </w:p>
          <w:p w:rsidR="00305431" w:rsidRPr="00AE04E3" w:rsidRDefault="00305431" w:rsidP="00CB368A">
            <w:pPr>
              <w:rPr>
                <w:rFonts w:ascii="Times New Roman" w:hAnsi="Times New Roman" w:cs="Times New Roman"/>
                <w:b/>
                <w:sz w:val="16"/>
                <w:szCs w:val="16"/>
                <w:lang w:val="sq-AL"/>
              </w:rPr>
            </w:pPr>
            <w:r>
              <w:rPr>
                <w:rFonts w:ascii="Times New Roman" w:hAnsi="Times New Roman" w:cs="Times New Roman"/>
                <w:b/>
                <w:sz w:val="16"/>
                <w:szCs w:val="16"/>
                <w:lang w:val="sq-AL"/>
              </w:rPr>
              <w:t>13.02.2023</w:t>
            </w:r>
          </w:p>
        </w:tc>
        <w:tc>
          <w:tcPr>
            <w:tcW w:w="5616" w:type="dxa"/>
          </w:tcPr>
          <w:p w:rsidR="00021B62" w:rsidRPr="00021B62" w:rsidRDefault="00021B62" w:rsidP="00021B62">
            <w:pPr>
              <w:jc w:val="both"/>
              <w:rPr>
                <w:rFonts w:ascii="Times New Roman" w:eastAsia="Times New Roman" w:hAnsi="Times New Roman" w:cs="Times New Roman"/>
                <w:sz w:val="20"/>
                <w:szCs w:val="20"/>
                <w:lang w:val="en-GB" w:eastAsia="en-GB"/>
              </w:rPr>
            </w:pPr>
            <w:proofErr w:type="spellStart"/>
            <w:r w:rsidRPr="00021B62">
              <w:rPr>
                <w:rFonts w:ascii="Times New Roman" w:eastAsia="Times New Roman" w:hAnsi="Times New Roman" w:cs="Times New Roman"/>
                <w:sz w:val="20"/>
                <w:szCs w:val="20"/>
                <w:lang w:val="en-GB" w:eastAsia="en-GB"/>
              </w:rPr>
              <w:t>Jemi</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njohur</w:t>
            </w:r>
            <w:proofErr w:type="spellEnd"/>
            <w:r w:rsidRPr="00021B62">
              <w:rPr>
                <w:rFonts w:ascii="Times New Roman" w:eastAsia="Times New Roman" w:hAnsi="Times New Roman" w:cs="Times New Roman"/>
                <w:sz w:val="20"/>
                <w:szCs w:val="20"/>
                <w:lang w:val="en-GB" w:eastAsia="en-GB"/>
              </w:rPr>
              <w:t xml:space="preserve"> me </w:t>
            </w:r>
            <w:proofErr w:type="spellStart"/>
            <w:r w:rsidRPr="00021B62">
              <w:rPr>
                <w:rFonts w:ascii="Times New Roman" w:eastAsia="Times New Roman" w:hAnsi="Times New Roman" w:cs="Times New Roman"/>
                <w:sz w:val="20"/>
                <w:szCs w:val="20"/>
                <w:lang w:val="en-GB" w:eastAsia="en-GB"/>
              </w:rPr>
              <w:t>kërkesën</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tuaj</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të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datës</w:t>
            </w:r>
            <w:proofErr w:type="spellEnd"/>
            <w:r w:rsidRPr="00021B62">
              <w:rPr>
                <w:rFonts w:ascii="Times New Roman" w:eastAsia="Times New Roman" w:hAnsi="Times New Roman" w:cs="Times New Roman"/>
                <w:sz w:val="20"/>
                <w:szCs w:val="20"/>
                <w:lang w:val="en-GB" w:eastAsia="en-GB"/>
              </w:rPr>
              <w:t xml:space="preserve"> 31.01.2023, </w:t>
            </w:r>
            <w:proofErr w:type="spellStart"/>
            <w:r w:rsidRPr="00021B62">
              <w:rPr>
                <w:rFonts w:ascii="Times New Roman" w:eastAsia="Times New Roman" w:hAnsi="Times New Roman" w:cs="Times New Roman"/>
                <w:sz w:val="20"/>
                <w:szCs w:val="20"/>
                <w:lang w:val="en-GB" w:eastAsia="en-GB"/>
              </w:rPr>
              <w:t>administruar</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në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Këshillin</w:t>
            </w:r>
            <w:proofErr w:type="spellEnd"/>
            <w:r w:rsidRPr="00021B62">
              <w:rPr>
                <w:rFonts w:ascii="Times New Roman" w:eastAsia="Times New Roman" w:hAnsi="Times New Roman" w:cs="Times New Roman"/>
                <w:sz w:val="20"/>
                <w:szCs w:val="20"/>
                <w:lang w:val="en-GB" w:eastAsia="en-GB"/>
              </w:rPr>
              <w:t xml:space="preserve"> e </w:t>
            </w:r>
            <w:proofErr w:type="spellStart"/>
            <w:r w:rsidRPr="00021B62">
              <w:rPr>
                <w:rFonts w:ascii="Times New Roman" w:eastAsia="Times New Roman" w:hAnsi="Times New Roman" w:cs="Times New Roman"/>
                <w:sz w:val="20"/>
                <w:szCs w:val="20"/>
                <w:lang w:val="en-GB" w:eastAsia="en-GB"/>
              </w:rPr>
              <w:t>Qarkut</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Berat</w:t>
            </w:r>
            <w:proofErr w:type="spellEnd"/>
            <w:r w:rsidRPr="00021B62">
              <w:rPr>
                <w:rFonts w:ascii="Times New Roman" w:eastAsia="Times New Roman" w:hAnsi="Times New Roman" w:cs="Times New Roman"/>
                <w:sz w:val="20"/>
                <w:szCs w:val="20"/>
                <w:lang w:val="en-GB" w:eastAsia="en-GB"/>
              </w:rPr>
              <w:t xml:space="preserve"> me nr. 150. Prot., </w:t>
            </w:r>
            <w:proofErr w:type="spellStart"/>
            <w:r w:rsidRPr="00021B62">
              <w:rPr>
                <w:rFonts w:ascii="Times New Roman" w:eastAsia="Times New Roman" w:hAnsi="Times New Roman" w:cs="Times New Roman"/>
                <w:sz w:val="20"/>
                <w:szCs w:val="20"/>
                <w:lang w:val="en-GB" w:eastAsia="en-GB"/>
              </w:rPr>
              <w:t>datë</w:t>
            </w:r>
            <w:proofErr w:type="spellEnd"/>
            <w:r w:rsidRPr="00021B62">
              <w:rPr>
                <w:rFonts w:ascii="Times New Roman" w:eastAsia="Times New Roman" w:hAnsi="Times New Roman" w:cs="Times New Roman"/>
                <w:sz w:val="20"/>
                <w:szCs w:val="20"/>
                <w:lang w:val="en-GB" w:eastAsia="en-GB"/>
              </w:rPr>
              <w:t xml:space="preserve"> 01.02.2023, </w:t>
            </w:r>
            <w:proofErr w:type="spellStart"/>
            <w:r w:rsidRPr="00021B62">
              <w:rPr>
                <w:rFonts w:ascii="Times New Roman" w:eastAsia="Times New Roman" w:hAnsi="Times New Roman" w:cs="Times New Roman"/>
                <w:sz w:val="20"/>
                <w:szCs w:val="20"/>
                <w:lang w:val="en-GB" w:eastAsia="en-GB"/>
              </w:rPr>
              <w:t>në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të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cilën</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kërkoni</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informacion</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mbi</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në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lidhje</w:t>
            </w:r>
            <w:proofErr w:type="spellEnd"/>
            <w:r w:rsidRPr="00021B62">
              <w:rPr>
                <w:rFonts w:ascii="Times New Roman" w:eastAsia="Times New Roman" w:hAnsi="Times New Roman" w:cs="Times New Roman"/>
                <w:sz w:val="20"/>
                <w:szCs w:val="20"/>
                <w:lang w:val="en-GB" w:eastAsia="en-GB"/>
              </w:rPr>
              <w:t xml:space="preserve"> me </w:t>
            </w:r>
            <w:proofErr w:type="spellStart"/>
            <w:r w:rsidRPr="00021B62">
              <w:rPr>
                <w:rFonts w:ascii="Times New Roman" w:eastAsia="Times New Roman" w:hAnsi="Times New Roman" w:cs="Times New Roman"/>
                <w:sz w:val="20"/>
                <w:szCs w:val="20"/>
                <w:lang w:val="en-GB" w:eastAsia="en-GB"/>
              </w:rPr>
              <w:t>ecurinë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dhe</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procesin</w:t>
            </w:r>
            <w:proofErr w:type="spellEnd"/>
            <w:r w:rsidRPr="00021B62">
              <w:rPr>
                <w:rFonts w:ascii="Times New Roman" w:eastAsia="Times New Roman" w:hAnsi="Times New Roman" w:cs="Times New Roman"/>
                <w:sz w:val="20"/>
                <w:szCs w:val="20"/>
                <w:lang w:val="en-GB" w:eastAsia="en-GB"/>
              </w:rPr>
              <w:t xml:space="preserve"> e </w:t>
            </w:r>
            <w:proofErr w:type="spellStart"/>
            <w:r w:rsidRPr="00021B62">
              <w:rPr>
                <w:rFonts w:ascii="Times New Roman" w:eastAsia="Times New Roman" w:hAnsi="Times New Roman" w:cs="Times New Roman"/>
                <w:sz w:val="20"/>
                <w:szCs w:val="20"/>
                <w:lang w:val="en-GB" w:eastAsia="en-GB"/>
              </w:rPr>
              <w:t>ndjekur</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mbi</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kërkesën</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tuaj</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për</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përfitim</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të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shtesës</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së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pensionit</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të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posaçëm</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shtetëror</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dhe</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në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mbështetje</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të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nenit</w:t>
            </w:r>
            <w:proofErr w:type="spellEnd"/>
            <w:r w:rsidRPr="00021B62">
              <w:rPr>
                <w:rFonts w:ascii="Times New Roman" w:eastAsia="Times New Roman" w:hAnsi="Times New Roman" w:cs="Times New Roman"/>
                <w:sz w:val="20"/>
                <w:szCs w:val="20"/>
                <w:lang w:val="en-GB" w:eastAsia="en-GB"/>
              </w:rPr>
              <w:t xml:space="preserve"> 77 </w:t>
            </w:r>
            <w:proofErr w:type="spellStart"/>
            <w:r w:rsidRPr="00021B62">
              <w:rPr>
                <w:rFonts w:ascii="Times New Roman" w:eastAsia="Times New Roman" w:hAnsi="Times New Roman" w:cs="Times New Roman"/>
                <w:sz w:val="20"/>
                <w:szCs w:val="20"/>
                <w:lang w:val="en-GB" w:eastAsia="en-GB"/>
              </w:rPr>
              <w:t>të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Ligjit</w:t>
            </w:r>
            <w:proofErr w:type="spellEnd"/>
            <w:r w:rsidRPr="00021B62">
              <w:rPr>
                <w:rFonts w:ascii="Times New Roman" w:eastAsia="Times New Roman" w:hAnsi="Times New Roman" w:cs="Times New Roman"/>
                <w:sz w:val="20"/>
                <w:szCs w:val="20"/>
                <w:lang w:val="en-GB" w:eastAsia="en-GB"/>
              </w:rPr>
              <w:t xml:space="preserve"> nr. 139/2015 "</w:t>
            </w:r>
            <w:proofErr w:type="spellStart"/>
            <w:r w:rsidRPr="00021B62">
              <w:rPr>
                <w:rFonts w:ascii="Times New Roman" w:eastAsia="Times New Roman" w:hAnsi="Times New Roman" w:cs="Times New Roman"/>
                <w:sz w:val="20"/>
                <w:szCs w:val="20"/>
                <w:lang w:val="en-GB" w:eastAsia="en-GB"/>
              </w:rPr>
              <w:t>Për</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vetëqeverisjen</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vendore</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nenit</w:t>
            </w:r>
            <w:proofErr w:type="spellEnd"/>
            <w:r w:rsidRPr="00021B62">
              <w:rPr>
                <w:rFonts w:ascii="Times New Roman" w:eastAsia="Times New Roman" w:hAnsi="Times New Roman" w:cs="Times New Roman"/>
                <w:sz w:val="20"/>
                <w:szCs w:val="20"/>
                <w:lang w:val="en-GB" w:eastAsia="en-GB"/>
              </w:rPr>
              <w:t xml:space="preserve"> 5 </w:t>
            </w:r>
            <w:proofErr w:type="spellStart"/>
            <w:r w:rsidRPr="00021B62">
              <w:rPr>
                <w:rFonts w:ascii="Times New Roman" w:eastAsia="Times New Roman" w:hAnsi="Times New Roman" w:cs="Times New Roman"/>
                <w:sz w:val="20"/>
                <w:szCs w:val="20"/>
                <w:lang w:val="en-GB" w:eastAsia="en-GB"/>
              </w:rPr>
              <w:t>të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Ligjit</w:t>
            </w:r>
            <w:proofErr w:type="spellEnd"/>
            <w:r w:rsidRPr="00021B62">
              <w:rPr>
                <w:rFonts w:ascii="Times New Roman" w:eastAsia="Times New Roman" w:hAnsi="Times New Roman" w:cs="Times New Roman"/>
                <w:sz w:val="20"/>
                <w:szCs w:val="20"/>
                <w:lang w:val="en-GB" w:eastAsia="en-GB"/>
              </w:rPr>
              <w:t xml:space="preserve"> nr. 7703, </w:t>
            </w:r>
            <w:proofErr w:type="spellStart"/>
            <w:r w:rsidRPr="00021B62">
              <w:rPr>
                <w:rFonts w:ascii="Times New Roman" w:eastAsia="Times New Roman" w:hAnsi="Times New Roman" w:cs="Times New Roman"/>
                <w:sz w:val="20"/>
                <w:szCs w:val="20"/>
                <w:lang w:val="en-GB" w:eastAsia="en-GB"/>
              </w:rPr>
              <w:t>datë</w:t>
            </w:r>
            <w:proofErr w:type="spellEnd"/>
            <w:r w:rsidRPr="00021B62">
              <w:rPr>
                <w:rFonts w:ascii="Times New Roman" w:eastAsia="Times New Roman" w:hAnsi="Times New Roman" w:cs="Times New Roman"/>
                <w:sz w:val="20"/>
                <w:szCs w:val="20"/>
                <w:lang w:val="en-GB" w:eastAsia="en-GB"/>
              </w:rPr>
              <w:t xml:space="preserve"> 11.05.1993 "</w:t>
            </w:r>
            <w:proofErr w:type="spellStart"/>
            <w:r w:rsidRPr="00021B62">
              <w:rPr>
                <w:rFonts w:ascii="Times New Roman" w:eastAsia="Times New Roman" w:hAnsi="Times New Roman" w:cs="Times New Roman"/>
                <w:sz w:val="20"/>
                <w:szCs w:val="20"/>
                <w:lang w:val="en-GB" w:eastAsia="en-GB"/>
              </w:rPr>
              <w:t>Për</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Sigurimet</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Shoqërore</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në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Republikën</w:t>
            </w:r>
            <w:proofErr w:type="spellEnd"/>
            <w:r w:rsidRPr="00021B62">
              <w:rPr>
                <w:rFonts w:ascii="Times New Roman" w:eastAsia="Times New Roman" w:hAnsi="Times New Roman" w:cs="Times New Roman"/>
                <w:sz w:val="20"/>
                <w:szCs w:val="20"/>
                <w:lang w:val="en-GB" w:eastAsia="en-GB"/>
              </w:rPr>
              <w:t xml:space="preserve"> e </w:t>
            </w:r>
            <w:proofErr w:type="spellStart"/>
            <w:r w:rsidRPr="00021B62">
              <w:rPr>
                <w:rFonts w:ascii="Times New Roman" w:eastAsia="Times New Roman" w:hAnsi="Times New Roman" w:cs="Times New Roman"/>
                <w:sz w:val="20"/>
                <w:szCs w:val="20"/>
                <w:lang w:val="en-GB" w:eastAsia="en-GB"/>
              </w:rPr>
              <w:t>Shqipërisë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të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ndryshuar</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Vendimit</w:t>
            </w:r>
            <w:proofErr w:type="spellEnd"/>
            <w:r w:rsidRPr="00021B62">
              <w:rPr>
                <w:rFonts w:ascii="Times New Roman" w:eastAsia="Times New Roman" w:hAnsi="Times New Roman" w:cs="Times New Roman"/>
                <w:sz w:val="20"/>
                <w:szCs w:val="20"/>
                <w:lang w:val="en-GB" w:eastAsia="en-GB"/>
              </w:rPr>
              <w:t xml:space="preserve"> nr. 429, </w:t>
            </w:r>
            <w:proofErr w:type="spellStart"/>
            <w:r w:rsidRPr="00021B62">
              <w:rPr>
                <w:rFonts w:ascii="Times New Roman" w:eastAsia="Times New Roman" w:hAnsi="Times New Roman" w:cs="Times New Roman"/>
                <w:sz w:val="20"/>
                <w:szCs w:val="20"/>
                <w:lang w:val="en-GB" w:eastAsia="en-GB"/>
              </w:rPr>
              <w:t>datë</w:t>
            </w:r>
            <w:proofErr w:type="spellEnd"/>
            <w:r w:rsidRPr="00021B62">
              <w:rPr>
                <w:rFonts w:ascii="Times New Roman" w:eastAsia="Times New Roman" w:hAnsi="Times New Roman" w:cs="Times New Roman"/>
                <w:sz w:val="20"/>
                <w:szCs w:val="20"/>
                <w:lang w:val="en-GB" w:eastAsia="en-GB"/>
              </w:rPr>
              <w:t xml:space="preserve"> 12.09.2002 </w:t>
            </w:r>
            <w:proofErr w:type="spellStart"/>
            <w:r w:rsidRPr="00021B62">
              <w:rPr>
                <w:rFonts w:ascii="Times New Roman" w:eastAsia="Times New Roman" w:hAnsi="Times New Roman" w:cs="Times New Roman"/>
                <w:sz w:val="20"/>
                <w:szCs w:val="20"/>
                <w:lang w:val="en-GB" w:eastAsia="en-GB"/>
              </w:rPr>
              <w:t>të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Këshillit</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të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Ministrave</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Për</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kushtet</w:t>
            </w:r>
            <w:proofErr w:type="spellEnd"/>
            <w:r w:rsidRPr="00021B62">
              <w:rPr>
                <w:rFonts w:ascii="Times New Roman" w:eastAsia="Times New Roman" w:hAnsi="Times New Roman" w:cs="Times New Roman"/>
                <w:sz w:val="20"/>
                <w:szCs w:val="20"/>
                <w:lang w:val="en-GB" w:eastAsia="en-GB"/>
              </w:rPr>
              <w:t xml:space="preserve"> e </w:t>
            </w:r>
            <w:proofErr w:type="spellStart"/>
            <w:r w:rsidRPr="00021B62">
              <w:rPr>
                <w:rFonts w:ascii="Times New Roman" w:eastAsia="Times New Roman" w:hAnsi="Times New Roman" w:cs="Times New Roman"/>
                <w:sz w:val="20"/>
                <w:szCs w:val="20"/>
                <w:lang w:val="en-GB" w:eastAsia="en-GB"/>
              </w:rPr>
              <w:t>përfitimit</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shumën</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dhe</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procedurat</w:t>
            </w:r>
            <w:proofErr w:type="spellEnd"/>
            <w:r w:rsidRPr="00021B62">
              <w:rPr>
                <w:rFonts w:ascii="Times New Roman" w:eastAsia="Times New Roman" w:hAnsi="Times New Roman" w:cs="Times New Roman"/>
                <w:sz w:val="20"/>
                <w:szCs w:val="20"/>
                <w:lang w:val="en-GB" w:eastAsia="en-GB"/>
              </w:rPr>
              <w:t xml:space="preserve"> e </w:t>
            </w:r>
            <w:proofErr w:type="spellStart"/>
            <w:r w:rsidRPr="00021B62">
              <w:rPr>
                <w:rFonts w:ascii="Times New Roman" w:eastAsia="Times New Roman" w:hAnsi="Times New Roman" w:cs="Times New Roman"/>
                <w:sz w:val="20"/>
                <w:szCs w:val="20"/>
                <w:lang w:val="en-GB" w:eastAsia="en-GB"/>
              </w:rPr>
              <w:t>dhënies</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së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pensioneve</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të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posaçme</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shtetërore</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dhe</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të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shtesave</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të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pensioneve</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të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posaçme</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shtetërore</w:t>
            </w:r>
            <w:proofErr w:type="spellEnd"/>
            <w:r w:rsidRPr="00021B62">
              <w:rPr>
                <w:rFonts w:ascii="Times New Roman" w:eastAsia="Times New Roman" w:hAnsi="Times New Roman" w:cs="Times New Roman"/>
                <w:sz w:val="20"/>
                <w:szCs w:val="20"/>
                <w:lang w:val="en-GB" w:eastAsia="en-GB"/>
              </w:rPr>
              <w:t xml:space="preserve">" i </w:t>
            </w:r>
            <w:proofErr w:type="spellStart"/>
            <w:r w:rsidRPr="00021B62">
              <w:rPr>
                <w:rFonts w:ascii="Times New Roman" w:eastAsia="Times New Roman" w:hAnsi="Times New Roman" w:cs="Times New Roman"/>
                <w:sz w:val="20"/>
                <w:szCs w:val="20"/>
                <w:lang w:val="en-GB" w:eastAsia="en-GB"/>
              </w:rPr>
              <w:t>ndryshur</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sipas</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të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cilave</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Këshilli</w:t>
            </w:r>
            <w:proofErr w:type="spellEnd"/>
            <w:r w:rsidRPr="00021B62">
              <w:rPr>
                <w:rFonts w:ascii="Times New Roman" w:eastAsia="Times New Roman" w:hAnsi="Times New Roman" w:cs="Times New Roman"/>
                <w:sz w:val="20"/>
                <w:szCs w:val="20"/>
                <w:lang w:val="en-GB" w:eastAsia="en-GB"/>
              </w:rPr>
              <w:t xml:space="preserve"> i </w:t>
            </w:r>
            <w:proofErr w:type="spellStart"/>
            <w:r w:rsidRPr="00021B62">
              <w:rPr>
                <w:rFonts w:ascii="Times New Roman" w:eastAsia="Times New Roman" w:hAnsi="Times New Roman" w:cs="Times New Roman"/>
                <w:sz w:val="20"/>
                <w:szCs w:val="20"/>
                <w:lang w:val="en-GB" w:eastAsia="en-GB"/>
              </w:rPr>
              <w:t>Qarkut</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shqyrton</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dhe</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dhe</w:t>
            </w:r>
            <w:proofErr w:type="spellEnd"/>
            <w:r w:rsidRPr="00021B62">
              <w:rPr>
                <w:rFonts w:ascii="Times New Roman" w:eastAsia="Times New Roman" w:hAnsi="Times New Roman" w:cs="Times New Roman"/>
                <w:sz w:val="20"/>
                <w:szCs w:val="20"/>
                <w:lang w:val="en-GB" w:eastAsia="en-GB"/>
              </w:rPr>
              <w:t xml:space="preserve"> del me </w:t>
            </w:r>
            <w:proofErr w:type="spellStart"/>
            <w:r w:rsidRPr="00021B62">
              <w:rPr>
                <w:rFonts w:ascii="Times New Roman" w:eastAsia="Times New Roman" w:hAnsi="Times New Roman" w:cs="Times New Roman"/>
                <w:sz w:val="20"/>
                <w:szCs w:val="20"/>
                <w:lang w:val="en-GB" w:eastAsia="en-GB"/>
              </w:rPr>
              <w:t>vendim</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nëse</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duhet</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të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propozohet</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apo</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jo</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ju</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informojmë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si</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më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poshtë</w:t>
            </w:r>
            <w:proofErr w:type="spellEnd"/>
            <w:r w:rsidRPr="00021B62">
              <w:rPr>
                <w:rFonts w:ascii="Times New Roman" w:eastAsia="Times New Roman" w:hAnsi="Times New Roman" w:cs="Times New Roman"/>
                <w:sz w:val="20"/>
                <w:szCs w:val="20"/>
                <w:lang w:val="en-GB" w:eastAsia="en-GB"/>
              </w:rPr>
              <w:t xml:space="preserve"> </w:t>
            </w:r>
            <w:proofErr w:type="spellStart"/>
            <w:r w:rsidRPr="00021B62">
              <w:rPr>
                <w:rFonts w:ascii="Times New Roman" w:eastAsia="Times New Roman" w:hAnsi="Times New Roman" w:cs="Times New Roman"/>
                <w:sz w:val="20"/>
                <w:szCs w:val="20"/>
                <w:lang w:val="en-GB" w:eastAsia="en-GB"/>
              </w:rPr>
              <w:t>vijon</w:t>
            </w:r>
            <w:proofErr w:type="spellEnd"/>
            <w:r w:rsidRPr="00021B62">
              <w:rPr>
                <w:rFonts w:ascii="Times New Roman" w:eastAsia="Times New Roman" w:hAnsi="Times New Roman" w:cs="Times New Roman"/>
                <w:sz w:val="20"/>
                <w:szCs w:val="20"/>
                <w:lang w:val="en-GB" w:eastAsia="en-GB"/>
              </w:rPr>
              <w:t>:</w:t>
            </w:r>
          </w:p>
          <w:p w:rsidR="00046F15" w:rsidRPr="00AB21D0" w:rsidRDefault="00021B62" w:rsidP="008B5779">
            <w:pPr>
              <w:jc w:val="both"/>
              <w:rPr>
                <w:rFonts w:ascii="Times New Roman" w:hAnsi="Times New Roman" w:cs="Times New Roman"/>
                <w:color w:val="222222"/>
                <w:sz w:val="20"/>
                <w:szCs w:val="20"/>
                <w:shd w:val="clear" w:color="auto" w:fill="FFFFFF"/>
              </w:rPr>
            </w:pPr>
            <w:proofErr w:type="spellStart"/>
            <w:r w:rsidRPr="00021B62">
              <w:rPr>
                <w:rFonts w:ascii="Times New Roman" w:hAnsi="Times New Roman" w:cs="Times New Roman"/>
                <w:color w:val="222222"/>
                <w:sz w:val="20"/>
                <w:szCs w:val="20"/>
                <w:shd w:val="clear" w:color="auto" w:fill="FFFFFF"/>
              </w:rPr>
              <w:t>Kërkesa</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juaj</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është</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shqyrtuar</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në</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mbledhjen</w:t>
            </w:r>
            <w:proofErr w:type="spellEnd"/>
            <w:r w:rsidRPr="00021B62">
              <w:rPr>
                <w:rFonts w:ascii="Times New Roman" w:hAnsi="Times New Roman" w:cs="Times New Roman"/>
                <w:color w:val="222222"/>
                <w:sz w:val="20"/>
                <w:szCs w:val="20"/>
                <w:shd w:val="clear" w:color="auto" w:fill="FFFFFF"/>
              </w:rPr>
              <w:t xml:space="preserve"> e </w:t>
            </w:r>
            <w:proofErr w:type="spellStart"/>
            <w:r w:rsidRPr="00021B62">
              <w:rPr>
                <w:rFonts w:ascii="Times New Roman" w:hAnsi="Times New Roman" w:cs="Times New Roman"/>
                <w:color w:val="222222"/>
                <w:sz w:val="20"/>
                <w:szCs w:val="20"/>
                <w:shd w:val="clear" w:color="auto" w:fill="FFFFFF"/>
              </w:rPr>
              <w:t>Këshillit</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të</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datës</w:t>
            </w:r>
            <w:proofErr w:type="spellEnd"/>
            <w:r w:rsidRPr="00021B62">
              <w:rPr>
                <w:rFonts w:ascii="Times New Roman" w:hAnsi="Times New Roman" w:cs="Times New Roman"/>
                <w:color w:val="222222"/>
                <w:sz w:val="20"/>
                <w:szCs w:val="20"/>
                <w:shd w:val="clear" w:color="auto" w:fill="FFFFFF"/>
              </w:rPr>
              <w:t xml:space="preserve"> 05.01.2022, pas </w:t>
            </w:r>
            <w:proofErr w:type="spellStart"/>
            <w:r w:rsidRPr="00021B62">
              <w:rPr>
                <w:rFonts w:ascii="Times New Roman" w:hAnsi="Times New Roman" w:cs="Times New Roman"/>
                <w:color w:val="222222"/>
                <w:sz w:val="20"/>
                <w:szCs w:val="20"/>
                <w:shd w:val="clear" w:color="auto" w:fill="FFFFFF"/>
              </w:rPr>
              <w:t>shqyrtimit</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të</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së</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cilës</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nëpërmjet</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Vendimit</w:t>
            </w:r>
            <w:proofErr w:type="spellEnd"/>
            <w:r w:rsidRPr="00021B62">
              <w:rPr>
                <w:rFonts w:ascii="Times New Roman" w:hAnsi="Times New Roman" w:cs="Times New Roman"/>
                <w:color w:val="222222"/>
                <w:sz w:val="20"/>
                <w:szCs w:val="20"/>
                <w:shd w:val="clear" w:color="auto" w:fill="FFFFFF"/>
              </w:rPr>
              <w:t xml:space="preserve"> me nr. 4, </w:t>
            </w:r>
            <w:proofErr w:type="spellStart"/>
            <w:r w:rsidRPr="00021B62">
              <w:rPr>
                <w:rFonts w:ascii="Times New Roman" w:hAnsi="Times New Roman" w:cs="Times New Roman"/>
                <w:color w:val="222222"/>
                <w:sz w:val="20"/>
                <w:szCs w:val="20"/>
                <w:shd w:val="clear" w:color="auto" w:fill="FFFFFF"/>
              </w:rPr>
              <w:t>datë</w:t>
            </w:r>
            <w:proofErr w:type="spellEnd"/>
            <w:r w:rsidRPr="00021B62">
              <w:rPr>
                <w:rFonts w:ascii="Times New Roman" w:hAnsi="Times New Roman" w:cs="Times New Roman"/>
                <w:color w:val="222222"/>
                <w:sz w:val="20"/>
                <w:szCs w:val="20"/>
                <w:shd w:val="clear" w:color="auto" w:fill="FFFFFF"/>
              </w:rPr>
              <w:t xml:space="preserve"> 05.01.2022 </w:t>
            </w:r>
            <w:proofErr w:type="spellStart"/>
            <w:r w:rsidRPr="00021B62">
              <w:rPr>
                <w:rFonts w:ascii="Times New Roman" w:hAnsi="Times New Roman" w:cs="Times New Roman"/>
                <w:color w:val="222222"/>
                <w:sz w:val="20"/>
                <w:szCs w:val="20"/>
                <w:shd w:val="clear" w:color="auto" w:fill="FFFFFF"/>
              </w:rPr>
              <w:t>është</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vendosur</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që</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t'i</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propozohet</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Këshillit</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të</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Ministrave</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të</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Republikës</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së</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Shqipërisë</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dhënia</w:t>
            </w:r>
            <w:proofErr w:type="spellEnd"/>
            <w:r w:rsidRPr="00021B62">
              <w:rPr>
                <w:rFonts w:ascii="Times New Roman" w:hAnsi="Times New Roman" w:cs="Times New Roman"/>
                <w:color w:val="222222"/>
                <w:sz w:val="20"/>
                <w:szCs w:val="20"/>
                <w:shd w:val="clear" w:color="auto" w:fill="FFFFFF"/>
              </w:rPr>
              <w:t xml:space="preserve"> e </w:t>
            </w:r>
            <w:proofErr w:type="spellStart"/>
            <w:r w:rsidRPr="00021B62">
              <w:rPr>
                <w:rFonts w:ascii="Times New Roman" w:hAnsi="Times New Roman" w:cs="Times New Roman"/>
                <w:color w:val="222222"/>
                <w:sz w:val="20"/>
                <w:szCs w:val="20"/>
                <w:shd w:val="clear" w:color="auto" w:fill="FFFFFF"/>
              </w:rPr>
              <w:t>Shtesës</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së</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Pensionit</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të</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Posaçëm</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Shtetëror</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personit</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tuaj</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Në</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vijim</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nëpërmjet</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shkresës</w:t>
            </w:r>
            <w:proofErr w:type="spellEnd"/>
            <w:r w:rsidRPr="00021B62">
              <w:rPr>
                <w:rFonts w:ascii="Times New Roman" w:hAnsi="Times New Roman" w:cs="Times New Roman"/>
                <w:color w:val="222222"/>
                <w:sz w:val="20"/>
                <w:szCs w:val="20"/>
                <w:shd w:val="clear" w:color="auto" w:fill="FFFFFF"/>
              </w:rPr>
              <w:t xml:space="preserve"> me nr. 896/5 Prot., </w:t>
            </w:r>
            <w:proofErr w:type="spellStart"/>
            <w:r w:rsidRPr="00021B62">
              <w:rPr>
                <w:rFonts w:ascii="Times New Roman" w:hAnsi="Times New Roman" w:cs="Times New Roman"/>
                <w:color w:val="222222"/>
                <w:sz w:val="20"/>
                <w:szCs w:val="20"/>
                <w:shd w:val="clear" w:color="auto" w:fill="FFFFFF"/>
              </w:rPr>
              <w:t>datë</w:t>
            </w:r>
            <w:proofErr w:type="spellEnd"/>
            <w:r w:rsidRPr="00021B62">
              <w:rPr>
                <w:rFonts w:ascii="Times New Roman" w:hAnsi="Times New Roman" w:cs="Times New Roman"/>
                <w:color w:val="222222"/>
                <w:sz w:val="20"/>
                <w:szCs w:val="20"/>
                <w:shd w:val="clear" w:color="auto" w:fill="FFFFFF"/>
              </w:rPr>
              <w:t xml:space="preserve"> 14.01.2022 "</w:t>
            </w:r>
            <w:proofErr w:type="spellStart"/>
            <w:r w:rsidRPr="00021B62">
              <w:rPr>
                <w:rFonts w:ascii="Times New Roman" w:hAnsi="Times New Roman" w:cs="Times New Roman"/>
                <w:color w:val="222222"/>
                <w:sz w:val="20"/>
                <w:szCs w:val="20"/>
                <w:shd w:val="clear" w:color="auto" w:fill="FFFFFF"/>
              </w:rPr>
              <w:t>Përcjellje</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propozimi</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dhe</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dokumentacioni</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për</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përfitim</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të</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shtesës</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së</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pensionit</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të</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posaçëm</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shtetëror</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për</w:t>
            </w:r>
            <w:proofErr w:type="spellEnd"/>
            <w:r w:rsidRPr="00021B62">
              <w:rPr>
                <w:rFonts w:ascii="Times New Roman" w:hAnsi="Times New Roman" w:cs="Times New Roman"/>
                <w:color w:val="222222"/>
                <w:sz w:val="20"/>
                <w:szCs w:val="20"/>
                <w:shd w:val="clear" w:color="auto" w:fill="FFFFFF"/>
              </w:rPr>
              <w:t xml:space="preserve"> z. </w:t>
            </w:r>
            <w:proofErr w:type="spellStart"/>
            <w:r w:rsidRPr="00021B62">
              <w:rPr>
                <w:rFonts w:ascii="Times New Roman" w:hAnsi="Times New Roman" w:cs="Times New Roman"/>
                <w:color w:val="222222"/>
                <w:sz w:val="20"/>
                <w:szCs w:val="20"/>
                <w:shd w:val="clear" w:color="auto" w:fill="FFFFFF"/>
              </w:rPr>
              <w:t>Leksi</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Gjika</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është</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përcjellë</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gjithë</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dokumentacioni</w:t>
            </w:r>
            <w:proofErr w:type="spellEnd"/>
            <w:r w:rsidRPr="00021B62">
              <w:rPr>
                <w:rFonts w:ascii="Times New Roman" w:hAnsi="Times New Roman" w:cs="Times New Roman"/>
                <w:color w:val="222222"/>
                <w:sz w:val="20"/>
                <w:szCs w:val="20"/>
                <w:shd w:val="clear" w:color="auto" w:fill="FFFFFF"/>
              </w:rPr>
              <w:t xml:space="preserve"> i </w:t>
            </w:r>
            <w:proofErr w:type="spellStart"/>
            <w:r w:rsidRPr="00021B62">
              <w:rPr>
                <w:rFonts w:ascii="Times New Roman" w:hAnsi="Times New Roman" w:cs="Times New Roman"/>
                <w:color w:val="222222"/>
                <w:sz w:val="20"/>
                <w:szCs w:val="20"/>
                <w:shd w:val="clear" w:color="auto" w:fill="FFFFFF"/>
              </w:rPr>
              <w:t>nevojshëm</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për</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shqyrtim</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pranë</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Këshillit</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të</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Ministrave</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të</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Republikës</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së</w:t>
            </w:r>
            <w:proofErr w:type="spellEnd"/>
            <w:r w:rsidRPr="00021B62">
              <w:rPr>
                <w:rFonts w:ascii="Times New Roman" w:hAnsi="Times New Roman" w:cs="Times New Roman"/>
                <w:color w:val="222222"/>
                <w:sz w:val="20"/>
                <w:szCs w:val="20"/>
                <w:shd w:val="clear" w:color="auto" w:fill="FFFFFF"/>
              </w:rPr>
              <w:t xml:space="preserve"> </w:t>
            </w:r>
            <w:proofErr w:type="spellStart"/>
            <w:r w:rsidRPr="00021B62">
              <w:rPr>
                <w:rFonts w:ascii="Times New Roman" w:hAnsi="Times New Roman" w:cs="Times New Roman"/>
                <w:color w:val="222222"/>
                <w:sz w:val="20"/>
                <w:szCs w:val="20"/>
                <w:shd w:val="clear" w:color="auto" w:fill="FFFFFF"/>
              </w:rPr>
              <w:t>Shqipërisë</w:t>
            </w:r>
            <w:proofErr w:type="spellEnd"/>
            <w:r w:rsidRPr="00021B62">
              <w:rPr>
                <w:rFonts w:ascii="Times New Roman" w:hAnsi="Times New Roman" w:cs="Times New Roman"/>
                <w:color w:val="222222"/>
                <w:sz w:val="20"/>
                <w:szCs w:val="20"/>
                <w:shd w:val="clear" w:color="auto" w:fill="FFFFFF"/>
              </w:rPr>
              <w:t>.</w:t>
            </w:r>
            <w:r w:rsidR="00AB21D0">
              <w:rPr>
                <w:rFonts w:ascii="Arial" w:hAnsi="Arial" w:cs="Arial"/>
                <w:color w:val="222222"/>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Komisioni</w:t>
            </w:r>
            <w:proofErr w:type="spellEnd"/>
            <w:r w:rsidR="00AB21D0" w:rsidRPr="00AB21D0">
              <w:rPr>
                <w:rFonts w:ascii="Times New Roman" w:hAnsi="Times New Roman" w:cs="Times New Roman"/>
                <w:color w:val="222222"/>
                <w:sz w:val="20"/>
                <w:szCs w:val="20"/>
                <w:shd w:val="clear" w:color="auto" w:fill="FFFFFF"/>
              </w:rPr>
              <w:t xml:space="preserve"> i </w:t>
            </w:r>
            <w:proofErr w:type="spellStart"/>
            <w:r w:rsidR="00AB21D0" w:rsidRPr="00AB21D0">
              <w:rPr>
                <w:rFonts w:ascii="Times New Roman" w:hAnsi="Times New Roman" w:cs="Times New Roman"/>
                <w:color w:val="222222"/>
                <w:sz w:val="20"/>
                <w:szCs w:val="20"/>
                <w:shd w:val="clear" w:color="auto" w:fill="FFFFFF"/>
              </w:rPr>
              <w:t>veçantë</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që</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funksionon</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për</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kete</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qellim</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pranë</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Këshillit</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të</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Ministrave</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të</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Republikës</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së</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Shqipërisë</w:t>
            </w:r>
            <w:proofErr w:type="spellEnd"/>
            <w:r w:rsidR="00AB21D0" w:rsidRPr="00AB21D0">
              <w:rPr>
                <w:rFonts w:ascii="Times New Roman" w:hAnsi="Times New Roman" w:cs="Times New Roman"/>
                <w:color w:val="222222"/>
                <w:sz w:val="20"/>
                <w:szCs w:val="20"/>
                <w:shd w:val="clear" w:color="auto" w:fill="FFFFFF"/>
              </w:rPr>
              <w:t xml:space="preserve"> do </w:t>
            </w:r>
            <w:proofErr w:type="spellStart"/>
            <w:r w:rsidR="00AB21D0" w:rsidRPr="00AB21D0">
              <w:rPr>
                <w:rFonts w:ascii="Times New Roman" w:hAnsi="Times New Roman" w:cs="Times New Roman"/>
                <w:color w:val="222222"/>
                <w:sz w:val="20"/>
                <w:szCs w:val="20"/>
                <w:shd w:val="clear" w:color="auto" w:fill="FFFFFF"/>
              </w:rPr>
              <w:t>të</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shqyrtoj</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vendosë</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dhe</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njoftoj</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mbi</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vendimin</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që</w:t>
            </w:r>
            <w:proofErr w:type="spellEnd"/>
            <w:r w:rsidR="00AB21D0" w:rsidRPr="00AB21D0">
              <w:rPr>
                <w:rFonts w:ascii="Times New Roman" w:hAnsi="Times New Roman" w:cs="Times New Roman"/>
                <w:color w:val="222222"/>
                <w:sz w:val="20"/>
                <w:szCs w:val="20"/>
                <w:shd w:val="clear" w:color="auto" w:fill="FFFFFF"/>
              </w:rPr>
              <w:t xml:space="preserve"> do </w:t>
            </w:r>
            <w:proofErr w:type="spellStart"/>
            <w:r w:rsidR="00AB21D0" w:rsidRPr="00AB21D0">
              <w:rPr>
                <w:rFonts w:ascii="Times New Roman" w:hAnsi="Times New Roman" w:cs="Times New Roman"/>
                <w:color w:val="222222"/>
                <w:sz w:val="20"/>
                <w:szCs w:val="20"/>
                <w:shd w:val="clear" w:color="auto" w:fill="FFFFFF"/>
              </w:rPr>
              <w:t>të</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merret</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mbi</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propozimin</w:t>
            </w:r>
            <w:proofErr w:type="spellEnd"/>
            <w:r w:rsidR="00AB21D0" w:rsidRPr="00AB21D0">
              <w:rPr>
                <w:rFonts w:ascii="Times New Roman" w:hAnsi="Times New Roman" w:cs="Times New Roman"/>
                <w:color w:val="222222"/>
                <w:sz w:val="20"/>
                <w:szCs w:val="20"/>
                <w:shd w:val="clear" w:color="auto" w:fill="FFFFFF"/>
              </w:rPr>
              <w:t xml:space="preserve"> e </w:t>
            </w:r>
            <w:proofErr w:type="spellStart"/>
            <w:r w:rsidR="00AB21D0" w:rsidRPr="00AB21D0">
              <w:rPr>
                <w:rFonts w:ascii="Times New Roman" w:hAnsi="Times New Roman" w:cs="Times New Roman"/>
                <w:color w:val="222222"/>
                <w:sz w:val="20"/>
                <w:szCs w:val="20"/>
                <w:shd w:val="clear" w:color="auto" w:fill="FFFFFF"/>
              </w:rPr>
              <w:t>bërë</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nga</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ana</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jonë</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për</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personin</w:t>
            </w:r>
            <w:proofErr w:type="spellEnd"/>
            <w:r w:rsidR="00AB21D0" w:rsidRPr="00AB21D0">
              <w:rPr>
                <w:rFonts w:ascii="Times New Roman" w:hAnsi="Times New Roman" w:cs="Times New Roman"/>
                <w:color w:val="222222"/>
                <w:sz w:val="20"/>
                <w:szCs w:val="20"/>
                <w:shd w:val="clear" w:color="auto" w:fill="FFFFFF"/>
              </w:rPr>
              <w:t xml:space="preserve"> </w:t>
            </w:r>
            <w:proofErr w:type="spellStart"/>
            <w:r w:rsidR="00AB21D0" w:rsidRPr="00AB21D0">
              <w:rPr>
                <w:rFonts w:ascii="Times New Roman" w:hAnsi="Times New Roman" w:cs="Times New Roman"/>
                <w:color w:val="222222"/>
                <w:sz w:val="20"/>
                <w:szCs w:val="20"/>
                <w:shd w:val="clear" w:color="auto" w:fill="FFFFFF"/>
              </w:rPr>
              <w:t>tuaj</w:t>
            </w:r>
            <w:proofErr w:type="spellEnd"/>
            <w:r w:rsidR="00AB21D0" w:rsidRPr="00AB21D0">
              <w:rPr>
                <w:rFonts w:ascii="Times New Roman" w:hAnsi="Times New Roman" w:cs="Times New Roman"/>
                <w:color w:val="222222"/>
                <w:sz w:val="20"/>
                <w:szCs w:val="20"/>
                <w:shd w:val="clear" w:color="auto" w:fill="FFFFFF"/>
              </w:rPr>
              <w:t>.</w:t>
            </w:r>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Për</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informacione</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të</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mëtejshme</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mund</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të</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interesoheni</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pranë</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Këshillit</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të</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Ministrave</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të</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Republikës</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së</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Shqipërisë</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dhe</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Institutit</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të</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Sigurimeve</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Shoqërore</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si</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institucion</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që</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administron</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pensionet</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dhe</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shtesat</w:t>
            </w:r>
            <w:proofErr w:type="spellEnd"/>
            <w:r w:rsidR="00415493">
              <w:rPr>
                <w:rFonts w:ascii="Times New Roman" w:hAnsi="Times New Roman" w:cs="Times New Roman"/>
                <w:color w:val="222222"/>
                <w:sz w:val="20"/>
                <w:szCs w:val="20"/>
                <w:shd w:val="clear" w:color="auto" w:fill="FFFFFF"/>
              </w:rPr>
              <w:t xml:space="preserve"> e </w:t>
            </w:r>
            <w:proofErr w:type="spellStart"/>
            <w:r w:rsidR="00415493">
              <w:rPr>
                <w:rFonts w:ascii="Times New Roman" w:hAnsi="Times New Roman" w:cs="Times New Roman"/>
                <w:color w:val="222222"/>
                <w:sz w:val="20"/>
                <w:szCs w:val="20"/>
                <w:shd w:val="clear" w:color="auto" w:fill="FFFFFF"/>
              </w:rPr>
              <w:t>pensioneve</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të</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posaçme</w:t>
            </w:r>
            <w:proofErr w:type="spellEnd"/>
            <w:r w:rsidR="00415493">
              <w:rPr>
                <w:rFonts w:ascii="Times New Roman" w:hAnsi="Times New Roman" w:cs="Times New Roman"/>
                <w:color w:val="222222"/>
                <w:sz w:val="20"/>
                <w:szCs w:val="20"/>
                <w:shd w:val="clear" w:color="auto" w:fill="FFFFFF"/>
              </w:rPr>
              <w:t xml:space="preserve"> </w:t>
            </w:r>
            <w:proofErr w:type="spellStart"/>
            <w:r w:rsidR="00415493">
              <w:rPr>
                <w:rFonts w:ascii="Times New Roman" w:hAnsi="Times New Roman" w:cs="Times New Roman"/>
                <w:color w:val="222222"/>
                <w:sz w:val="20"/>
                <w:szCs w:val="20"/>
                <w:shd w:val="clear" w:color="auto" w:fill="FFFFFF"/>
              </w:rPr>
              <w:t>shtetërore</w:t>
            </w:r>
            <w:proofErr w:type="spellEnd"/>
            <w:r w:rsidR="00415493">
              <w:rPr>
                <w:rFonts w:ascii="Times New Roman" w:hAnsi="Times New Roman" w:cs="Times New Roman"/>
                <w:color w:val="222222"/>
                <w:sz w:val="20"/>
                <w:szCs w:val="20"/>
                <w:shd w:val="clear" w:color="auto" w:fill="FFFFFF"/>
              </w:rPr>
              <w:t>.</w:t>
            </w:r>
          </w:p>
          <w:p w:rsidR="00AB21D0" w:rsidRPr="00021B62" w:rsidRDefault="00AB21D0" w:rsidP="008B5779">
            <w:pPr>
              <w:jc w:val="both"/>
              <w:rPr>
                <w:rFonts w:ascii="Times New Roman" w:hAnsi="Times New Roman" w:cs="Times New Roman"/>
                <w:sz w:val="20"/>
                <w:szCs w:val="20"/>
                <w:lang w:val="sq-AL"/>
              </w:rPr>
            </w:pPr>
          </w:p>
          <w:p w:rsidR="008F37BE" w:rsidRPr="00AE04E3" w:rsidRDefault="008F37BE" w:rsidP="00356FC5">
            <w:pPr>
              <w:jc w:val="both"/>
              <w:rPr>
                <w:rFonts w:ascii="Times New Roman" w:hAnsi="Times New Roman" w:cs="Times New Roman"/>
                <w:lang w:val="sq-AL"/>
              </w:rPr>
            </w:pPr>
          </w:p>
        </w:tc>
        <w:tc>
          <w:tcPr>
            <w:tcW w:w="1477" w:type="dxa"/>
          </w:tcPr>
          <w:p w:rsidR="008F37BE" w:rsidRPr="00AE04E3" w:rsidRDefault="008F37BE" w:rsidP="00CB368A">
            <w:pPr>
              <w:rPr>
                <w:rFonts w:ascii="Times New Roman" w:hAnsi="Times New Roman" w:cs="Times New Roman"/>
                <w:lang w:val="sq-AL"/>
              </w:rPr>
            </w:pPr>
          </w:p>
          <w:p w:rsidR="008F37BE" w:rsidRPr="00AE04E3" w:rsidRDefault="008F37BE" w:rsidP="008F37BE">
            <w:pPr>
              <w:rPr>
                <w:rFonts w:ascii="Times New Roman" w:hAnsi="Times New Roman" w:cs="Times New Roman"/>
                <w:lang w:val="sq-AL"/>
              </w:rPr>
            </w:pPr>
          </w:p>
          <w:p w:rsidR="008F37BE" w:rsidRPr="00AE04E3" w:rsidRDefault="008F37BE" w:rsidP="008F37BE">
            <w:pPr>
              <w:rPr>
                <w:rFonts w:ascii="Times New Roman" w:hAnsi="Times New Roman" w:cs="Times New Roman"/>
                <w:lang w:val="sq-AL"/>
              </w:rPr>
            </w:pPr>
          </w:p>
          <w:p w:rsidR="00AB21D0" w:rsidRDefault="00AB21D0" w:rsidP="003C3C15">
            <w:pPr>
              <w:pStyle w:val="NoSpacing"/>
              <w:rPr>
                <w:rFonts w:ascii="Times New Roman" w:hAnsi="Times New Roman" w:cs="Times New Roman"/>
                <w:lang w:val="sq-AL"/>
              </w:rPr>
            </w:pPr>
          </w:p>
          <w:p w:rsidR="00AB21D0" w:rsidRDefault="00AB21D0" w:rsidP="003C3C15">
            <w:pPr>
              <w:pStyle w:val="NoSpacing"/>
              <w:rPr>
                <w:rFonts w:ascii="Times New Roman" w:hAnsi="Times New Roman" w:cs="Times New Roman"/>
                <w:lang w:val="sq-AL"/>
              </w:rPr>
            </w:pPr>
          </w:p>
          <w:p w:rsidR="00AB21D0" w:rsidRDefault="00AB21D0" w:rsidP="003C3C15">
            <w:pPr>
              <w:pStyle w:val="NoSpacing"/>
              <w:rPr>
                <w:rFonts w:ascii="Times New Roman" w:hAnsi="Times New Roman" w:cs="Times New Roman"/>
                <w:lang w:val="sq-AL"/>
              </w:rPr>
            </w:pPr>
          </w:p>
          <w:p w:rsidR="00305431" w:rsidRDefault="00305431" w:rsidP="003C3C15">
            <w:pPr>
              <w:pStyle w:val="NoSpacing"/>
              <w:rPr>
                <w:rFonts w:ascii="Times New Roman" w:hAnsi="Times New Roman" w:cs="Times New Roman"/>
                <w:lang w:val="sq-AL"/>
              </w:rPr>
            </w:pPr>
          </w:p>
          <w:p w:rsidR="003C3C15" w:rsidRPr="00AE04E3" w:rsidRDefault="003C3C15" w:rsidP="00AB21D0">
            <w:pPr>
              <w:pStyle w:val="NoSpacing"/>
              <w:jc w:val="center"/>
              <w:rPr>
                <w:rFonts w:ascii="Times New Roman" w:hAnsi="Times New Roman" w:cs="Times New Roman"/>
                <w:lang w:val="sq-AL"/>
              </w:rPr>
            </w:pPr>
            <w:r w:rsidRPr="00AE04E3">
              <w:rPr>
                <w:rFonts w:ascii="Times New Roman" w:hAnsi="Times New Roman" w:cs="Times New Roman"/>
                <w:lang w:val="sq-AL"/>
              </w:rPr>
              <w:t>Përgjigje</w:t>
            </w:r>
          </w:p>
          <w:p w:rsidR="003C3C15" w:rsidRPr="00AE04E3" w:rsidRDefault="003C3C15" w:rsidP="00AB21D0">
            <w:pPr>
              <w:pStyle w:val="NoSpacing"/>
              <w:jc w:val="center"/>
              <w:rPr>
                <w:rFonts w:ascii="Times New Roman" w:hAnsi="Times New Roman" w:cs="Times New Roman"/>
                <w:lang w:val="sq-AL"/>
              </w:rPr>
            </w:pPr>
            <w:r w:rsidRPr="00AE04E3">
              <w:rPr>
                <w:rFonts w:ascii="Times New Roman" w:hAnsi="Times New Roman" w:cs="Times New Roman"/>
                <w:lang w:val="sq-AL"/>
              </w:rPr>
              <w:t>Zyrtare</w:t>
            </w:r>
          </w:p>
          <w:p w:rsidR="00DF38D5" w:rsidRPr="00AE04E3" w:rsidRDefault="00DF38D5" w:rsidP="008F37BE">
            <w:pPr>
              <w:rPr>
                <w:rFonts w:ascii="Times New Roman" w:hAnsi="Times New Roman" w:cs="Times New Roman"/>
                <w:lang w:val="sq-AL"/>
              </w:rPr>
            </w:pPr>
          </w:p>
        </w:tc>
        <w:tc>
          <w:tcPr>
            <w:tcW w:w="923" w:type="dxa"/>
          </w:tcPr>
          <w:p w:rsidR="00DF38D5" w:rsidRPr="00AE04E3" w:rsidRDefault="00DF38D5" w:rsidP="00CB368A">
            <w:pPr>
              <w:rPr>
                <w:rFonts w:ascii="Times New Roman" w:hAnsi="Times New Roman" w:cs="Times New Roman"/>
                <w:lang w:val="sq-AL"/>
              </w:rPr>
            </w:pPr>
          </w:p>
          <w:p w:rsidR="008F37BE" w:rsidRPr="00AE04E3" w:rsidRDefault="008F37BE" w:rsidP="00CB368A">
            <w:pPr>
              <w:rPr>
                <w:rFonts w:ascii="Times New Roman" w:hAnsi="Times New Roman" w:cs="Times New Roman"/>
                <w:lang w:val="sq-AL"/>
              </w:rPr>
            </w:pPr>
          </w:p>
          <w:p w:rsidR="001A4911" w:rsidRPr="00AE04E3" w:rsidRDefault="001A4911" w:rsidP="00CB368A">
            <w:pPr>
              <w:rPr>
                <w:rFonts w:ascii="Times New Roman" w:hAnsi="Times New Roman" w:cs="Times New Roman"/>
                <w:lang w:val="sq-AL"/>
              </w:rPr>
            </w:pPr>
          </w:p>
          <w:p w:rsidR="008F37BE" w:rsidRDefault="008F37BE" w:rsidP="001A4911">
            <w:pPr>
              <w:rPr>
                <w:rFonts w:ascii="Times New Roman" w:hAnsi="Times New Roman" w:cs="Times New Roman"/>
                <w:lang w:val="sq-AL"/>
              </w:rPr>
            </w:pPr>
          </w:p>
          <w:p w:rsidR="00AB21D0" w:rsidRDefault="00AB21D0" w:rsidP="001A4911">
            <w:pPr>
              <w:rPr>
                <w:rFonts w:ascii="Times New Roman" w:hAnsi="Times New Roman" w:cs="Times New Roman"/>
                <w:lang w:val="sq-AL"/>
              </w:rPr>
            </w:pPr>
          </w:p>
          <w:p w:rsidR="00305431" w:rsidRDefault="00305431" w:rsidP="001A4911">
            <w:pPr>
              <w:rPr>
                <w:rFonts w:ascii="Times New Roman" w:hAnsi="Times New Roman" w:cs="Times New Roman"/>
                <w:lang w:val="sq-AL"/>
              </w:rPr>
            </w:pPr>
          </w:p>
          <w:p w:rsidR="00305431" w:rsidRDefault="00305431" w:rsidP="001A4911">
            <w:pPr>
              <w:rPr>
                <w:rFonts w:ascii="Times New Roman" w:hAnsi="Times New Roman" w:cs="Times New Roman"/>
                <w:lang w:val="sq-AL"/>
              </w:rPr>
            </w:pPr>
          </w:p>
          <w:p w:rsidR="00AB21D0" w:rsidRPr="00AE04E3" w:rsidRDefault="00AB21D0" w:rsidP="00AB21D0">
            <w:pPr>
              <w:jc w:val="center"/>
              <w:rPr>
                <w:rFonts w:ascii="Times New Roman" w:hAnsi="Times New Roman" w:cs="Times New Roman"/>
                <w:lang w:val="sq-AL"/>
              </w:rPr>
            </w:pPr>
            <w:r w:rsidRPr="00AE04E3">
              <w:rPr>
                <w:rFonts w:ascii="Times New Roman" w:hAnsi="Times New Roman" w:cs="Times New Roman"/>
                <w:lang w:val="sq-AL"/>
              </w:rPr>
              <w:t>Pa tarifë</w:t>
            </w:r>
          </w:p>
          <w:p w:rsidR="00AB21D0" w:rsidRPr="00AE04E3" w:rsidRDefault="00AB21D0" w:rsidP="001A4911">
            <w:pPr>
              <w:rPr>
                <w:rFonts w:ascii="Times New Roman" w:hAnsi="Times New Roman" w:cs="Times New Roman"/>
                <w:lang w:val="sq-AL"/>
              </w:rPr>
            </w:pPr>
          </w:p>
        </w:tc>
      </w:tr>
      <w:tr w:rsidR="003F6815" w:rsidRPr="003F6815" w:rsidTr="00A30386">
        <w:trPr>
          <w:trHeight w:val="299"/>
        </w:trPr>
        <w:tc>
          <w:tcPr>
            <w:tcW w:w="938" w:type="dxa"/>
          </w:tcPr>
          <w:p w:rsidR="003F6815" w:rsidRDefault="003F6815" w:rsidP="007C2E3C">
            <w:pPr>
              <w:jc w:val="center"/>
              <w:rPr>
                <w:rFonts w:ascii="Times New Roman" w:hAnsi="Times New Roman" w:cs="Times New Roman"/>
                <w:b/>
                <w:lang w:val="sq-AL"/>
              </w:rPr>
            </w:pPr>
          </w:p>
          <w:p w:rsidR="003F6815" w:rsidRDefault="003F6815" w:rsidP="007C2E3C">
            <w:pPr>
              <w:jc w:val="center"/>
              <w:rPr>
                <w:rFonts w:ascii="Times New Roman" w:hAnsi="Times New Roman" w:cs="Times New Roman"/>
                <w:b/>
                <w:lang w:val="sq-AL"/>
              </w:rPr>
            </w:pPr>
          </w:p>
          <w:p w:rsidR="003F6815" w:rsidRDefault="003F6815" w:rsidP="007C2E3C">
            <w:pPr>
              <w:jc w:val="center"/>
              <w:rPr>
                <w:rFonts w:ascii="Times New Roman" w:hAnsi="Times New Roman" w:cs="Times New Roman"/>
                <w:b/>
                <w:lang w:val="sq-AL"/>
              </w:rPr>
            </w:pPr>
          </w:p>
          <w:p w:rsidR="003F6815" w:rsidRPr="00AE04E3" w:rsidRDefault="003F6815" w:rsidP="007C2E3C">
            <w:pPr>
              <w:jc w:val="center"/>
              <w:rPr>
                <w:rFonts w:ascii="Times New Roman" w:hAnsi="Times New Roman" w:cs="Times New Roman"/>
                <w:b/>
                <w:lang w:val="sq-AL"/>
              </w:rPr>
            </w:pPr>
            <w:r>
              <w:rPr>
                <w:rFonts w:ascii="Times New Roman" w:hAnsi="Times New Roman" w:cs="Times New Roman"/>
                <w:b/>
                <w:lang w:val="sq-AL"/>
              </w:rPr>
              <w:t>4</w:t>
            </w:r>
          </w:p>
        </w:tc>
        <w:tc>
          <w:tcPr>
            <w:tcW w:w="1135" w:type="dxa"/>
          </w:tcPr>
          <w:p w:rsidR="003F6815" w:rsidRDefault="003F6815" w:rsidP="00CB368A">
            <w:pPr>
              <w:rPr>
                <w:rFonts w:ascii="Times New Roman" w:hAnsi="Times New Roman" w:cs="Times New Roman"/>
                <w:b/>
                <w:sz w:val="18"/>
                <w:szCs w:val="18"/>
                <w:lang w:val="sq-AL"/>
              </w:rPr>
            </w:pPr>
          </w:p>
          <w:p w:rsidR="003F6815" w:rsidRDefault="003F6815" w:rsidP="00CB368A">
            <w:pPr>
              <w:rPr>
                <w:rFonts w:ascii="Times New Roman" w:hAnsi="Times New Roman" w:cs="Times New Roman"/>
                <w:b/>
                <w:sz w:val="18"/>
                <w:szCs w:val="18"/>
                <w:lang w:val="sq-AL"/>
              </w:rPr>
            </w:pPr>
          </w:p>
          <w:p w:rsidR="003F6815" w:rsidRDefault="003F6815" w:rsidP="00CB368A">
            <w:pPr>
              <w:rPr>
                <w:rFonts w:ascii="Times New Roman" w:hAnsi="Times New Roman" w:cs="Times New Roman"/>
                <w:b/>
                <w:sz w:val="18"/>
                <w:szCs w:val="18"/>
                <w:lang w:val="sq-AL"/>
              </w:rPr>
            </w:pPr>
          </w:p>
          <w:p w:rsidR="003F6815" w:rsidRDefault="003F6815" w:rsidP="00CB368A">
            <w:pPr>
              <w:rPr>
                <w:rFonts w:ascii="Times New Roman" w:hAnsi="Times New Roman" w:cs="Times New Roman"/>
                <w:b/>
                <w:sz w:val="18"/>
                <w:szCs w:val="18"/>
                <w:lang w:val="sq-AL"/>
              </w:rPr>
            </w:pPr>
          </w:p>
          <w:p w:rsidR="003F6815" w:rsidRPr="003F6815" w:rsidRDefault="003F6815" w:rsidP="00CB368A">
            <w:pPr>
              <w:rPr>
                <w:rFonts w:ascii="Times New Roman" w:hAnsi="Times New Roman" w:cs="Times New Roman"/>
                <w:b/>
                <w:sz w:val="18"/>
                <w:szCs w:val="18"/>
                <w:lang w:val="sq-AL"/>
              </w:rPr>
            </w:pPr>
            <w:r w:rsidRPr="003F6815">
              <w:rPr>
                <w:rFonts w:ascii="Times New Roman" w:hAnsi="Times New Roman" w:cs="Times New Roman"/>
                <w:b/>
                <w:sz w:val="18"/>
                <w:szCs w:val="18"/>
                <w:lang w:val="sq-AL"/>
              </w:rPr>
              <w:t>07.02.2023</w:t>
            </w:r>
          </w:p>
        </w:tc>
        <w:tc>
          <w:tcPr>
            <w:tcW w:w="3827" w:type="dxa"/>
          </w:tcPr>
          <w:p w:rsidR="003F6815" w:rsidRDefault="003F6815" w:rsidP="00AE04E3">
            <w:pPr>
              <w:jc w:val="both"/>
              <w:rPr>
                <w:rFonts w:ascii="Times New Roman" w:hAnsi="Times New Roman" w:cs="Times New Roman"/>
                <w:lang w:val="sq-AL"/>
              </w:rPr>
            </w:pPr>
          </w:p>
          <w:p w:rsidR="003F6815" w:rsidRDefault="003F6815" w:rsidP="00AE04E3">
            <w:pPr>
              <w:jc w:val="both"/>
              <w:rPr>
                <w:rFonts w:ascii="Times New Roman" w:hAnsi="Times New Roman" w:cs="Times New Roman"/>
                <w:lang w:val="sq-AL"/>
              </w:rPr>
            </w:pPr>
          </w:p>
          <w:p w:rsidR="003F6815" w:rsidRDefault="003F6815" w:rsidP="00AE04E3">
            <w:pPr>
              <w:jc w:val="both"/>
              <w:rPr>
                <w:rFonts w:ascii="Times New Roman" w:hAnsi="Times New Roman" w:cs="Times New Roman"/>
                <w:lang w:val="sq-AL"/>
              </w:rPr>
            </w:pPr>
            <w:r>
              <w:rPr>
                <w:rFonts w:ascii="Times New Roman" w:hAnsi="Times New Roman" w:cs="Times New Roman"/>
                <w:lang w:val="sq-AL"/>
              </w:rPr>
              <w:t>K</w:t>
            </w:r>
            <w:r w:rsidR="00EB03E4">
              <w:rPr>
                <w:rFonts w:ascii="Times New Roman" w:hAnsi="Times New Roman" w:cs="Times New Roman"/>
                <w:lang w:val="sq-AL"/>
              </w:rPr>
              <w:t>ë</w:t>
            </w:r>
            <w:r>
              <w:rPr>
                <w:rFonts w:ascii="Times New Roman" w:hAnsi="Times New Roman" w:cs="Times New Roman"/>
                <w:lang w:val="sq-AL"/>
              </w:rPr>
              <w:t>rkes</w:t>
            </w:r>
            <w:r w:rsidR="00EB03E4">
              <w:rPr>
                <w:rFonts w:ascii="Times New Roman" w:hAnsi="Times New Roman" w:cs="Times New Roman"/>
                <w:lang w:val="sq-AL"/>
              </w:rPr>
              <w:t>ë</w:t>
            </w:r>
            <w:r>
              <w:rPr>
                <w:rFonts w:ascii="Times New Roman" w:hAnsi="Times New Roman" w:cs="Times New Roman"/>
                <w:lang w:val="sq-AL"/>
              </w:rPr>
              <w:t xml:space="preserve"> p</w:t>
            </w:r>
            <w:r w:rsidR="00EB03E4">
              <w:rPr>
                <w:rFonts w:ascii="Times New Roman" w:hAnsi="Times New Roman" w:cs="Times New Roman"/>
                <w:lang w:val="sq-AL"/>
              </w:rPr>
              <w:t>ë</w:t>
            </w:r>
            <w:r>
              <w:rPr>
                <w:rFonts w:ascii="Times New Roman" w:hAnsi="Times New Roman" w:cs="Times New Roman"/>
                <w:lang w:val="sq-AL"/>
              </w:rPr>
              <w:t>r tu Pjisur me statusin e pasuris</w:t>
            </w:r>
            <w:r w:rsidR="00EB03E4">
              <w:rPr>
                <w:rFonts w:ascii="Times New Roman" w:hAnsi="Times New Roman" w:cs="Times New Roman"/>
                <w:lang w:val="sq-AL"/>
              </w:rPr>
              <w:t>ë</w:t>
            </w:r>
            <w:r>
              <w:rPr>
                <w:rFonts w:ascii="Times New Roman" w:hAnsi="Times New Roman" w:cs="Times New Roman"/>
                <w:lang w:val="sq-AL"/>
              </w:rPr>
              <w:t xml:space="preserve"> me nr .455. 456, 453</w:t>
            </w:r>
          </w:p>
        </w:tc>
        <w:tc>
          <w:tcPr>
            <w:tcW w:w="1134" w:type="dxa"/>
          </w:tcPr>
          <w:p w:rsidR="003F6815" w:rsidRDefault="003F6815" w:rsidP="00CB368A">
            <w:pPr>
              <w:rPr>
                <w:rFonts w:ascii="Times New Roman" w:hAnsi="Times New Roman" w:cs="Times New Roman"/>
                <w:b/>
                <w:lang w:val="sq-AL"/>
              </w:rPr>
            </w:pPr>
          </w:p>
          <w:p w:rsidR="003F6815" w:rsidRDefault="003F6815" w:rsidP="00CB368A">
            <w:pPr>
              <w:rPr>
                <w:rFonts w:ascii="Times New Roman" w:hAnsi="Times New Roman" w:cs="Times New Roman"/>
                <w:b/>
                <w:sz w:val="20"/>
                <w:szCs w:val="20"/>
                <w:lang w:val="sq-AL"/>
              </w:rPr>
            </w:pPr>
          </w:p>
          <w:p w:rsidR="003F6815" w:rsidRDefault="003F6815" w:rsidP="00CB368A">
            <w:pPr>
              <w:rPr>
                <w:rFonts w:ascii="Times New Roman" w:hAnsi="Times New Roman" w:cs="Times New Roman"/>
                <w:b/>
                <w:sz w:val="20"/>
                <w:szCs w:val="20"/>
                <w:lang w:val="sq-AL"/>
              </w:rPr>
            </w:pPr>
          </w:p>
          <w:p w:rsidR="003F6815" w:rsidRPr="003F6815" w:rsidRDefault="003F6815" w:rsidP="00CB368A">
            <w:pPr>
              <w:rPr>
                <w:rFonts w:ascii="Times New Roman" w:hAnsi="Times New Roman" w:cs="Times New Roman"/>
                <w:b/>
                <w:sz w:val="20"/>
                <w:szCs w:val="20"/>
                <w:lang w:val="sq-AL"/>
              </w:rPr>
            </w:pPr>
            <w:r w:rsidRPr="003F6815">
              <w:rPr>
                <w:rFonts w:ascii="Times New Roman" w:hAnsi="Times New Roman" w:cs="Times New Roman"/>
                <w:b/>
                <w:sz w:val="20"/>
                <w:szCs w:val="20"/>
                <w:lang w:val="sq-AL"/>
              </w:rPr>
              <w:t>13.02.2023</w:t>
            </w:r>
          </w:p>
        </w:tc>
        <w:tc>
          <w:tcPr>
            <w:tcW w:w="5616" w:type="dxa"/>
          </w:tcPr>
          <w:p w:rsidR="003F6815" w:rsidRPr="003F6815" w:rsidRDefault="003F6815" w:rsidP="003F6815">
            <w:pPr>
              <w:shd w:val="clear" w:color="auto" w:fill="FFFFFF"/>
              <w:jc w:val="both"/>
              <w:rPr>
                <w:rFonts w:ascii="Times New Roman" w:eastAsia="Times New Roman" w:hAnsi="Times New Roman" w:cs="Times New Roman"/>
                <w:color w:val="222222"/>
                <w:sz w:val="20"/>
                <w:szCs w:val="20"/>
                <w:lang w:val="it-IT"/>
              </w:rPr>
            </w:pPr>
            <w:r w:rsidRPr="003F6815">
              <w:rPr>
                <w:rFonts w:ascii="Times New Roman" w:eastAsia="Times New Roman" w:hAnsi="Times New Roman" w:cs="Times New Roman"/>
                <w:color w:val="222222"/>
                <w:sz w:val="20"/>
                <w:szCs w:val="20"/>
                <w:lang w:val="it-IT"/>
              </w:rPr>
              <w:t>Ne pergjigjie te kerkeses tuaj me nr173 date 07/02/2023,konfirmojme se:Nga verifikimi i dokumentave qe sisponojme ne DAMT ne Qark. Konfirmojme se pasurite me nr kadastral 455,453,456 pasurit Baze,nuk disponojme te dhena per statusin juridik. Zerat kadastral rezultojne si me poshte.</w:t>
            </w:r>
          </w:p>
          <w:p w:rsidR="003F6815" w:rsidRPr="003F6815" w:rsidRDefault="006F357F" w:rsidP="003F6815">
            <w:pPr>
              <w:shd w:val="clear" w:color="auto" w:fill="FFFFFF"/>
              <w:jc w:val="both"/>
              <w:rPr>
                <w:rFonts w:ascii="Times New Roman" w:eastAsia="Times New Roman" w:hAnsi="Times New Roman" w:cs="Times New Roman"/>
                <w:color w:val="222222"/>
                <w:sz w:val="20"/>
                <w:szCs w:val="20"/>
                <w:lang w:val="it-IT"/>
              </w:rPr>
            </w:pPr>
            <w:proofErr w:type="spellStart"/>
            <w:r>
              <w:rPr>
                <w:rFonts w:ascii="Times New Roman" w:eastAsia="Times New Roman" w:hAnsi="Times New Roman" w:cs="Times New Roman"/>
                <w:color w:val="222222"/>
                <w:sz w:val="20"/>
                <w:szCs w:val="20"/>
              </w:rPr>
              <w:t>Ngast</w:t>
            </w:r>
            <w:r w:rsidR="003F6815">
              <w:rPr>
                <w:rFonts w:ascii="Times New Roman" w:eastAsia="Times New Roman" w:hAnsi="Times New Roman" w:cs="Times New Roman"/>
                <w:color w:val="222222"/>
                <w:sz w:val="20"/>
                <w:szCs w:val="20"/>
              </w:rPr>
              <w:t>ra</w:t>
            </w:r>
            <w:proofErr w:type="spellEnd"/>
            <w:r w:rsidR="003F6815">
              <w:rPr>
                <w:rFonts w:ascii="Times New Roman" w:eastAsia="Times New Roman" w:hAnsi="Times New Roman" w:cs="Times New Roman"/>
                <w:color w:val="222222"/>
                <w:sz w:val="20"/>
                <w:szCs w:val="20"/>
              </w:rPr>
              <w:t xml:space="preserve"> nr 455-Truall. </w:t>
            </w:r>
            <w:proofErr w:type="spellStart"/>
            <w:r w:rsidR="003F6815">
              <w:rPr>
                <w:rFonts w:ascii="Times New Roman" w:eastAsia="Times New Roman" w:hAnsi="Times New Roman" w:cs="Times New Roman"/>
                <w:color w:val="222222"/>
                <w:sz w:val="20"/>
                <w:szCs w:val="20"/>
              </w:rPr>
              <w:t>Ngast</w:t>
            </w:r>
            <w:r w:rsidR="003F6815" w:rsidRPr="003F6815">
              <w:rPr>
                <w:rFonts w:ascii="Times New Roman" w:eastAsia="Times New Roman" w:hAnsi="Times New Roman" w:cs="Times New Roman"/>
                <w:color w:val="222222"/>
                <w:sz w:val="20"/>
                <w:szCs w:val="20"/>
              </w:rPr>
              <w:t>ra</w:t>
            </w:r>
            <w:proofErr w:type="spellEnd"/>
            <w:r w:rsidR="003F6815" w:rsidRPr="003F6815">
              <w:rPr>
                <w:rFonts w:ascii="Times New Roman" w:eastAsia="Times New Roman" w:hAnsi="Times New Roman" w:cs="Times New Roman"/>
                <w:color w:val="222222"/>
                <w:sz w:val="20"/>
                <w:szCs w:val="20"/>
              </w:rPr>
              <w:t xml:space="preserve"> 453-Are +</w:t>
            </w:r>
            <w:proofErr w:type="spellStart"/>
            <w:r w:rsidR="003F6815" w:rsidRPr="003F6815">
              <w:rPr>
                <w:rFonts w:ascii="Times New Roman" w:eastAsia="Times New Roman" w:hAnsi="Times New Roman" w:cs="Times New Roman"/>
                <w:color w:val="222222"/>
                <w:sz w:val="20"/>
                <w:szCs w:val="20"/>
              </w:rPr>
              <w:t>Truall</w:t>
            </w:r>
            <w:proofErr w:type="spellEnd"/>
            <w:r w:rsidR="003F6815" w:rsidRPr="003F6815">
              <w:rPr>
                <w:rFonts w:ascii="Times New Roman" w:eastAsia="Times New Roman" w:hAnsi="Times New Roman" w:cs="Times New Roman"/>
                <w:color w:val="222222"/>
                <w:sz w:val="20"/>
                <w:szCs w:val="20"/>
              </w:rPr>
              <w:t xml:space="preserve">. </w:t>
            </w:r>
            <w:r w:rsidR="003F6815" w:rsidRPr="003F6815">
              <w:rPr>
                <w:rFonts w:ascii="Times New Roman" w:eastAsia="Times New Roman" w:hAnsi="Times New Roman" w:cs="Times New Roman"/>
                <w:color w:val="222222"/>
                <w:sz w:val="20"/>
                <w:szCs w:val="20"/>
                <w:lang w:val="it-IT"/>
              </w:rPr>
              <w:t>Ngastera 456- nuk kemi te dhena.</w:t>
            </w:r>
          </w:p>
          <w:p w:rsidR="003F6815" w:rsidRPr="003F6815" w:rsidRDefault="003F6815" w:rsidP="00021B62">
            <w:pPr>
              <w:jc w:val="both"/>
              <w:rPr>
                <w:rFonts w:ascii="Times New Roman" w:eastAsia="Times New Roman" w:hAnsi="Times New Roman" w:cs="Times New Roman"/>
                <w:sz w:val="20"/>
                <w:szCs w:val="20"/>
                <w:lang w:val="it-IT" w:eastAsia="en-GB"/>
              </w:rPr>
            </w:pPr>
          </w:p>
        </w:tc>
        <w:tc>
          <w:tcPr>
            <w:tcW w:w="1477" w:type="dxa"/>
          </w:tcPr>
          <w:p w:rsidR="003F6815" w:rsidRDefault="003F6815" w:rsidP="003F6815">
            <w:pPr>
              <w:pStyle w:val="NoSpacing"/>
              <w:jc w:val="center"/>
              <w:rPr>
                <w:rFonts w:ascii="Times New Roman" w:hAnsi="Times New Roman" w:cs="Times New Roman"/>
                <w:lang w:val="sq-AL"/>
              </w:rPr>
            </w:pPr>
          </w:p>
          <w:p w:rsidR="003F6815" w:rsidRDefault="003F6815" w:rsidP="003F6815">
            <w:pPr>
              <w:pStyle w:val="NoSpacing"/>
              <w:jc w:val="center"/>
              <w:rPr>
                <w:rFonts w:ascii="Times New Roman" w:hAnsi="Times New Roman" w:cs="Times New Roman"/>
                <w:lang w:val="sq-AL"/>
              </w:rPr>
            </w:pPr>
          </w:p>
          <w:p w:rsidR="003F6815" w:rsidRPr="00AE04E3" w:rsidRDefault="003F6815" w:rsidP="003F6815">
            <w:pPr>
              <w:pStyle w:val="NoSpacing"/>
              <w:jc w:val="center"/>
              <w:rPr>
                <w:rFonts w:ascii="Times New Roman" w:hAnsi="Times New Roman" w:cs="Times New Roman"/>
                <w:lang w:val="sq-AL"/>
              </w:rPr>
            </w:pPr>
            <w:r w:rsidRPr="00AE04E3">
              <w:rPr>
                <w:rFonts w:ascii="Times New Roman" w:hAnsi="Times New Roman" w:cs="Times New Roman"/>
                <w:lang w:val="sq-AL"/>
              </w:rPr>
              <w:t>Përgjigje</w:t>
            </w:r>
          </w:p>
          <w:p w:rsidR="003F6815" w:rsidRPr="00AE04E3" w:rsidRDefault="003F6815" w:rsidP="003F6815">
            <w:pPr>
              <w:pStyle w:val="NoSpacing"/>
              <w:jc w:val="center"/>
              <w:rPr>
                <w:rFonts w:ascii="Times New Roman" w:hAnsi="Times New Roman" w:cs="Times New Roman"/>
                <w:lang w:val="sq-AL"/>
              </w:rPr>
            </w:pPr>
            <w:r w:rsidRPr="00AE04E3">
              <w:rPr>
                <w:rFonts w:ascii="Times New Roman" w:hAnsi="Times New Roman" w:cs="Times New Roman"/>
                <w:lang w:val="sq-AL"/>
              </w:rPr>
              <w:t>Zyrtare</w:t>
            </w:r>
          </w:p>
          <w:p w:rsidR="003F6815" w:rsidRPr="00AE04E3" w:rsidRDefault="003F6815" w:rsidP="00CB368A">
            <w:pPr>
              <w:rPr>
                <w:rFonts w:ascii="Times New Roman" w:hAnsi="Times New Roman" w:cs="Times New Roman"/>
                <w:lang w:val="sq-AL"/>
              </w:rPr>
            </w:pPr>
          </w:p>
        </w:tc>
        <w:tc>
          <w:tcPr>
            <w:tcW w:w="923" w:type="dxa"/>
          </w:tcPr>
          <w:p w:rsidR="003F6815" w:rsidRDefault="003F6815" w:rsidP="00CB368A">
            <w:pPr>
              <w:rPr>
                <w:rFonts w:ascii="Times New Roman" w:hAnsi="Times New Roman" w:cs="Times New Roman"/>
                <w:lang w:val="sq-AL"/>
              </w:rPr>
            </w:pPr>
          </w:p>
          <w:p w:rsidR="003F6815" w:rsidRDefault="003F6815" w:rsidP="00CB368A">
            <w:pPr>
              <w:rPr>
                <w:rFonts w:ascii="Times New Roman" w:hAnsi="Times New Roman" w:cs="Times New Roman"/>
                <w:lang w:val="sq-AL"/>
              </w:rPr>
            </w:pPr>
          </w:p>
          <w:p w:rsidR="003F6815" w:rsidRPr="00AE04E3" w:rsidRDefault="003F6815" w:rsidP="00CB368A">
            <w:pPr>
              <w:rPr>
                <w:rFonts w:ascii="Times New Roman" w:hAnsi="Times New Roman" w:cs="Times New Roman"/>
                <w:lang w:val="sq-AL"/>
              </w:rPr>
            </w:pPr>
            <w:r w:rsidRPr="00AE04E3">
              <w:rPr>
                <w:rFonts w:ascii="Times New Roman" w:hAnsi="Times New Roman" w:cs="Times New Roman"/>
                <w:lang w:val="sq-AL"/>
              </w:rPr>
              <w:t>Pa tarifë</w:t>
            </w:r>
          </w:p>
        </w:tc>
      </w:tr>
      <w:tr w:rsidR="00663A8F" w:rsidRPr="00AE04E3" w:rsidTr="00A30386">
        <w:trPr>
          <w:trHeight w:val="352"/>
        </w:trPr>
        <w:tc>
          <w:tcPr>
            <w:tcW w:w="938" w:type="dxa"/>
          </w:tcPr>
          <w:p w:rsidR="00DE4A99" w:rsidRPr="00AE04E3" w:rsidRDefault="00DE4A99" w:rsidP="002F3019">
            <w:pPr>
              <w:rPr>
                <w:rFonts w:ascii="Times New Roman" w:hAnsi="Times New Roman" w:cs="Times New Roman"/>
                <w:b/>
                <w:lang w:val="sq-AL"/>
              </w:rPr>
            </w:pPr>
          </w:p>
          <w:p w:rsidR="00DE4A99" w:rsidRPr="00AE04E3" w:rsidRDefault="00DE4A99" w:rsidP="007C2E3C">
            <w:pPr>
              <w:jc w:val="center"/>
              <w:rPr>
                <w:rFonts w:ascii="Times New Roman" w:hAnsi="Times New Roman" w:cs="Times New Roman"/>
                <w:b/>
                <w:lang w:val="sq-AL"/>
              </w:rPr>
            </w:pPr>
          </w:p>
          <w:p w:rsidR="00DE4A99" w:rsidRPr="00AE04E3" w:rsidRDefault="00DE4A99" w:rsidP="007C2E3C">
            <w:pPr>
              <w:jc w:val="center"/>
              <w:rPr>
                <w:rFonts w:ascii="Times New Roman" w:hAnsi="Times New Roman" w:cs="Times New Roman"/>
                <w:b/>
                <w:lang w:val="sq-AL"/>
              </w:rPr>
            </w:pPr>
          </w:p>
          <w:p w:rsidR="002A6DBB" w:rsidRDefault="002A6DBB" w:rsidP="007C2E3C">
            <w:pPr>
              <w:jc w:val="center"/>
              <w:rPr>
                <w:rFonts w:ascii="Times New Roman" w:hAnsi="Times New Roman" w:cs="Times New Roman"/>
                <w:b/>
                <w:lang w:val="sq-AL"/>
              </w:rPr>
            </w:pPr>
          </w:p>
          <w:p w:rsidR="002A6DBB" w:rsidRDefault="002A6DBB" w:rsidP="007C2E3C">
            <w:pPr>
              <w:jc w:val="center"/>
              <w:rPr>
                <w:rFonts w:ascii="Times New Roman" w:hAnsi="Times New Roman" w:cs="Times New Roman"/>
                <w:b/>
                <w:lang w:val="sq-AL"/>
              </w:rPr>
            </w:pPr>
          </w:p>
          <w:p w:rsidR="002A6DBB" w:rsidRDefault="002A6DBB" w:rsidP="007C2E3C">
            <w:pPr>
              <w:jc w:val="center"/>
              <w:rPr>
                <w:rFonts w:ascii="Times New Roman" w:hAnsi="Times New Roman" w:cs="Times New Roman"/>
                <w:b/>
                <w:lang w:val="sq-AL"/>
              </w:rPr>
            </w:pPr>
          </w:p>
          <w:p w:rsidR="004F3EDA" w:rsidRDefault="004F3EDA" w:rsidP="007C2E3C">
            <w:pPr>
              <w:jc w:val="center"/>
              <w:rPr>
                <w:rFonts w:ascii="Times New Roman" w:hAnsi="Times New Roman" w:cs="Times New Roman"/>
                <w:b/>
                <w:lang w:val="sq-AL"/>
              </w:rPr>
            </w:pPr>
          </w:p>
          <w:p w:rsidR="004F3EDA" w:rsidRDefault="004F3EDA" w:rsidP="007C2E3C">
            <w:pPr>
              <w:jc w:val="center"/>
              <w:rPr>
                <w:rFonts w:ascii="Times New Roman" w:hAnsi="Times New Roman" w:cs="Times New Roman"/>
                <w:b/>
                <w:lang w:val="sq-AL"/>
              </w:rPr>
            </w:pPr>
          </w:p>
          <w:p w:rsidR="004F3EDA" w:rsidRDefault="004F3EDA" w:rsidP="007C2E3C">
            <w:pPr>
              <w:jc w:val="center"/>
              <w:rPr>
                <w:rFonts w:ascii="Times New Roman" w:hAnsi="Times New Roman" w:cs="Times New Roman"/>
                <w:b/>
                <w:lang w:val="sq-AL"/>
              </w:rPr>
            </w:pPr>
          </w:p>
          <w:p w:rsidR="004F3EDA" w:rsidRDefault="004F3EDA" w:rsidP="007C2E3C">
            <w:pPr>
              <w:jc w:val="center"/>
              <w:rPr>
                <w:rFonts w:ascii="Times New Roman" w:hAnsi="Times New Roman" w:cs="Times New Roman"/>
                <w:b/>
                <w:lang w:val="sq-AL"/>
              </w:rPr>
            </w:pPr>
          </w:p>
          <w:p w:rsidR="004F3EDA" w:rsidRDefault="004F3EDA" w:rsidP="007C2E3C">
            <w:pPr>
              <w:jc w:val="center"/>
              <w:rPr>
                <w:rFonts w:ascii="Times New Roman" w:hAnsi="Times New Roman" w:cs="Times New Roman"/>
                <w:b/>
                <w:lang w:val="sq-AL"/>
              </w:rPr>
            </w:pPr>
          </w:p>
          <w:p w:rsidR="004F3EDA" w:rsidRDefault="004F3EDA" w:rsidP="007C2E3C">
            <w:pPr>
              <w:jc w:val="center"/>
              <w:rPr>
                <w:rFonts w:ascii="Times New Roman" w:hAnsi="Times New Roman" w:cs="Times New Roman"/>
                <w:b/>
                <w:lang w:val="sq-AL"/>
              </w:rPr>
            </w:pPr>
          </w:p>
          <w:p w:rsidR="00DF38D5" w:rsidRPr="00AE04E3" w:rsidRDefault="007F6594" w:rsidP="007C2E3C">
            <w:pPr>
              <w:jc w:val="center"/>
              <w:rPr>
                <w:rFonts w:ascii="Times New Roman" w:hAnsi="Times New Roman" w:cs="Times New Roman"/>
                <w:b/>
                <w:lang w:val="sq-AL"/>
              </w:rPr>
            </w:pPr>
            <w:r>
              <w:rPr>
                <w:rFonts w:ascii="Times New Roman" w:hAnsi="Times New Roman" w:cs="Times New Roman"/>
                <w:b/>
                <w:lang w:val="sq-AL"/>
              </w:rPr>
              <w:t>5</w:t>
            </w:r>
          </w:p>
        </w:tc>
        <w:tc>
          <w:tcPr>
            <w:tcW w:w="1135" w:type="dxa"/>
          </w:tcPr>
          <w:p w:rsidR="00DE4A99" w:rsidRPr="00AE04E3" w:rsidRDefault="00DE4A99" w:rsidP="00CB368A">
            <w:pPr>
              <w:rPr>
                <w:rFonts w:ascii="Times New Roman" w:hAnsi="Times New Roman" w:cs="Times New Roman"/>
                <w:b/>
                <w:sz w:val="16"/>
                <w:szCs w:val="16"/>
                <w:lang w:val="sq-AL"/>
              </w:rPr>
            </w:pPr>
          </w:p>
          <w:p w:rsidR="00DE4A99" w:rsidRPr="00AE04E3" w:rsidRDefault="00DE4A99" w:rsidP="00CB368A">
            <w:pPr>
              <w:rPr>
                <w:rFonts w:ascii="Times New Roman" w:hAnsi="Times New Roman" w:cs="Times New Roman"/>
                <w:b/>
                <w:sz w:val="16"/>
                <w:szCs w:val="16"/>
                <w:lang w:val="sq-AL"/>
              </w:rPr>
            </w:pPr>
          </w:p>
          <w:p w:rsidR="00DE4A99" w:rsidRPr="00AE04E3" w:rsidRDefault="00DE4A99" w:rsidP="00CB368A">
            <w:pPr>
              <w:rPr>
                <w:rFonts w:ascii="Times New Roman" w:hAnsi="Times New Roman" w:cs="Times New Roman"/>
                <w:b/>
                <w:sz w:val="16"/>
                <w:szCs w:val="16"/>
                <w:lang w:val="sq-AL"/>
              </w:rPr>
            </w:pPr>
          </w:p>
          <w:p w:rsidR="00DE4A99" w:rsidRPr="00AE04E3" w:rsidRDefault="00DE4A99" w:rsidP="00CB368A">
            <w:pPr>
              <w:rPr>
                <w:rFonts w:ascii="Times New Roman" w:hAnsi="Times New Roman" w:cs="Times New Roman"/>
                <w:b/>
                <w:sz w:val="16"/>
                <w:szCs w:val="16"/>
                <w:lang w:val="sq-AL"/>
              </w:rPr>
            </w:pPr>
          </w:p>
          <w:p w:rsidR="002A6DBB" w:rsidRDefault="002A6DBB" w:rsidP="00CB368A">
            <w:pPr>
              <w:rPr>
                <w:rFonts w:ascii="Times New Roman" w:hAnsi="Times New Roman" w:cs="Times New Roman"/>
                <w:b/>
                <w:sz w:val="16"/>
                <w:szCs w:val="16"/>
                <w:lang w:val="sq-AL"/>
              </w:rPr>
            </w:pPr>
          </w:p>
          <w:p w:rsidR="002A6DBB" w:rsidRDefault="002A6DBB" w:rsidP="00CB368A">
            <w:pPr>
              <w:rPr>
                <w:rFonts w:ascii="Times New Roman" w:hAnsi="Times New Roman" w:cs="Times New Roman"/>
                <w:b/>
                <w:sz w:val="16"/>
                <w:szCs w:val="16"/>
                <w:lang w:val="sq-AL"/>
              </w:rPr>
            </w:pPr>
          </w:p>
          <w:p w:rsidR="002A6DBB" w:rsidRDefault="002A6DBB" w:rsidP="00CB368A">
            <w:pPr>
              <w:rPr>
                <w:rFonts w:ascii="Times New Roman" w:hAnsi="Times New Roman" w:cs="Times New Roman"/>
                <w:b/>
                <w:sz w:val="16"/>
                <w:szCs w:val="16"/>
                <w:lang w:val="sq-AL"/>
              </w:rPr>
            </w:pPr>
          </w:p>
          <w:p w:rsidR="002A6DBB" w:rsidRDefault="002A6DBB" w:rsidP="00CB368A">
            <w:pPr>
              <w:rPr>
                <w:rFonts w:ascii="Times New Roman" w:hAnsi="Times New Roman" w:cs="Times New Roman"/>
                <w:b/>
                <w:sz w:val="16"/>
                <w:szCs w:val="16"/>
                <w:lang w:val="sq-AL"/>
              </w:rPr>
            </w:pPr>
          </w:p>
          <w:p w:rsidR="004F3EDA" w:rsidRDefault="004F3EDA" w:rsidP="00CB368A">
            <w:pPr>
              <w:rPr>
                <w:rFonts w:ascii="Times New Roman" w:hAnsi="Times New Roman" w:cs="Times New Roman"/>
                <w:b/>
                <w:sz w:val="16"/>
                <w:szCs w:val="16"/>
                <w:lang w:val="sq-AL"/>
              </w:rPr>
            </w:pPr>
          </w:p>
          <w:p w:rsidR="004F3EDA" w:rsidRDefault="004F3EDA" w:rsidP="00CB368A">
            <w:pPr>
              <w:rPr>
                <w:rFonts w:ascii="Times New Roman" w:hAnsi="Times New Roman" w:cs="Times New Roman"/>
                <w:b/>
                <w:sz w:val="16"/>
                <w:szCs w:val="16"/>
                <w:lang w:val="sq-AL"/>
              </w:rPr>
            </w:pPr>
          </w:p>
          <w:p w:rsidR="004F3EDA" w:rsidRDefault="004F3EDA" w:rsidP="00CB368A">
            <w:pPr>
              <w:rPr>
                <w:rFonts w:ascii="Times New Roman" w:hAnsi="Times New Roman" w:cs="Times New Roman"/>
                <w:b/>
                <w:sz w:val="16"/>
                <w:szCs w:val="16"/>
                <w:lang w:val="sq-AL"/>
              </w:rPr>
            </w:pPr>
          </w:p>
          <w:p w:rsidR="004F3EDA" w:rsidRDefault="004F3EDA" w:rsidP="00CB368A">
            <w:pPr>
              <w:rPr>
                <w:rFonts w:ascii="Times New Roman" w:hAnsi="Times New Roman" w:cs="Times New Roman"/>
                <w:b/>
                <w:sz w:val="16"/>
                <w:szCs w:val="16"/>
                <w:lang w:val="sq-AL"/>
              </w:rPr>
            </w:pPr>
          </w:p>
          <w:p w:rsidR="004F3EDA" w:rsidRDefault="004F3EDA" w:rsidP="00CB368A">
            <w:pPr>
              <w:rPr>
                <w:rFonts w:ascii="Times New Roman" w:hAnsi="Times New Roman" w:cs="Times New Roman"/>
                <w:b/>
                <w:sz w:val="16"/>
                <w:szCs w:val="16"/>
                <w:lang w:val="sq-AL"/>
              </w:rPr>
            </w:pPr>
          </w:p>
          <w:p w:rsidR="004F3EDA" w:rsidRDefault="004F3EDA" w:rsidP="00CB368A">
            <w:pPr>
              <w:rPr>
                <w:rFonts w:ascii="Times New Roman" w:hAnsi="Times New Roman" w:cs="Times New Roman"/>
                <w:b/>
                <w:sz w:val="16"/>
                <w:szCs w:val="16"/>
                <w:lang w:val="sq-AL"/>
              </w:rPr>
            </w:pPr>
          </w:p>
          <w:p w:rsidR="004F3EDA" w:rsidRDefault="004F3EDA" w:rsidP="00CB368A">
            <w:pPr>
              <w:rPr>
                <w:rFonts w:ascii="Times New Roman" w:hAnsi="Times New Roman" w:cs="Times New Roman"/>
                <w:b/>
                <w:sz w:val="16"/>
                <w:szCs w:val="16"/>
                <w:lang w:val="sq-AL"/>
              </w:rPr>
            </w:pPr>
          </w:p>
          <w:p w:rsidR="004F3EDA" w:rsidRDefault="004F3EDA" w:rsidP="00CB368A">
            <w:pPr>
              <w:rPr>
                <w:rFonts w:ascii="Times New Roman" w:hAnsi="Times New Roman" w:cs="Times New Roman"/>
                <w:b/>
                <w:sz w:val="16"/>
                <w:szCs w:val="16"/>
                <w:lang w:val="sq-AL"/>
              </w:rPr>
            </w:pPr>
          </w:p>
          <w:p w:rsidR="004F3EDA" w:rsidRDefault="004F3EDA" w:rsidP="00CB368A">
            <w:pPr>
              <w:rPr>
                <w:rFonts w:ascii="Times New Roman" w:hAnsi="Times New Roman" w:cs="Times New Roman"/>
                <w:b/>
                <w:sz w:val="16"/>
                <w:szCs w:val="16"/>
                <w:lang w:val="sq-AL"/>
              </w:rPr>
            </w:pPr>
          </w:p>
          <w:p w:rsidR="00DE4A99" w:rsidRPr="00AE04E3" w:rsidRDefault="00027D3B" w:rsidP="00CB368A">
            <w:pPr>
              <w:rPr>
                <w:rFonts w:ascii="Times New Roman" w:hAnsi="Times New Roman" w:cs="Times New Roman"/>
                <w:b/>
                <w:sz w:val="16"/>
                <w:szCs w:val="16"/>
                <w:lang w:val="sq-AL"/>
              </w:rPr>
            </w:pPr>
            <w:r>
              <w:rPr>
                <w:rFonts w:ascii="Times New Roman" w:hAnsi="Times New Roman" w:cs="Times New Roman"/>
                <w:b/>
                <w:sz w:val="16"/>
                <w:szCs w:val="16"/>
                <w:lang w:val="sq-AL"/>
              </w:rPr>
              <w:t>20.02.2023</w:t>
            </w:r>
          </w:p>
          <w:p w:rsidR="00AE04E3" w:rsidRDefault="00AE04E3" w:rsidP="00CB368A">
            <w:pPr>
              <w:rPr>
                <w:rFonts w:ascii="Times New Roman" w:hAnsi="Times New Roman" w:cs="Times New Roman"/>
                <w:b/>
                <w:sz w:val="16"/>
                <w:szCs w:val="16"/>
                <w:lang w:val="sq-AL"/>
              </w:rPr>
            </w:pPr>
          </w:p>
          <w:p w:rsidR="00DF38D5" w:rsidRPr="00AE04E3" w:rsidRDefault="00DF38D5" w:rsidP="00CB368A">
            <w:pPr>
              <w:rPr>
                <w:rFonts w:ascii="Times New Roman" w:hAnsi="Times New Roman" w:cs="Times New Roman"/>
                <w:b/>
                <w:sz w:val="16"/>
                <w:szCs w:val="16"/>
                <w:lang w:val="sq-AL"/>
              </w:rPr>
            </w:pPr>
          </w:p>
        </w:tc>
        <w:tc>
          <w:tcPr>
            <w:tcW w:w="3827" w:type="dxa"/>
          </w:tcPr>
          <w:p w:rsidR="00027D3B" w:rsidRPr="003F6815" w:rsidRDefault="00027D3B" w:rsidP="002A6DBB">
            <w:pPr>
              <w:shd w:val="clear" w:color="auto" w:fill="FFFFFF"/>
              <w:jc w:val="both"/>
              <w:rPr>
                <w:rFonts w:ascii="Times New Roman" w:eastAsia="Times New Roman" w:hAnsi="Times New Roman" w:cs="Times New Roman"/>
                <w:color w:val="222222"/>
                <w:sz w:val="20"/>
                <w:szCs w:val="20"/>
                <w:lang w:val="it-IT" w:eastAsia="en-GB"/>
              </w:rPr>
            </w:pPr>
            <w:r w:rsidRPr="003F6815">
              <w:rPr>
                <w:rFonts w:ascii="Times New Roman" w:eastAsia="Times New Roman" w:hAnsi="Times New Roman" w:cs="Times New Roman"/>
                <w:color w:val="222222"/>
                <w:sz w:val="20"/>
                <w:szCs w:val="20"/>
                <w:lang w:val="it-IT" w:eastAsia="en-GB"/>
              </w:rPr>
              <w:lastRenderedPageBreak/>
              <w:t>Keshilli i Bashkise Berat me Vendimin nr.92 date 28.12.2021,"Per sistemin e taksave e tarifave vendore"i ndryshuar ka përcaktuar tarifat dhe taksat vendore për vitin 2023 si me poshte:</w:t>
            </w:r>
          </w:p>
          <w:p w:rsidR="00027D3B" w:rsidRPr="003F6815" w:rsidRDefault="00027D3B" w:rsidP="002A6DBB">
            <w:pPr>
              <w:shd w:val="clear" w:color="auto" w:fill="FFFFFF"/>
              <w:jc w:val="both"/>
              <w:rPr>
                <w:rFonts w:ascii="Times New Roman" w:eastAsia="Times New Roman" w:hAnsi="Times New Roman" w:cs="Times New Roman"/>
                <w:color w:val="222222"/>
                <w:sz w:val="20"/>
                <w:szCs w:val="20"/>
                <w:lang w:val="it-IT" w:eastAsia="en-GB"/>
              </w:rPr>
            </w:pPr>
            <w:r w:rsidRPr="003F6815">
              <w:rPr>
                <w:rFonts w:ascii="Times New Roman" w:eastAsia="Times New Roman" w:hAnsi="Times New Roman" w:cs="Times New Roman"/>
                <w:color w:val="222222"/>
                <w:sz w:val="20"/>
                <w:szCs w:val="20"/>
                <w:lang w:val="it-IT" w:eastAsia="en-GB"/>
              </w:rPr>
              <w:t xml:space="preserve">Per çdo institucion shteteror me numër të </w:t>
            </w:r>
            <w:r w:rsidRPr="003F6815">
              <w:rPr>
                <w:rFonts w:ascii="Times New Roman" w:eastAsia="Times New Roman" w:hAnsi="Times New Roman" w:cs="Times New Roman"/>
                <w:color w:val="222222"/>
                <w:sz w:val="20"/>
                <w:szCs w:val="20"/>
                <w:lang w:val="it-IT" w:eastAsia="en-GB"/>
              </w:rPr>
              <w:lastRenderedPageBreak/>
              <w:t>punësuarish 5 vetë tarifa jane:</w:t>
            </w:r>
          </w:p>
          <w:p w:rsidR="00027D3B" w:rsidRPr="003F6815" w:rsidRDefault="00027D3B" w:rsidP="002A6DBB">
            <w:pPr>
              <w:shd w:val="clear" w:color="auto" w:fill="FFFFFF"/>
              <w:jc w:val="both"/>
              <w:rPr>
                <w:rFonts w:ascii="Times New Roman" w:eastAsia="Times New Roman" w:hAnsi="Times New Roman" w:cs="Times New Roman"/>
                <w:color w:val="222222"/>
                <w:sz w:val="20"/>
                <w:szCs w:val="20"/>
                <w:lang w:val="it-IT" w:eastAsia="en-GB"/>
              </w:rPr>
            </w:pPr>
            <w:r w:rsidRPr="003F6815">
              <w:rPr>
                <w:rFonts w:ascii="Times New Roman" w:eastAsia="Times New Roman" w:hAnsi="Times New Roman" w:cs="Times New Roman"/>
                <w:color w:val="222222"/>
                <w:sz w:val="20"/>
                <w:szCs w:val="20"/>
                <w:lang w:val="it-IT" w:eastAsia="en-GB"/>
              </w:rPr>
              <w:t>Tarifa e pastrimit eshte 27,000 lekë/vit</w:t>
            </w:r>
          </w:p>
          <w:p w:rsidR="00027D3B" w:rsidRPr="003F6815" w:rsidRDefault="00027D3B" w:rsidP="002A6DBB">
            <w:pPr>
              <w:shd w:val="clear" w:color="auto" w:fill="FFFFFF"/>
              <w:jc w:val="both"/>
              <w:rPr>
                <w:rFonts w:ascii="Times New Roman" w:eastAsia="Times New Roman" w:hAnsi="Times New Roman" w:cs="Times New Roman"/>
                <w:color w:val="222222"/>
                <w:sz w:val="20"/>
                <w:szCs w:val="20"/>
                <w:lang w:val="it-IT" w:eastAsia="en-GB"/>
              </w:rPr>
            </w:pPr>
            <w:r w:rsidRPr="003F6815">
              <w:rPr>
                <w:rFonts w:ascii="Times New Roman" w:eastAsia="Times New Roman" w:hAnsi="Times New Roman" w:cs="Times New Roman"/>
                <w:color w:val="222222"/>
                <w:sz w:val="20"/>
                <w:szCs w:val="20"/>
                <w:lang w:val="it-IT" w:eastAsia="en-GB"/>
              </w:rPr>
              <w:t>Tarifa e ndriçimit eshte 8,000 lekë/vit</w:t>
            </w:r>
          </w:p>
          <w:p w:rsidR="00027D3B" w:rsidRPr="003F6815" w:rsidRDefault="00027D3B" w:rsidP="002A6DBB">
            <w:pPr>
              <w:shd w:val="clear" w:color="auto" w:fill="FFFFFF"/>
              <w:jc w:val="both"/>
              <w:rPr>
                <w:rFonts w:ascii="Times New Roman" w:eastAsia="Times New Roman" w:hAnsi="Times New Roman" w:cs="Times New Roman"/>
                <w:color w:val="222222"/>
                <w:sz w:val="20"/>
                <w:szCs w:val="20"/>
                <w:lang w:val="it-IT" w:eastAsia="en-GB"/>
              </w:rPr>
            </w:pPr>
            <w:r w:rsidRPr="003F6815">
              <w:rPr>
                <w:rFonts w:ascii="Times New Roman" w:eastAsia="Times New Roman" w:hAnsi="Times New Roman" w:cs="Times New Roman"/>
                <w:color w:val="222222"/>
                <w:sz w:val="20"/>
                <w:szCs w:val="20"/>
                <w:lang w:val="it-IT" w:eastAsia="en-GB"/>
              </w:rPr>
              <w:t>Tarifa e gjelbërimit është 5,000 leke/vit</w:t>
            </w:r>
          </w:p>
          <w:p w:rsidR="00027D3B" w:rsidRPr="003F6815" w:rsidRDefault="00027D3B" w:rsidP="002A6DBB">
            <w:pPr>
              <w:shd w:val="clear" w:color="auto" w:fill="FFFFFF"/>
              <w:jc w:val="both"/>
              <w:rPr>
                <w:rFonts w:ascii="Times New Roman" w:eastAsia="Times New Roman" w:hAnsi="Times New Roman" w:cs="Times New Roman"/>
                <w:color w:val="222222"/>
                <w:sz w:val="20"/>
                <w:szCs w:val="20"/>
                <w:lang w:val="it-IT" w:eastAsia="en-GB"/>
              </w:rPr>
            </w:pPr>
            <w:r w:rsidRPr="003F6815">
              <w:rPr>
                <w:rFonts w:ascii="Times New Roman" w:eastAsia="Times New Roman" w:hAnsi="Times New Roman" w:cs="Times New Roman"/>
                <w:color w:val="222222"/>
                <w:sz w:val="20"/>
                <w:szCs w:val="20"/>
                <w:lang w:val="it-IT" w:eastAsia="en-GB"/>
              </w:rPr>
              <w:t>Per institucionet shtetërore me numër të punësuarish 5 deri në 20 vetë tarifat jane:</w:t>
            </w:r>
            <w:r w:rsidRPr="003F6815">
              <w:rPr>
                <w:rFonts w:ascii="Arial" w:eastAsia="Times New Roman" w:hAnsi="Arial" w:cs="Arial"/>
                <w:color w:val="222222"/>
                <w:sz w:val="24"/>
                <w:szCs w:val="24"/>
                <w:lang w:val="it-IT" w:eastAsia="en-GB"/>
              </w:rPr>
              <w:t xml:space="preserve"> </w:t>
            </w:r>
            <w:r w:rsidRPr="003F6815">
              <w:rPr>
                <w:rFonts w:ascii="Times New Roman" w:eastAsia="Times New Roman" w:hAnsi="Times New Roman" w:cs="Times New Roman"/>
                <w:color w:val="222222"/>
                <w:sz w:val="20"/>
                <w:szCs w:val="20"/>
                <w:lang w:val="it-IT" w:eastAsia="en-GB"/>
              </w:rPr>
              <w:t>Tarifa e pastrimit eshte 45,000 lekë/vit, Tarifa e ndriçimit është 12,000 lekë/vit, Tarifa e gjelberimit është 14,000 lekë/vit</w:t>
            </w:r>
          </w:p>
          <w:p w:rsidR="00465C54" w:rsidRPr="00465C54" w:rsidRDefault="00465C54" w:rsidP="002A6DBB">
            <w:pPr>
              <w:jc w:val="both"/>
              <w:rPr>
                <w:rFonts w:ascii="Times New Roman" w:eastAsia="Times New Roman" w:hAnsi="Times New Roman" w:cs="Times New Roman"/>
                <w:sz w:val="20"/>
                <w:szCs w:val="20"/>
                <w:lang w:val="en-GB" w:eastAsia="en-GB"/>
              </w:rPr>
            </w:pPr>
            <w:proofErr w:type="spellStart"/>
            <w:r w:rsidRPr="00465C54">
              <w:rPr>
                <w:rFonts w:ascii="Times New Roman" w:eastAsia="Times New Roman" w:hAnsi="Times New Roman" w:cs="Times New Roman"/>
                <w:sz w:val="20"/>
                <w:szCs w:val="20"/>
                <w:lang w:val="en-GB" w:eastAsia="en-GB"/>
              </w:rPr>
              <w:t>Për</w:t>
            </w:r>
            <w:proofErr w:type="spellEnd"/>
            <w:r w:rsidRPr="00465C54">
              <w:rPr>
                <w:rFonts w:ascii="Times New Roman" w:eastAsia="Times New Roman" w:hAnsi="Times New Roman" w:cs="Times New Roman"/>
                <w:sz w:val="20"/>
                <w:szCs w:val="20"/>
                <w:lang w:val="en-GB" w:eastAsia="en-GB"/>
              </w:rPr>
              <w:t xml:space="preserve"> </w:t>
            </w:r>
            <w:proofErr w:type="spellStart"/>
            <w:r w:rsidRPr="00465C54">
              <w:rPr>
                <w:rFonts w:ascii="Times New Roman" w:eastAsia="Times New Roman" w:hAnsi="Times New Roman" w:cs="Times New Roman"/>
                <w:sz w:val="20"/>
                <w:szCs w:val="20"/>
                <w:lang w:val="en-GB" w:eastAsia="en-GB"/>
              </w:rPr>
              <w:t>institucionet</w:t>
            </w:r>
            <w:proofErr w:type="spellEnd"/>
            <w:r w:rsidRPr="00465C54">
              <w:rPr>
                <w:rFonts w:ascii="Times New Roman" w:eastAsia="Times New Roman" w:hAnsi="Times New Roman" w:cs="Times New Roman"/>
                <w:sz w:val="20"/>
                <w:szCs w:val="20"/>
                <w:lang w:val="en-GB" w:eastAsia="en-GB"/>
              </w:rPr>
              <w:t xml:space="preserve"> </w:t>
            </w:r>
            <w:proofErr w:type="spellStart"/>
            <w:r w:rsidRPr="00465C54">
              <w:rPr>
                <w:rFonts w:ascii="Times New Roman" w:eastAsia="Times New Roman" w:hAnsi="Times New Roman" w:cs="Times New Roman"/>
                <w:sz w:val="20"/>
                <w:szCs w:val="20"/>
                <w:lang w:val="en-GB" w:eastAsia="en-GB"/>
              </w:rPr>
              <w:t>shtetërore</w:t>
            </w:r>
            <w:proofErr w:type="spellEnd"/>
            <w:r w:rsidRPr="00465C54">
              <w:rPr>
                <w:rFonts w:ascii="Times New Roman" w:eastAsia="Times New Roman" w:hAnsi="Times New Roman" w:cs="Times New Roman"/>
                <w:sz w:val="20"/>
                <w:szCs w:val="20"/>
                <w:lang w:val="en-GB" w:eastAsia="en-GB"/>
              </w:rPr>
              <w:t xml:space="preserve"> me </w:t>
            </w:r>
            <w:proofErr w:type="spellStart"/>
            <w:r w:rsidRPr="00465C54">
              <w:rPr>
                <w:rFonts w:ascii="Times New Roman" w:eastAsia="Times New Roman" w:hAnsi="Times New Roman" w:cs="Times New Roman"/>
                <w:sz w:val="20"/>
                <w:szCs w:val="20"/>
                <w:lang w:val="en-GB" w:eastAsia="en-GB"/>
              </w:rPr>
              <w:t>numër</w:t>
            </w:r>
            <w:proofErr w:type="spellEnd"/>
            <w:r w:rsidRPr="00465C54">
              <w:rPr>
                <w:rFonts w:ascii="Times New Roman" w:eastAsia="Times New Roman" w:hAnsi="Times New Roman" w:cs="Times New Roman"/>
                <w:sz w:val="20"/>
                <w:szCs w:val="20"/>
                <w:lang w:val="en-GB" w:eastAsia="en-GB"/>
              </w:rPr>
              <w:t xml:space="preserve"> </w:t>
            </w:r>
            <w:proofErr w:type="spellStart"/>
            <w:r w:rsidRPr="00465C54">
              <w:rPr>
                <w:rFonts w:ascii="Times New Roman" w:eastAsia="Times New Roman" w:hAnsi="Times New Roman" w:cs="Times New Roman"/>
                <w:sz w:val="20"/>
                <w:szCs w:val="20"/>
                <w:lang w:val="en-GB" w:eastAsia="en-GB"/>
              </w:rPr>
              <w:t>të</w:t>
            </w:r>
            <w:proofErr w:type="spellEnd"/>
            <w:r w:rsidRPr="00465C54">
              <w:rPr>
                <w:rFonts w:ascii="Times New Roman" w:eastAsia="Times New Roman" w:hAnsi="Times New Roman" w:cs="Times New Roman"/>
                <w:sz w:val="20"/>
                <w:szCs w:val="20"/>
                <w:lang w:val="en-GB" w:eastAsia="en-GB"/>
              </w:rPr>
              <w:t xml:space="preserve"> </w:t>
            </w:r>
            <w:proofErr w:type="spellStart"/>
            <w:r w:rsidRPr="00465C54">
              <w:rPr>
                <w:rFonts w:ascii="Times New Roman" w:eastAsia="Times New Roman" w:hAnsi="Times New Roman" w:cs="Times New Roman"/>
                <w:sz w:val="20"/>
                <w:szCs w:val="20"/>
                <w:lang w:val="en-GB" w:eastAsia="en-GB"/>
              </w:rPr>
              <w:t>punësuarish</w:t>
            </w:r>
            <w:proofErr w:type="spellEnd"/>
            <w:r w:rsidRPr="00465C54">
              <w:rPr>
                <w:rFonts w:ascii="Times New Roman" w:eastAsia="Times New Roman" w:hAnsi="Times New Roman" w:cs="Times New Roman"/>
                <w:sz w:val="20"/>
                <w:szCs w:val="20"/>
                <w:lang w:val="en-GB" w:eastAsia="en-GB"/>
              </w:rPr>
              <w:t xml:space="preserve"> &gt; 20 </w:t>
            </w:r>
            <w:proofErr w:type="spellStart"/>
            <w:r w:rsidRPr="00465C54">
              <w:rPr>
                <w:rFonts w:ascii="Times New Roman" w:eastAsia="Times New Roman" w:hAnsi="Times New Roman" w:cs="Times New Roman"/>
                <w:sz w:val="20"/>
                <w:szCs w:val="20"/>
                <w:lang w:val="en-GB" w:eastAsia="en-GB"/>
              </w:rPr>
              <w:t>vetë</w:t>
            </w:r>
            <w:proofErr w:type="spellEnd"/>
            <w:r w:rsidRPr="00465C54">
              <w:rPr>
                <w:rFonts w:ascii="Times New Roman" w:eastAsia="Times New Roman" w:hAnsi="Times New Roman" w:cs="Times New Roman"/>
                <w:sz w:val="20"/>
                <w:szCs w:val="20"/>
                <w:lang w:val="en-GB" w:eastAsia="en-GB"/>
              </w:rPr>
              <w:t xml:space="preserve"> </w:t>
            </w:r>
            <w:proofErr w:type="spellStart"/>
            <w:r w:rsidRPr="00465C54">
              <w:rPr>
                <w:rFonts w:ascii="Times New Roman" w:eastAsia="Times New Roman" w:hAnsi="Times New Roman" w:cs="Times New Roman"/>
                <w:sz w:val="20"/>
                <w:szCs w:val="20"/>
                <w:lang w:val="en-GB" w:eastAsia="en-GB"/>
              </w:rPr>
              <w:t>tarifat</w:t>
            </w:r>
            <w:proofErr w:type="spellEnd"/>
            <w:r w:rsidRPr="00465C54">
              <w:rPr>
                <w:rFonts w:ascii="Times New Roman" w:eastAsia="Times New Roman" w:hAnsi="Times New Roman" w:cs="Times New Roman"/>
                <w:sz w:val="20"/>
                <w:szCs w:val="20"/>
                <w:lang w:val="en-GB" w:eastAsia="en-GB"/>
              </w:rPr>
              <w:t xml:space="preserve"> </w:t>
            </w:r>
            <w:proofErr w:type="spellStart"/>
            <w:r w:rsidRPr="00465C54">
              <w:rPr>
                <w:rFonts w:ascii="Times New Roman" w:eastAsia="Times New Roman" w:hAnsi="Times New Roman" w:cs="Times New Roman"/>
                <w:sz w:val="20"/>
                <w:szCs w:val="20"/>
                <w:lang w:val="en-GB" w:eastAsia="en-GB"/>
              </w:rPr>
              <w:t>jane</w:t>
            </w:r>
            <w:proofErr w:type="spellEnd"/>
            <w:r w:rsidRPr="00465C54">
              <w:rPr>
                <w:rFonts w:ascii="Times New Roman" w:eastAsia="Times New Roman" w:hAnsi="Times New Roman" w:cs="Times New Roman"/>
                <w:sz w:val="20"/>
                <w:szCs w:val="20"/>
                <w:lang w:val="en-GB" w:eastAsia="en-GB"/>
              </w:rPr>
              <w:t>:</w:t>
            </w:r>
          </w:p>
          <w:p w:rsidR="00DF38D5" w:rsidRPr="003F6815" w:rsidRDefault="00465C54" w:rsidP="00781DCB">
            <w:pPr>
              <w:jc w:val="both"/>
              <w:rPr>
                <w:rFonts w:ascii="Times New Roman" w:eastAsia="Times New Roman" w:hAnsi="Times New Roman" w:cs="Times New Roman"/>
                <w:sz w:val="20"/>
                <w:szCs w:val="20"/>
                <w:lang w:val="it-IT" w:eastAsia="en-GB"/>
              </w:rPr>
            </w:pPr>
            <w:proofErr w:type="spellStart"/>
            <w:r w:rsidRPr="00465C54">
              <w:rPr>
                <w:rFonts w:ascii="Times New Roman" w:eastAsia="Times New Roman" w:hAnsi="Times New Roman" w:cs="Times New Roman"/>
                <w:sz w:val="20"/>
                <w:szCs w:val="20"/>
                <w:lang w:val="en-GB" w:eastAsia="en-GB"/>
              </w:rPr>
              <w:t>Tarifa</w:t>
            </w:r>
            <w:proofErr w:type="spellEnd"/>
            <w:r w:rsidRPr="00465C54">
              <w:rPr>
                <w:rFonts w:ascii="Times New Roman" w:eastAsia="Times New Roman" w:hAnsi="Times New Roman" w:cs="Times New Roman"/>
                <w:sz w:val="20"/>
                <w:szCs w:val="20"/>
                <w:lang w:val="en-GB" w:eastAsia="en-GB"/>
              </w:rPr>
              <w:t xml:space="preserve"> e </w:t>
            </w:r>
            <w:proofErr w:type="spellStart"/>
            <w:r w:rsidRPr="00465C54">
              <w:rPr>
                <w:rFonts w:ascii="Times New Roman" w:eastAsia="Times New Roman" w:hAnsi="Times New Roman" w:cs="Times New Roman"/>
                <w:sz w:val="20"/>
                <w:szCs w:val="20"/>
                <w:lang w:val="en-GB" w:eastAsia="en-GB"/>
              </w:rPr>
              <w:t>pastrimit</w:t>
            </w:r>
            <w:proofErr w:type="spellEnd"/>
            <w:r w:rsidRPr="00465C54">
              <w:rPr>
                <w:rFonts w:ascii="Times New Roman" w:eastAsia="Times New Roman" w:hAnsi="Times New Roman" w:cs="Times New Roman"/>
                <w:sz w:val="20"/>
                <w:szCs w:val="20"/>
                <w:lang w:val="en-GB" w:eastAsia="en-GB"/>
              </w:rPr>
              <w:t xml:space="preserve"> </w:t>
            </w:r>
            <w:proofErr w:type="spellStart"/>
            <w:r w:rsidRPr="00465C54">
              <w:rPr>
                <w:rFonts w:ascii="Times New Roman" w:eastAsia="Times New Roman" w:hAnsi="Times New Roman" w:cs="Times New Roman"/>
                <w:sz w:val="20"/>
                <w:szCs w:val="20"/>
                <w:lang w:val="en-GB" w:eastAsia="en-GB"/>
              </w:rPr>
              <w:t>është</w:t>
            </w:r>
            <w:proofErr w:type="spellEnd"/>
            <w:r w:rsidRPr="00465C54">
              <w:rPr>
                <w:rFonts w:ascii="Times New Roman" w:eastAsia="Times New Roman" w:hAnsi="Times New Roman" w:cs="Times New Roman"/>
                <w:sz w:val="20"/>
                <w:szCs w:val="20"/>
                <w:lang w:val="en-GB" w:eastAsia="en-GB"/>
              </w:rPr>
              <w:t xml:space="preserve"> 77,000 </w:t>
            </w:r>
            <w:proofErr w:type="spellStart"/>
            <w:r w:rsidRPr="00465C54">
              <w:rPr>
                <w:rFonts w:ascii="Times New Roman" w:eastAsia="Times New Roman" w:hAnsi="Times New Roman" w:cs="Times New Roman"/>
                <w:sz w:val="20"/>
                <w:szCs w:val="20"/>
                <w:lang w:val="en-GB" w:eastAsia="en-GB"/>
              </w:rPr>
              <w:t>lekë</w:t>
            </w:r>
            <w:proofErr w:type="spellEnd"/>
            <w:r w:rsidRPr="00465C54">
              <w:rPr>
                <w:rFonts w:ascii="Times New Roman" w:eastAsia="Times New Roman" w:hAnsi="Times New Roman" w:cs="Times New Roman"/>
                <w:sz w:val="20"/>
                <w:szCs w:val="20"/>
                <w:lang w:val="en-GB" w:eastAsia="en-GB"/>
              </w:rPr>
              <w:t>/</w:t>
            </w:r>
            <w:proofErr w:type="spellStart"/>
            <w:r w:rsidRPr="00465C54">
              <w:rPr>
                <w:rFonts w:ascii="Times New Roman" w:eastAsia="Times New Roman" w:hAnsi="Times New Roman" w:cs="Times New Roman"/>
                <w:sz w:val="20"/>
                <w:szCs w:val="20"/>
                <w:lang w:val="en-GB" w:eastAsia="en-GB"/>
              </w:rPr>
              <w:t>vit</w:t>
            </w:r>
            <w:proofErr w:type="spellEnd"/>
            <w:r w:rsidRPr="00465C54">
              <w:rPr>
                <w:rFonts w:ascii="Times New Roman" w:eastAsia="Times New Roman" w:hAnsi="Times New Roman" w:cs="Times New Roman"/>
                <w:sz w:val="20"/>
                <w:szCs w:val="20"/>
                <w:lang w:val="en-GB" w:eastAsia="en-GB"/>
              </w:rPr>
              <w:t xml:space="preserve"> </w:t>
            </w:r>
            <w:proofErr w:type="spellStart"/>
            <w:r w:rsidRPr="00465C54">
              <w:rPr>
                <w:rFonts w:ascii="Times New Roman" w:eastAsia="Times New Roman" w:hAnsi="Times New Roman" w:cs="Times New Roman"/>
                <w:sz w:val="20"/>
                <w:szCs w:val="20"/>
                <w:lang w:val="en-GB" w:eastAsia="en-GB"/>
              </w:rPr>
              <w:t>Tarifa</w:t>
            </w:r>
            <w:proofErr w:type="spellEnd"/>
            <w:r w:rsidRPr="00465C54">
              <w:rPr>
                <w:rFonts w:ascii="Times New Roman" w:eastAsia="Times New Roman" w:hAnsi="Times New Roman" w:cs="Times New Roman"/>
                <w:sz w:val="20"/>
                <w:szCs w:val="20"/>
                <w:lang w:val="en-GB" w:eastAsia="en-GB"/>
              </w:rPr>
              <w:t xml:space="preserve"> e </w:t>
            </w:r>
            <w:proofErr w:type="spellStart"/>
            <w:r w:rsidRPr="00465C54">
              <w:rPr>
                <w:rFonts w:ascii="Times New Roman" w:eastAsia="Times New Roman" w:hAnsi="Times New Roman" w:cs="Times New Roman"/>
                <w:sz w:val="20"/>
                <w:szCs w:val="20"/>
                <w:lang w:val="en-GB" w:eastAsia="en-GB"/>
              </w:rPr>
              <w:t>ndriçimit</w:t>
            </w:r>
            <w:proofErr w:type="spellEnd"/>
            <w:r w:rsidRPr="00465C54">
              <w:rPr>
                <w:rFonts w:ascii="Times New Roman" w:eastAsia="Times New Roman" w:hAnsi="Times New Roman" w:cs="Times New Roman"/>
                <w:sz w:val="20"/>
                <w:szCs w:val="20"/>
                <w:lang w:val="en-GB" w:eastAsia="en-GB"/>
              </w:rPr>
              <w:t xml:space="preserve"> </w:t>
            </w:r>
            <w:proofErr w:type="spellStart"/>
            <w:r w:rsidRPr="00465C54">
              <w:rPr>
                <w:rFonts w:ascii="Times New Roman" w:eastAsia="Times New Roman" w:hAnsi="Times New Roman" w:cs="Times New Roman"/>
                <w:sz w:val="20"/>
                <w:szCs w:val="20"/>
                <w:lang w:val="en-GB" w:eastAsia="en-GB"/>
              </w:rPr>
              <w:t>është</w:t>
            </w:r>
            <w:proofErr w:type="spellEnd"/>
            <w:r w:rsidRPr="00465C54">
              <w:rPr>
                <w:rFonts w:ascii="Times New Roman" w:eastAsia="Times New Roman" w:hAnsi="Times New Roman" w:cs="Times New Roman"/>
                <w:sz w:val="20"/>
                <w:szCs w:val="20"/>
                <w:lang w:val="en-GB" w:eastAsia="en-GB"/>
              </w:rPr>
              <w:t xml:space="preserve"> 12,000 </w:t>
            </w:r>
            <w:proofErr w:type="spellStart"/>
            <w:r w:rsidRPr="00465C54">
              <w:rPr>
                <w:rFonts w:ascii="Times New Roman" w:eastAsia="Times New Roman" w:hAnsi="Times New Roman" w:cs="Times New Roman"/>
                <w:sz w:val="20"/>
                <w:szCs w:val="20"/>
                <w:lang w:val="en-GB" w:eastAsia="en-GB"/>
              </w:rPr>
              <w:t>lekë</w:t>
            </w:r>
            <w:proofErr w:type="spellEnd"/>
            <w:r w:rsidRPr="00465C54">
              <w:rPr>
                <w:rFonts w:ascii="Times New Roman" w:eastAsia="Times New Roman" w:hAnsi="Times New Roman" w:cs="Times New Roman"/>
                <w:sz w:val="20"/>
                <w:szCs w:val="20"/>
                <w:lang w:val="en-GB" w:eastAsia="en-GB"/>
              </w:rPr>
              <w:t>/</w:t>
            </w:r>
            <w:proofErr w:type="spellStart"/>
            <w:r w:rsidRPr="00465C54">
              <w:rPr>
                <w:rFonts w:ascii="Times New Roman" w:eastAsia="Times New Roman" w:hAnsi="Times New Roman" w:cs="Times New Roman"/>
                <w:sz w:val="20"/>
                <w:szCs w:val="20"/>
                <w:lang w:val="en-GB" w:eastAsia="en-GB"/>
              </w:rPr>
              <w:t>vit</w:t>
            </w:r>
            <w:proofErr w:type="spellEnd"/>
            <w:r w:rsidR="002A6DBB">
              <w:rPr>
                <w:rFonts w:ascii="Times New Roman" w:eastAsia="Times New Roman" w:hAnsi="Times New Roman" w:cs="Times New Roman"/>
                <w:sz w:val="20"/>
                <w:szCs w:val="20"/>
                <w:lang w:val="en-GB" w:eastAsia="en-GB"/>
              </w:rPr>
              <w:t xml:space="preserve"> </w:t>
            </w:r>
            <w:proofErr w:type="spellStart"/>
            <w:r w:rsidR="002A6DBB" w:rsidRPr="002A6DBB">
              <w:rPr>
                <w:rFonts w:ascii="Times New Roman" w:hAnsi="Times New Roman" w:cs="Times New Roman"/>
                <w:color w:val="222222"/>
                <w:sz w:val="20"/>
                <w:szCs w:val="20"/>
                <w:shd w:val="clear" w:color="auto" w:fill="FFFFFF"/>
              </w:rPr>
              <w:t>Tarifa</w:t>
            </w:r>
            <w:proofErr w:type="spellEnd"/>
            <w:r w:rsidR="002A6DBB" w:rsidRPr="002A6DBB">
              <w:rPr>
                <w:rFonts w:ascii="Times New Roman" w:hAnsi="Times New Roman" w:cs="Times New Roman"/>
                <w:color w:val="222222"/>
                <w:sz w:val="20"/>
                <w:szCs w:val="20"/>
                <w:shd w:val="clear" w:color="auto" w:fill="FFFFFF"/>
              </w:rPr>
              <w:t xml:space="preserve"> e </w:t>
            </w:r>
            <w:proofErr w:type="spellStart"/>
            <w:r w:rsidR="002A6DBB" w:rsidRPr="002A6DBB">
              <w:rPr>
                <w:rFonts w:ascii="Times New Roman" w:hAnsi="Times New Roman" w:cs="Times New Roman"/>
                <w:color w:val="222222"/>
                <w:sz w:val="20"/>
                <w:szCs w:val="20"/>
                <w:shd w:val="clear" w:color="auto" w:fill="FFFFFF"/>
              </w:rPr>
              <w:t>gjelberimit</w:t>
            </w:r>
            <w:proofErr w:type="spellEnd"/>
            <w:r w:rsidR="002A6DBB" w:rsidRPr="002A6DBB">
              <w:rPr>
                <w:rFonts w:ascii="Times New Roman" w:hAnsi="Times New Roman" w:cs="Times New Roman"/>
                <w:color w:val="222222"/>
                <w:sz w:val="20"/>
                <w:szCs w:val="20"/>
                <w:shd w:val="clear" w:color="auto" w:fill="FFFFFF"/>
              </w:rPr>
              <w:t xml:space="preserve"> </w:t>
            </w:r>
            <w:proofErr w:type="spellStart"/>
            <w:r w:rsidR="002A6DBB" w:rsidRPr="002A6DBB">
              <w:rPr>
                <w:rFonts w:ascii="Times New Roman" w:hAnsi="Times New Roman" w:cs="Times New Roman"/>
                <w:color w:val="222222"/>
                <w:sz w:val="20"/>
                <w:szCs w:val="20"/>
                <w:shd w:val="clear" w:color="auto" w:fill="FFFFFF"/>
              </w:rPr>
              <w:t>është</w:t>
            </w:r>
            <w:proofErr w:type="spellEnd"/>
            <w:r w:rsidR="002A6DBB" w:rsidRPr="002A6DBB">
              <w:rPr>
                <w:rFonts w:ascii="Times New Roman" w:hAnsi="Times New Roman" w:cs="Times New Roman"/>
                <w:color w:val="222222"/>
                <w:sz w:val="20"/>
                <w:szCs w:val="20"/>
                <w:shd w:val="clear" w:color="auto" w:fill="FFFFFF"/>
              </w:rPr>
              <w:t xml:space="preserve"> 14,000 </w:t>
            </w:r>
            <w:proofErr w:type="spellStart"/>
            <w:r w:rsidR="002A6DBB" w:rsidRPr="002A6DBB">
              <w:rPr>
                <w:rFonts w:ascii="Times New Roman" w:hAnsi="Times New Roman" w:cs="Times New Roman"/>
                <w:color w:val="222222"/>
                <w:sz w:val="20"/>
                <w:szCs w:val="20"/>
                <w:shd w:val="clear" w:color="auto" w:fill="FFFFFF"/>
              </w:rPr>
              <w:t>lekë</w:t>
            </w:r>
            <w:proofErr w:type="spellEnd"/>
            <w:r w:rsidR="002A6DBB" w:rsidRPr="002A6DBB">
              <w:rPr>
                <w:rFonts w:ascii="Times New Roman" w:hAnsi="Times New Roman" w:cs="Times New Roman"/>
                <w:color w:val="222222"/>
                <w:sz w:val="20"/>
                <w:szCs w:val="20"/>
                <w:shd w:val="clear" w:color="auto" w:fill="FFFFFF"/>
              </w:rPr>
              <w:t>/</w:t>
            </w:r>
            <w:proofErr w:type="spellStart"/>
            <w:r w:rsidR="002A6DBB" w:rsidRPr="002A6DBB">
              <w:rPr>
                <w:rFonts w:ascii="Times New Roman" w:hAnsi="Times New Roman" w:cs="Times New Roman"/>
                <w:color w:val="222222"/>
                <w:sz w:val="20"/>
                <w:szCs w:val="20"/>
                <w:shd w:val="clear" w:color="auto" w:fill="FFFFFF"/>
              </w:rPr>
              <w:t>vit</w:t>
            </w:r>
            <w:proofErr w:type="spellEnd"/>
            <w:r w:rsidR="002A6DBB">
              <w:rPr>
                <w:rFonts w:ascii="Times New Roman" w:eastAsia="Times New Roman" w:hAnsi="Times New Roman" w:cs="Times New Roman"/>
                <w:sz w:val="20"/>
                <w:szCs w:val="20"/>
                <w:lang w:val="en-GB" w:eastAsia="en-GB"/>
              </w:rPr>
              <w:t xml:space="preserve"> </w:t>
            </w:r>
            <w:proofErr w:type="spellStart"/>
            <w:r w:rsidR="002A6DBB">
              <w:rPr>
                <w:rFonts w:ascii="Times New Roman" w:eastAsia="Times New Roman" w:hAnsi="Times New Roman" w:cs="Times New Roman"/>
                <w:color w:val="222222"/>
                <w:sz w:val="20"/>
                <w:szCs w:val="20"/>
                <w:lang w:val="en-GB" w:eastAsia="en-GB"/>
              </w:rPr>
              <w:t>N</w:t>
            </w:r>
            <w:r w:rsidR="00B8535C">
              <w:rPr>
                <w:rFonts w:ascii="Times New Roman" w:eastAsia="Times New Roman" w:hAnsi="Times New Roman" w:cs="Times New Roman"/>
                <w:color w:val="222222"/>
                <w:sz w:val="20"/>
                <w:szCs w:val="20"/>
                <w:lang w:val="en-GB" w:eastAsia="en-GB"/>
              </w:rPr>
              <w:t>ë</w:t>
            </w:r>
            <w:proofErr w:type="spellEnd"/>
            <w:r w:rsidR="002A6DBB">
              <w:rPr>
                <w:rFonts w:ascii="Times New Roman" w:eastAsia="Times New Roman" w:hAnsi="Times New Roman" w:cs="Times New Roman"/>
                <w:color w:val="222222"/>
                <w:sz w:val="20"/>
                <w:szCs w:val="20"/>
                <w:lang w:val="en-GB" w:eastAsia="en-GB"/>
              </w:rPr>
              <w:t xml:space="preserve"> </w:t>
            </w:r>
            <w:proofErr w:type="spellStart"/>
            <w:r w:rsidR="002A6DBB">
              <w:rPr>
                <w:rFonts w:ascii="Times New Roman" w:eastAsia="Times New Roman" w:hAnsi="Times New Roman" w:cs="Times New Roman"/>
                <w:color w:val="222222"/>
                <w:sz w:val="20"/>
                <w:szCs w:val="20"/>
                <w:lang w:val="en-GB" w:eastAsia="en-GB"/>
              </w:rPr>
              <w:t>kuad</w:t>
            </w:r>
            <w:r w:rsidR="00B8535C">
              <w:rPr>
                <w:rFonts w:ascii="Times New Roman" w:eastAsia="Times New Roman" w:hAnsi="Times New Roman" w:cs="Times New Roman"/>
                <w:color w:val="222222"/>
                <w:sz w:val="20"/>
                <w:szCs w:val="20"/>
                <w:lang w:val="en-GB" w:eastAsia="en-GB"/>
              </w:rPr>
              <w:t>ë</w:t>
            </w:r>
            <w:r w:rsidR="002A6DBB">
              <w:rPr>
                <w:rFonts w:ascii="Times New Roman" w:eastAsia="Times New Roman" w:hAnsi="Times New Roman" w:cs="Times New Roman"/>
                <w:color w:val="222222"/>
                <w:sz w:val="20"/>
                <w:szCs w:val="20"/>
                <w:lang w:val="en-GB" w:eastAsia="en-GB"/>
              </w:rPr>
              <w:t>r</w:t>
            </w:r>
            <w:proofErr w:type="spellEnd"/>
            <w:r w:rsidR="002A6DBB">
              <w:rPr>
                <w:rFonts w:ascii="Times New Roman" w:eastAsia="Times New Roman" w:hAnsi="Times New Roman" w:cs="Times New Roman"/>
                <w:color w:val="222222"/>
                <w:sz w:val="20"/>
                <w:szCs w:val="20"/>
                <w:lang w:val="en-GB" w:eastAsia="en-GB"/>
              </w:rPr>
              <w:t xml:space="preserve"> </w:t>
            </w:r>
            <w:proofErr w:type="spellStart"/>
            <w:r w:rsidR="002A6DBB">
              <w:rPr>
                <w:rFonts w:ascii="Times New Roman" w:eastAsia="Times New Roman" w:hAnsi="Times New Roman" w:cs="Times New Roman"/>
                <w:color w:val="222222"/>
                <w:sz w:val="20"/>
                <w:szCs w:val="20"/>
                <w:lang w:val="en-GB" w:eastAsia="en-GB"/>
              </w:rPr>
              <w:t>t</w:t>
            </w:r>
            <w:r w:rsidR="00B8535C">
              <w:rPr>
                <w:rFonts w:ascii="Times New Roman" w:eastAsia="Times New Roman" w:hAnsi="Times New Roman" w:cs="Times New Roman"/>
                <w:color w:val="222222"/>
                <w:sz w:val="20"/>
                <w:szCs w:val="20"/>
                <w:lang w:val="en-GB" w:eastAsia="en-GB"/>
              </w:rPr>
              <w:t>ë</w:t>
            </w:r>
            <w:proofErr w:type="spellEnd"/>
            <w:r w:rsidR="002A6DBB">
              <w:rPr>
                <w:rFonts w:ascii="Times New Roman" w:eastAsia="Times New Roman" w:hAnsi="Times New Roman" w:cs="Times New Roman"/>
                <w:color w:val="222222"/>
                <w:sz w:val="20"/>
                <w:szCs w:val="20"/>
                <w:lang w:val="en-GB" w:eastAsia="en-GB"/>
              </w:rPr>
              <w:t xml:space="preserve"> </w:t>
            </w:r>
            <w:proofErr w:type="spellStart"/>
            <w:r w:rsidR="002A6DBB">
              <w:rPr>
                <w:rFonts w:ascii="Times New Roman" w:eastAsia="Times New Roman" w:hAnsi="Times New Roman" w:cs="Times New Roman"/>
                <w:color w:val="222222"/>
                <w:sz w:val="20"/>
                <w:szCs w:val="20"/>
                <w:lang w:val="en-GB" w:eastAsia="en-GB"/>
              </w:rPr>
              <w:t>p</w:t>
            </w:r>
            <w:r w:rsidR="00B8535C">
              <w:rPr>
                <w:rFonts w:ascii="Times New Roman" w:eastAsia="Times New Roman" w:hAnsi="Times New Roman" w:cs="Times New Roman"/>
                <w:color w:val="222222"/>
                <w:sz w:val="20"/>
                <w:szCs w:val="20"/>
                <w:lang w:val="en-GB" w:eastAsia="en-GB"/>
              </w:rPr>
              <w:t>ë</w:t>
            </w:r>
            <w:r w:rsidR="002A6DBB">
              <w:rPr>
                <w:rFonts w:ascii="Times New Roman" w:eastAsia="Times New Roman" w:hAnsi="Times New Roman" w:cs="Times New Roman"/>
                <w:color w:val="222222"/>
                <w:sz w:val="20"/>
                <w:szCs w:val="20"/>
                <w:lang w:val="en-GB" w:eastAsia="en-GB"/>
              </w:rPr>
              <w:t>rllogaritjes</w:t>
            </w:r>
            <w:proofErr w:type="spellEnd"/>
            <w:r w:rsidR="002A6DBB">
              <w:rPr>
                <w:rFonts w:ascii="Times New Roman" w:eastAsia="Times New Roman" w:hAnsi="Times New Roman" w:cs="Times New Roman"/>
                <w:color w:val="222222"/>
                <w:sz w:val="20"/>
                <w:szCs w:val="20"/>
                <w:lang w:val="en-GB" w:eastAsia="en-GB"/>
              </w:rPr>
              <w:t xml:space="preserve"> </w:t>
            </w:r>
            <w:proofErr w:type="spellStart"/>
            <w:r w:rsidR="002A6DBB">
              <w:rPr>
                <w:rFonts w:ascii="Times New Roman" w:eastAsia="Times New Roman" w:hAnsi="Times New Roman" w:cs="Times New Roman"/>
                <w:color w:val="222222"/>
                <w:sz w:val="20"/>
                <w:szCs w:val="20"/>
                <w:lang w:val="en-GB" w:eastAsia="en-GB"/>
              </w:rPr>
              <w:t>s</w:t>
            </w:r>
            <w:r w:rsidR="00B8535C">
              <w:rPr>
                <w:rFonts w:ascii="Times New Roman" w:eastAsia="Times New Roman" w:hAnsi="Times New Roman" w:cs="Times New Roman"/>
                <w:color w:val="222222"/>
                <w:sz w:val="20"/>
                <w:szCs w:val="20"/>
                <w:lang w:val="en-GB" w:eastAsia="en-GB"/>
              </w:rPr>
              <w:t>ë</w:t>
            </w:r>
            <w:proofErr w:type="spellEnd"/>
            <w:r w:rsidR="002A6DBB">
              <w:rPr>
                <w:rFonts w:ascii="Times New Roman" w:eastAsia="Times New Roman" w:hAnsi="Times New Roman" w:cs="Times New Roman"/>
                <w:color w:val="222222"/>
                <w:sz w:val="20"/>
                <w:szCs w:val="20"/>
                <w:lang w:val="en-GB" w:eastAsia="en-GB"/>
              </w:rPr>
              <w:t xml:space="preserve"> </w:t>
            </w:r>
            <w:proofErr w:type="spellStart"/>
            <w:r w:rsidR="002A6DBB">
              <w:rPr>
                <w:rFonts w:ascii="Times New Roman" w:eastAsia="Times New Roman" w:hAnsi="Times New Roman" w:cs="Times New Roman"/>
                <w:color w:val="222222"/>
                <w:sz w:val="20"/>
                <w:szCs w:val="20"/>
                <w:lang w:val="en-GB" w:eastAsia="en-GB"/>
              </w:rPr>
              <w:t>detyrimeve</w:t>
            </w:r>
            <w:proofErr w:type="spellEnd"/>
            <w:r w:rsidR="002A6DBB">
              <w:rPr>
                <w:rFonts w:ascii="Times New Roman" w:eastAsia="Times New Roman" w:hAnsi="Times New Roman" w:cs="Times New Roman"/>
                <w:color w:val="222222"/>
                <w:sz w:val="20"/>
                <w:szCs w:val="20"/>
                <w:lang w:val="en-GB" w:eastAsia="en-GB"/>
              </w:rPr>
              <w:t xml:space="preserve"> </w:t>
            </w:r>
            <w:proofErr w:type="spellStart"/>
            <w:r w:rsidR="002A6DBB">
              <w:rPr>
                <w:rFonts w:ascii="Times New Roman" w:eastAsia="Times New Roman" w:hAnsi="Times New Roman" w:cs="Times New Roman"/>
                <w:color w:val="222222"/>
                <w:sz w:val="20"/>
                <w:szCs w:val="20"/>
                <w:lang w:val="en-GB" w:eastAsia="en-GB"/>
              </w:rPr>
              <w:t>p</w:t>
            </w:r>
            <w:r w:rsidR="00B8535C">
              <w:rPr>
                <w:rFonts w:ascii="Times New Roman" w:eastAsia="Times New Roman" w:hAnsi="Times New Roman" w:cs="Times New Roman"/>
                <w:color w:val="222222"/>
                <w:sz w:val="20"/>
                <w:szCs w:val="20"/>
                <w:lang w:val="en-GB" w:eastAsia="en-GB"/>
              </w:rPr>
              <w:t>ë</w:t>
            </w:r>
            <w:r w:rsidR="002A6DBB">
              <w:rPr>
                <w:rFonts w:ascii="Times New Roman" w:eastAsia="Times New Roman" w:hAnsi="Times New Roman" w:cs="Times New Roman"/>
                <w:color w:val="222222"/>
                <w:sz w:val="20"/>
                <w:szCs w:val="20"/>
                <w:lang w:val="en-GB" w:eastAsia="en-GB"/>
              </w:rPr>
              <w:t>r</w:t>
            </w:r>
            <w:proofErr w:type="spellEnd"/>
            <w:r w:rsidR="002A6DBB">
              <w:rPr>
                <w:rFonts w:ascii="Times New Roman" w:eastAsia="Times New Roman" w:hAnsi="Times New Roman" w:cs="Times New Roman"/>
                <w:color w:val="222222"/>
                <w:sz w:val="20"/>
                <w:szCs w:val="20"/>
                <w:lang w:val="en-GB" w:eastAsia="en-GB"/>
              </w:rPr>
              <w:t xml:space="preserve"> </w:t>
            </w:r>
            <w:proofErr w:type="spellStart"/>
            <w:r w:rsidR="002A6DBB">
              <w:rPr>
                <w:rFonts w:ascii="Times New Roman" w:eastAsia="Times New Roman" w:hAnsi="Times New Roman" w:cs="Times New Roman"/>
                <w:color w:val="222222"/>
                <w:sz w:val="20"/>
                <w:szCs w:val="20"/>
                <w:lang w:val="en-GB" w:eastAsia="en-GB"/>
              </w:rPr>
              <w:t>taksat</w:t>
            </w:r>
            <w:proofErr w:type="spellEnd"/>
            <w:r w:rsidR="002A6DBB">
              <w:rPr>
                <w:rFonts w:ascii="Times New Roman" w:eastAsia="Times New Roman" w:hAnsi="Times New Roman" w:cs="Times New Roman"/>
                <w:color w:val="222222"/>
                <w:sz w:val="20"/>
                <w:szCs w:val="20"/>
                <w:lang w:val="en-GB" w:eastAsia="en-GB"/>
              </w:rPr>
              <w:t xml:space="preserve"> </w:t>
            </w:r>
            <w:proofErr w:type="spellStart"/>
            <w:r w:rsidR="002A6DBB">
              <w:rPr>
                <w:rFonts w:ascii="Times New Roman" w:eastAsia="Times New Roman" w:hAnsi="Times New Roman" w:cs="Times New Roman"/>
                <w:color w:val="222222"/>
                <w:sz w:val="20"/>
                <w:szCs w:val="20"/>
                <w:lang w:val="en-GB" w:eastAsia="en-GB"/>
              </w:rPr>
              <w:t>dhe</w:t>
            </w:r>
            <w:proofErr w:type="spellEnd"/>
            <w:r w:rsidR="002A6DBB">
              <w:rPr>
                <w:rFonts w:ascii="Times New Roman" w:eastAsia="Times New Roman" w:hAnsi="Times New Roman" w:cs="Times New Roman"/>
                <w:color w:val="222222"/>
                <w:sz w:val="20"/>
                <w:szCs w:val="20"/>
                <w:lang w:val="en-GB" w:eastAsia="en-GB"/>
              </w:rPr>
              <w:t xml:space="preserve"> </w:t>
            </w:r>
            <w:proofErr w:type="spellStart"/>
            <w:r w:rsidR="002A6DBB">
              <w:rPr>
                <w:rFonts w:ascii="Times New Roman" w:eastAsia="Times New Roman" w:hAnsi="Times New Roman" w:cs="Times New Roman"/>
                <w:color w:val="222222"/>
                <w:sz w:val="20"/>
                <w:szCs w:val="20"/>
                <w:lang w:val="en-GB" w:eastAsia="en-GB"/>
              </w:rPr>
              <w:t>tarifat</w:t>
            </w:r>
            <w:proofErr w:type="spellEnd"/>
            <w:r w:rsidR="002A6DBB">
              <w:rPr>
                <w:rFonts w:ascii="Times New Roman" w:eastAsia="Times New Roman" w:hAnsi="Times New Roman" w:cs="Times New Roman"/>
                <w:color w:val="222222"/>
                <w:sz w:val="20"/>
                <w:szCs w:val="20"/>
                <w:lang w:val="en-GB" w:eastAsia="en-GB"/>
              </w:rPr>
              <w:t xml:space="preserve"> </w:t>
            </w:r>
            <w:proofErr w:type="spellStart"/>
            <w:r w:rsidR="002A6DBB">
              <w:rPr>
                <w:rFonts w:ascii="Times New Roman" w:eastAsia="Times New Roman" w:hAnsi="Times New Roman" w:cs="Times New Roman"/>
                <w:color w:val="222222"/>
                <w:sz w:val="20"/>
                <w:szCs w:val="20"/>
                <w:lang w:val="en-GB" w:eastAsia="en-GB"/>
              </w:rPr>
              <w:t>vendore</w:t>
            </w:r>
            <w:proofErr w:type="spellEnd"/>
            <w:r w:rsidR="002A6DBB">
              <w:rPr>
                <w:rFonts w:ascii="Times New Roman" w:eastAsia="Times New Roman" w:hAnsi="Times New Roman" w:cs="Times New Roman"/>
                <w:color w:val="222222"/>
                <w:sz w:val="20"/>
                <w:szCs w:val="20"/>
                <w:lang w:val="en-GB" w:eastAsia="en-GB"/>
              </w:rPr>
              <w:t xml:space="preserve"> </w:t>
            </w:r>
            <w:proofErr w:type="spellStart"/>
            <w:r w:rsidR="002A6DBB">
              <w:rPr>
                <w:rFonts w:ascii="Times New Roman" w:eastAsia="Times New Roman" w:hAnsi="Times New Roman" w:cs="Times New Roman"/>
                <w:color w:val="222222"/>
                <w:sz w:val="20"/>
                <w:szCs w:val="20"/>
                <w:lang w:val="en-GB" w:eastAsia="en-GB"/>
              </w:rPr>
              <w:t>t</w:t>
            </w:r>
            <w:r w:rsidR="00B8535C">
              <w:rPr>
                <w:rFonts w:ascii="Times New Roman" w:eastAsia="Times New Roman" w:hAnsi="Times New Roman" w:cs="Times New Roman"/>
                <w:color w:val="222222"/>
                <w:sz w:val="20"/>
                <w:szCs w:val="20"/>
                <w:lang w:val="en-GB" w:eastAsia="en-GB"/>
              </w:rPr>
              <w:t>ë</w:t>
            </w:r>
            <w:proofErr w:type="spellEnd"/>
            <w:r w:rsidR="002A6DBB">
              <w:rPr>
                <w:rFonts w:ascii="Times New Roman" w:eastAsia="Times New Roman" w:hAnsi="Times New Roman" w:cs="Times New Roman"/>
                <w:color w:val="222222"/>
                <w:sz w:val="20"/>
                <w:szCs w:val="20"/>
                <w:lang w:val="en-GB" w:eastAsia="en-GB"/>
              </w:rPr>
              <w:t xml:space="preserve"> </w:t>
            </w:r>
            <w:proofErr w:type="spellStart"/>
            <w:r w:rsidR="002A6DBB" w:rsidRPr="002A6DBB">
              <w:rPr>
                <w:rFonts w:ascii="Times New Roman" w:eastAsia="Times New Roman" w:hAnsi="Times New Roman" w:cs="Times New Roman"/>
                <w:color w:val="222222"/>
                <w:sz w:val="20"/>
                <w:szCs w:val="20"/>
                <w:lang w:val="en-GB" w:eastAsia="en-GB"/>
              </w:rPr>
              <w:t>vitit</w:t>
            </w:r>
            <w:proofErr w:type="spellEnd"/>
            <w:r w:rsidR="002A6DBB" w:rsidRPr="002A6DBB">
              <w:rPr>
                <w:rFonts w:ascii="Times New Roman" w:eastAsia="Times New Roman" w:hAnsi="Times New Roman" w:cs="Times New Roman"/>
                <w:color w:val="222222"/>
                <w:sz w:val="20"/>
                <w:szCs w:val="20"/>
                <w:lang w:val="en-GB" w:eastAsia="en-GB"/>
              </w:rPr>
              <w:t xml:space="preserve"> 2023 </w:t>
            </w:r>
            <w:proofErr w:type="spellStart"/>
            <w:r w:rsidR="002A6DBB" w:rsidRPr="002A6DBB">
              <w:rPr>
                <w:rFonts w:ascii="Times New Roman" w:eastAsia="Times New Roman" w:hAnsi="Times New Roman" w:cs="Times New Roman"/>
                <w:color w:val="222222"/>
                <w:sz w:val="20"/>
                <w:szCs w:val="20"/>
                <w:lang w:val="en-GB" w:eastAsia="en-GB"/>
              </w:rPr>
              <w:t>kërkojmë</w:t>
            </w:r>
            <w:proofErr w:type="spellEnd"/>
            <w:r w:rsidR="002A6DBB" w:rsidRPr="002A6DBB">
              <w:rPr>
                <w:rFonts w:ascii="Times New Roman" w:eastAsia="Times New Roman" w:hAnsi="Times New Roman" w:cs="Times New Roman"/>
                <w:color w:val="222222"/>
                <w:sz w:val="20"/>
                <w:szCs w:val="20"/>
                <w:lang w:val="en-GB" w:eastAsia="en-GB"/>
              </w:rPr>
              <w:t xml:space="preserve"> </w:t>
            </w:r>
            <w:proofErr w:type="spellStart"/>
            <w:r w:rsidR="002A6DBB" w:rsidRPr="002A6DBB">
              <w:rPr>
                <w:rFonts w:ascii="Times New Roman" w:eastAsia="Times New Roman" w:hAnsi="Times New Roman" w:cs="Times New Roman"/>
                <w:color w:val="222222"/>
                <w:sz w:val="20"/>
                <w:szCs w:val="20"/>
                <w:lang w:val="en-GB" w:eastAsia="en-GB"/>
              </w:rPr>
              <w:t>të</w:t>
            </w:r>
            <w:proofErr w:type="spellEnd"/>
            <w:r w:rsidR="002A6DBB" w:rsidRPr="002A6DBB">
              <w:rPr>
                <w:rFonts w:ascii="Times New Roman" w:eastAsia="Times New Roman" w:hAnsi="Times New Roman" w:cs="Times New Roman"/>
                <w:color w:val="222222"/>
                <w:sz w:val="20"/>
                <w:szCs w:val="20"/>
                <w:lang w:val="en-GB" w:eastAsia="en-GB"/>
              </w:rPr>
              <w:t xml:space="preserve"> </w:t>
            </w:r>
            <w:proofErr w:type="spellStart"/>
            <w:r w:rsidR="002A6DBB" w:rsidRPr="002A6DBB">
              <w:rPr>
                <w:rFonts w:ascii="Times New Roman" w:eastAsia="Times New Roman" w:hAnsi="Times New Roman" w:cs="Times New Roman"/>
                <w:color w:val="222222"/>
                <w:sz w:val="20"/>
                <w:szCs w:val="20"/>
                <w:lang w:val="en-GB" w:eastAsia="en-GB"/>
              </w:rPr>
              <w:t>na</w:t>
            </w:r>
            <w:proofErr w:type="spellEnd"/>
            <w:r w:rsidR="002A6DBB" w:rsidRPr="002A6DBB">
              <w:rPr>
                <w:rFonts w:ascii="Times New Roman" w:eastAsia="Times New Roman" w:hAnsi="Times New Roman" w:cs="Times New Roman"/>
                <w:color w:val="222222"/>
                <w:sz w:val="20"/>
                <w:szCs w:val="20"/>
                <w:lang w:val="en-GB" w:eastAsia="en-GB"/>
              </w:rPr>
              <w:t xml:space="preserve"> </w:t>
            </w:r>
            <w:proofErr w:type="spellStart"/>
            <w:r w:rsidR="002A6DBB" w:rsidRPr="002A6DBB">
              <w:rPr>
                <w:rFonts w:ascii="Times New Roman" w:eastAsia="Times New Roman" w:hAnsi="Times New Roman" w:cs="Times New Roman"/>
                <w:color w:val="222222"/>
                <w:sz w:val="20"/>
                <w:szCs w:val="20"/>
                <w:lang w:val="en-GB" w:eastAsia="en-GB"/>
              </w:rPr>
              <w:t>informoni</w:t>
            </w:r>
            <w:proofErr w:type="spellEnd"/>
            <w:r w:rsidR="002A6DBB" w:rsidRPr="002A6DBB">
              <w:rPr>
                <w:rFonts w:ascii="Times New Roman" w:eastAsia="Times New Roman" w:hAnsi="Times New Roman" w:cs="Times New Roman"/>
                <w:color w:val="222222"/>
                <w:sz w:val="20"/>
                <w:szCs w:val="20"/>
                <w:lang w:val="en-GB" w:eastAsia="en-GB"/>
              </w:rPr>
              <w:t xml:space="preserve"> </w:t>
            </w:r>
            <w:proofErr w:type="spellStart"/>
            <w:r w:rsidR="002A6DBB" w:rsidRPr="002A6DBB">
              <w:rPr>
                <w:rFonts w:ascii="Times New Roman" w:eastAsia="Times New Roman" w:hAnsi="Times New Roman" w:cs="Times New Roman"/>
                <w:color w:val="222222"/>
                <w:sz w:val="20"/>
                <w:szCs w:val="20"/>
                <w:lang w:val="en-GB" w:eastAsia="en-GB"/>
              </w:rPr>
              <w:t>zyrtarisht</w:t>
            </w:r>
            <w:proofErr w:type="spellEnd"/>
            <w:r w:rsidR="002A6DBB" w:rsidRPr="002A6DBB">
              <w:rPr>
                <w:rFonts w:ascii="Times New Roman" w:eastAsia="Times New Roman" w:hAnsi="Times New Roman" w:cs="Times New Roman"/>
                <w:color w:val="222222"/>
                <w:sz w:val="20"/>
                <w:szCs w:val="20"/>
                <w:lang w:val="en-GB" w:eastAsia="en-GB"/>
              </w:rPr>
              <w:t xml:space="preserve"> </w:t>
            </w:r>
            <w:proofErr w:type="spellStart"/>
            <w:r w:rsidR="002A6DBB" w:rsidRPr="002A6DBB">
              <w:rPr>
                <w:rFonts w:ascii="Times New Roman" w:eastAsia="Times New Roman" w:hAnsi="Times New Roman" w:cs="Times New Roman"/>
                <w:color w:val="222222"/>
                <w:sz w:val="20"/>
                <w:szCs w:val="20"/>
                <w:lang w:val="en-GB" w:eastAsia="en-GB"/>
              </w:rPr>
              <w:t>në</w:t>
            </w:r>
            <w:proofErr w:type="spellEnd"/>
            <w:r w:rsidR="002A6DBB" w:rsidRPr="002A6DBB">
              <w:rPr>
                <w:rFonts w:ascii="Times New Roman" w:eastAsia="Times New Roman" w:hAnsi="Times New Roman" w:cs="Times New Roman"/>
                <w:color w:val="222222"/>
                <w:sz w:val="20"/>
                <w:szCs w:val="20"/>
                <w:lang w:val="en-GB" w:eastAsia="en-GB"/>
              </w:rPr>
              <w:t xml:space="preserve"> </w:t>
            </w:r>
            <w:proofErr w:type="spellStart"/>
            <w:r w:rsidR="002A6DBB" w:rsidRPr="002A6DBB">
              <w:rPr>
                <w:rFonts w:ascii="Times New Roman" w:eastAsia="Times New Roman" w:hAnsi="Times New Roman" w:cs="Times New Roman"/>
                <w:color w:val="222222"/>
                <w:sz w:val="20"/>
                <w:szCs w:val="20"/>
                <w:lang w:val="en-GB" w:eastAsia="en-GB"/>
              </w:rPr>
              <w:t>lidhje</w:t>
            </w:r>
            <w:proofErr w:type="spellEnd"/>
            <w:r w:rsidR="002A6DBB" w:rsidRPr="002A6DBB">
              <w:rPr>
                <w:rFonts w:ascii="Times New Roman" w:eastAsia="Times New Roman" w:hAnsi="Times New Roman" w:cs="Times New Roman"/>
                <w:color w:val="222222"/>
                <w:sz w:val="20"/>
                <w:szCs w:val="20"/>
                <w:lang w:val="en-GB" w:eastAsia="en-GB"/>
              </w:rPr>
              <w:t xml:space="preserve"> me: 1. </w:t>
            </w:r>
            <w:proofErr w:type="spellStart"/>
            <w:r w:rsidR="002A6DBB" w:rsidRPr="002A6DBB">
              <w:rPr>
                <w:rFonts w:ascii="Times New Roman" w:eastAsia="Times New Roman" w:hAnsi="Times New Roman" w:cs="Times New Roman"/>
                <w:color w:val="222222"/>
                <w:sz w:val="20"/>
                <w:szCs w:val="20"/>
                <w:lang w:val="en-GB" w:eastAsia="en-GB"/>
              </w:rPr>
              <w:t>Numrin</w:t>
            </w:r>
            <w:proofErr w:type="spellEnd"/>
            <w:r w:rsidR="002A6DBB" w:rsidRPr="002A6DBB">
              <w:rPr>
                <w:rFonts w:ascii="Times New Roman" w:eastAsia="Times New Roman" w:hAnsi="Times New Roman" w:cs="Times New Roman"/>
                <w:color w:val="222222"/>
                <w:sz w:val="20"/>
                <w:szCs w:val="20"/>
                <w:lang w:val="en-GB" w:eastAsia="en-GB"/>
              </w:rPr>
              <w:t xml:space="preserve"> </w:t>
            </w:r>
            <w:proofErr w:type="spellStart"/>
            <w:r w:rsidR="002A6DBB" w:rsidRPr="002A6DBB">
              <w:rPr>
                <w:rFonts w:ascii="Times New Roman" w:eastAsia="Times New Roman" w:hAnsi="Times New Roman" w:cs="Times New Roman"/>
                <w:color w:val="222222"/>
                <w:sz w:val="20"/>
                <w:szCs w:val="20"/>
                <w:lang w:val="en-GB" w:eastAsia="en-GB"/>
              </w:rPr>
              <w:t>punonjësve</w:t>
            </w:r>
            <w:proofErr w:type="spellEnd"/>
            <w:r w:rsidR="002A6DBB" w:rsidRPr="002A6DBB">
              <w:rPr>
                <w:rFonts w:ascii="Times New Roman" w:eastAsia="Times New Roman" w:hAnsi="Times New Roman" w:cs="Times New Roman"/>
                <w:color w:val="222222"/>
                <w:sz w:val="20"/>
                <w:szCs w:val="20"/>
                <w:lang w:val="en-GB" w:eastAsia="en-GB"/>
              </w:rPr>
              <w:t xml:space="preserve"> </w:t>
            </w:r>
            <w:proofErr w:type="spellStart"/>
            <w:r w:rsidR="002A6DBB" w:rsidRPr="002A6DBB">
              <w:rPr>
                <w:rFonts w:ascii="Times New Roman" w:eastAsia="Times New Roman" w:hAnsi="Times New Roman" w:cs="Times New Roman"/>
                <w:color w:val="222222"/>
                <w:sz w:val="20"/>
                <w:szCs w:val="20"/>
                <w:lang w:val="en-GB" w:eastAsia="en-GB"/>
              </w:rPr>
              <w:t>të</w:t>
            </w:r>
            <w:proofErr w:type="spellEnd"/>
            <w:r w:rsidR="002A6DBB" w:rsidRPr="002A6DBB">
              <w:rPr>
                <w:rFonts w:ascii="Times New Roman" w:eastAsia="Times New Roman" w:hAnsi="Times New Roman" w:cs="Times New Roman"/>
                <w:color w:val="222222"/>
                <w:sz w:val="20"/>
                <w:szCs w:val="20"/>
                <w:lang w:val="en-GB" w:eastAsia="en-GB"/>
              </w:rPr>
              <w:t xml:space="preserve"> </w:t>
            </w:r>
            <w:proofErr w:type="spellStart"/>
            <w:r w:rsidR="002A6DBB" w:rsidRPr="002A6DBB">
              <w:rPr>
                <w:rFonts w:ascii="Times New Roman" w:eastAsia="Times New Roman" w:hAnsi="Times New Roman" w:cs="Times New Roman"/>
                <w:color w:val="222222"/>
                <w:sz w:val="20"/>
                <w:szCs w:val="20"/>
                <w:lang w:val="en-GB" w:eastAsia="en-GB"/>
              </w:rPr>
              <w:t>institucionit</w:t>
            </w:r>
            <w:proofErr w:type="spellEnd"/>
            <w:r w:rsidR="002A6DBB" w:rsidRPr="002A6DBB">
              <w:rPr>
                <w:rFonts w:ascii="Times New Roman" w:eastAsia="Times New Roman" w:hAnsi="Times New Roman" w:cs="Times New Roman"/>
                <w:color w:val="222222"/>
                <w:sz w:val="20"/>
                <w:szCs w:val="20"/>
                <w:lang w:val="en-GB" w:eastAsia="en-GB"/>
              </w:rPr>
              <w:t xml:space="preserve"> </w:t>
            </w:r>
            <w:proofErr w:type="spellStart"/>
            <w:r w:rsidR="002A6DBB" w:rsidRPr="002A6DBB">
              <w:rPr>
                <w:rFonts w:ascii="Times New Roman" w:eastAsia="Times New Roman" w:hAnsi="Times New Roman" w:cs="Times New Roman"/>
                <w:color w:val="222222"/>
                <w:sz w:val="20"/>
                <w:szCs w:val="20"/>
                <w:lang w:val="en-GB" w:eastAsia="en-GB"/>
              </w:rPr>
              <w:t>tuaj</w:t>
            </w:r>
            <w:proofErr w:type="spellEnd"/>
            <w:r w:rsidR="002A6DBB" w:rsidRPr="002A6DBB">
              <w:rPr>
                <w:rFonts w:ascii="Times New Roman" w:eastAsia="Times New Roman" w:hAnsi="Times New Roman" w:cs="Times New Roman"/>
                <w:color w:val="222222"/>
                <w:sz w:val="20"/>
                <w:szCs w:val="20"/>
                <w:lang w:val="en-GB" w:eastAsia="en-GB"/>
              </w:rPr>
              <w:t xml:space="preserve"> </w:t>
            </w:r>
            <w:proofErr w:type="spellStart"/>
            <w:r w:rsidR="002A6DBB" w:rsidRPr="002A6DBB">
              <w:rPr>
                <w:rFonts w:ascii="Times New Roman" w:eastAsia="Times New Roman" w:hAnsi="Times New Roman" w:cs="Times New Roman"/>
                <w:color w:val="222222"/>
                <w:sz w:val="20"/>
                <w:szCs w:val="20"/>
                <w:lang w:val="en-GB" w:eastAsia="en-GB"/>
              </w:rPr>
              <w:t>për</w:t>
            </w:r>
            <w:proofErr w:type="spellEnd"/>
            <w:r w:rsidR="002A6DBB" w:rsidRPr="002A6DBB">
              <w:rPr>
                <w:rFonts w:ascii="Times New Roman" w:eastAsia="Times New Roman" w:hAnsi="Times New Roman" w:cs="Times New Roman"/>
                <w:color w:val="222222"/>
                <w:sz w:val="20"/>
                <w:szCs w:val="20"/>
                <w:lang w:val="en-GB" w:eastAsia="en-GB"/>
              </w:rPr>
              <w:t xml:space="preserve"> </w:t>
            </w:r>
            <w:proofErr w:type="spellStart"/>
            <w:r w:rsidR="002A6DBB" w:rsidRPr="002A6DBB">
              <w:rPr>
                <w:rFonts w:ascii="Times New Roman" w:eastAsia="Times New Roman" w:hAnsi="Times New Roman" w:cs="Times New Roman"/>
                <w:color w:val="222222"/>
                <w:sz w:val="20"/>
                <w:szCs w:val="20"/>
                <w:lang w:val="en-GB" w:eastAsia="en-GB"/>
              </w:rPr>
              <w:t>vitin</w:t>
            </w:r>
            <w:proofErr w:type="spellEnd"/>
            <w:r w:rsidR="002A6DBB" w:rsidRPr="002A6DBB">
              <w:rPr>
                <w:rFonts w:ascii="Times New Roman" w:eastAsia="Times New Roman" w:hAnsi="Times New Roman" w:cs="Times New Roman"/>
                <w:color w:val="222222"/>
                <w:sz w:val="20"/>
                <w:szCs w:val="20"/>
                <w:lang w:val="en-GB" w:eastAsia="en-GB"/>
              </w:rPr>
              <w:t xml:space="preserve"> 2023 </w:t>
            </w:r>
            <w:proofErr w:type="spellStart"/>
            <w:r w:rsidR="002A6DBB" w:rsidRPr="002A6DBB">
              <w:rPr>
                <w:rFonts w:ascii="Times New Roman" w:eastAsia="Times New Roman" w:hAnsi="Times New Roman" w:cs="Times New Roman"/>
                <w:color w:val="222222"/>
                <w:sz w:val="20"/>
                <w:szCs w:val="20"/>
                <w:lang w:val="en-GB" w:eastAsia="en-GB"/>
              </w:rPr>
              <w:t>sipas</w:t>
            </w:r>
            <w:proofErr w:type="spellEnd"/>
            <w:r w:rsidR="002A6DBB" w:rsidRPr="002A6DBB">
              <w:rPr>
                <w:rFonts w:ascii="Times New Roman" w:eastAsia="Times New Roman" w:hAnsi="Times New Roman" w:cs="Times New Roman"/>
                <w:color w:val="222222"/>
                <w:sz w:val="20"/>
                <w:szCs w:val="20"/>
                <w:lang w:val="en-GB" w:eastAsia="en-GB"/>
              </w:rPr>
              <w:t xml:space="preserve"> </w:t>
            </w:r>
            <w:proofErr w:type="spellStart"/>
            <w:r w:rsidR="002A6DBB" w:rsidRPr="002A6DBB">
              <w:rPr>
                <w:rFonts w:ascii="Times New Roman" w:eastAsia="Times New Roman" w:hAnsi="Times New Roman" w:cs="Times New Roman"/>
                <w:color w:val="222222"/>
                <w:sz w:val="20"/>
                <w:szCs w:val="20"/>
                <w:lang w:val="en-GB" w:eastAsia="en-GB"/>
              </w:rPr>
              <w:t>organogramës</w:t>
            </w:r>
            <w:proofErr w:type="spellEnd"/>
            <w:r w:rsidR="002A6DBB" w:rsidRPr="002A6DBB">
              <w:rPr>
                <w:rFonts w:ascii="Times New Roman" w:eastAsia="Times New Roman" w:hAnsi="Times New Roman" w:cs="Times New Roman"/>
                <w:color w:val="222222"/>
                <w:sz w:val="20"/>
                <w:szCs w:val="20"/>
                <w:lang w:val="en-GB" w:eastAsia="en-GB"/>
              </w:rPr>
              <w:t xml:space="preserve"> </w:t>
            </w:r>
            <w:proofErr w:type="spellStart"/>
            <w:r w:rsidR="002A6DBB" w:rsidRPr="002A6DBB">
              <w:rPr>
                <w:rFonts w:ascii="Times New Roman" w:eastAsia="Times New Roman" w:hAnsi="Times New Roman" w:cs="Times New Roman"/>
                <w:color w:val="222222"/>
                <w:sz w:val="20"/>
                <w:szCs w:val="20"/>
                <w:lang w:val="en-GB" w:eastAsia="en-GB"/>
              </w:rPr>
              <w:t>së</w:t>
            </w:r>
            <w:proofErr w:type="spellEnd"/>
            <w:r w:rsidR="002A6DBB" w:rsidRPr="002A6DBB">
              <w:rPr>
                <w:rFonts w:ascii="Times New Roman" w:eastAsia="Times New Roman" w:hAnsi="Times New Roman" w:cs="Times New Roman"/>
                <w:color w:val="222222"/>
                <w:sz w:val="20"/>
                <w:szCs w:val="20"/>
                <w:lang w:val="en-GB" w:eastAsia="en-GB"/>
              </w:rPr>
              <w:t xml:space="preserve"> </w:t>
            </w:r>
            <w:proofErr w:type="spellStart"/>
            <w:r w:rsidR="002A6DBB" w:rsidRPr="002A6DBB">
              <w:rPr>
                <w:rFonts w:ascii="Times New Roman" w:eastAsia="Times New Roman" w:hAnsi="Times New Roman" w:cs="Times New Roman"/>
                <w:color w:val="222222"/>
                <w:sz w:val="20"/>
                <w:szCs w:val="20"/>
                <w:lang w:val="en-GB" w:eastAsia="en-GB"/>
              </w:rPr>
              <w:t>Institucionit</w:t>
            </w:r>
            <w:proofErr w:type="spellEnd"/>
            <w:r w:rsidR="002A6DBB" w:rsidRPr="002A6DBB">
              <w:rPr>
                <w:rFonts w:ascii="Times New Roman" w:eastAsia="Times New Roman" w:hAnsi="Times New Roman" w:cs="Times New Roman"/>
                <w:color w:val="222222"/>
                <w:sz w:val="20"/>
                <w:szCs w:val="20"/>
                <w:lang w:val="en-GB" w:eastAsia="en-GB"/>
              </w:rPr>
              <w:t xml:space="preserve">. </w:t>
            </w:r>
            <w:r w:rsidR="002A6DBB" w:rsidRPr="003F6815">
              <w:rPr>
                <w:rFonts w:ascii="Times New Roman" w:eastAsia="Times New Roman" w:hAnsi="Times New Roman" w:cs="Times New Roman"/>
                <w:color w:val="222222"/>
                <w:sz w:val="20"/>
                <w:szCs w:val="20"/>
                <w:lang w:val="it-IT" w:eastAsia="en-GB"/>
              </w:rPr>
              <w:t>2. Numrin e vendeve të parkimit, në raste se dëshironi të rezervoni vendparkime me</w:t>
            </w:r>
            <w:r w:rsidR="002A6DBB" w:rsidRPr="003F6815">
              <w:rPr>
                <w:rFonts w:ascii="Times New Roman" w:eastAsia="Times New Roman" w:hAnsi="Times New Roman" w:cs="Times New Roman"/>
                <w:sz w:val="20"/>
                <w:szCs w:val="20"/>
                <w:lang w:val="it-IT" w:eastAsia="en-GB"/>
              </w:rPr>
              <w:t xml:space="preserve"> </w:t>
            </w:r>
            <w:r w:rsidR="002A6DBB" w:rsidRPr="003F6815">
              <w:rPr>
                <w:rFonts w:ascii="Times New Roman" w:eastAsia="Times New Roman" w:hAnsi="Times New Roman" w:cs="Times New Roman"/>
                <w:color w:val="222222"/>
                <w:sz w:val="20"/>
                <w:szCs w:val="20"/>
                <w:lang w:val="it-IT" w:eastAsia="en-GB"/>
              </w:rPr>
              <w:t>pagesë si dhe targat e mjeteve. </w:t>
            </w:r>
          </w:p>
        </w:tc>
        <w:tc>
          <w:tcPr>
            <w:tcW w:w="1134" w:type="dxa"/>
          </w:tcPr>
          <w:p w:rsidR="00DE4A99" w:rsidRPr="00AE04E3" w:rsidRDefault="00DE4A99" w:rsidP="00CB368A">
            <w:pPr>
              <w:rPr>
                <w:rFonts w:ascii="Times New Roman" w:hAnsi="Times New Roman" w:cs="Times New Roman"/>
                <w:b/>
                <w:lang w:val="sq-AL"/>
              </w:rPr>
            </w:pPr>
          </w:p>
          <w:p w:rsidR="00DE4A99" w:rsidRPr="00AE04E3" w:rsidRDefault="00DE4A99" w:rsidP="00CB368A">
            <w:pPr>
              <w:rPr>
                <w:rFonts w:ascii="Times New Roman" w:hAnsi="Times New Roman" w:cs="Times New Roman"/>
                <w:b/>
                <w:lang w:val="sq-AL"/>
              </w:rPr>
            </w:pPr>
          </w:p>
          <w:p w:rsidR="00DE4A99" w:rsidRPr="00AE04E3" w:rsidRDefault="00DE4A99" w:rsidP="00CB368A">
            <w:pPr>
              <w:rPr>
                <w:rFonts w:ascii="Times New Roman" w:hAnsi="Times New Roman" w:cs="Times New Roman"/>
                <w:b/>
                <w:lang w:val="sq-AL"/>
              </w:rPr>
            </w:pPr>
          </w:p>
          <w:p w:rsidR="002A6DBB" w:rsidRDefault="002A6DBB" w:rsidP="00CB368A">
            <w:pPr>
              <w:rPr>
                <w:rFonts w:ascii="Times New Roman" w:hAnsi="Times New Roman" w:cs="Times New Roman"/>
                <w:b/>
                <w:lang w:val="sq-AL"/>
              </w:rPr>
            </w:pPr>
          </w:p>
          <w:p w:rsidR="002A6DBB" w:rsidRDefault="002A6DBB" w:rsidP="00CB368A">
            <w:pPr>
              <w:rPr>
                <w:rFonts w:ascii="Times New Roman" w:hAnsi="Times New Roman" w:cs="Times New Roman"/>
                <w:b/>
                <w:sz w:val="18"/>
                <w:szCs w:val="18"/>
                <w:lang w:val="sq-AL"/>
              </w:rPr>
            </w:pPr>
          </w:p>
          <w:p w:rsidR="002A6DBB" w:rsidRDefault="002A6DBB" w:rsidP="00CB368A">
            <w:pPr>
              <w:rPr>
                <w:rFonts w:ascii="Times New Roman" w:hAnsi="Times New Roman" w:cs="Times New Roman"/>
                <w:b/>
                <w:sz w:val="18"/>
                <w:szCs w:val="18"/>
                <w:lang w:val="sq-AL"/>
              </w:rPr>
            </w:pPr>
          </w:p>
          <w:p w:rsidR="004F3EDA" w:rsidRDefault="004F3EDA" w:rsidP="00CB368A">
            <w:pPr>
              <w:rPr>
                <w:rFonts w:ascii="Times New Roman" w:hAnsi="Times New Roman" w:cs="Times New Roman"/>
                <w:b/>
                <w:sz w:val="18"/>
                <w:szCs w:val="18"/>
                <w:lang w:val="sq-AL"/>
              </w:rPr>
            </w:pPr>
          </w:p>
          <w:p w:rsidR="004F3EDA" w:rsidRDefault="004F3EDA" w:rsidP="00CB368A">
            <w:pPr>
              <w:rPr>
                <w:rFonts w:ascii="Times New Roman" w:hAnsi="Times New Roman" w:cs="Times New Roman"/>
                <w:b/>
                <w:sz w:val="18"/>
                <w:szCs w:val="18"/>
                <w:lang w:val="sq-AL"/>
              </w:rPr>
            </w:pPr>
          </w:p>
          <w:p w:rsidR="004F3EDA" w:rsidRDefault="004F3EDA" w:rsidP="00CB368A">
            <w:pPr>
              <w:rPr>
                <w:rFonts w:ascii="Times New Roman" w:hAnsi="Times New Roman" w:cs="Times New Roman"/>
                <w:b/>
                <w:sz w:val="18"/>
                <w:szCs w:val="18"/>
                <w:lang w:val="sq-AL"/>
              </w:rPr>
            </w:pPr>
          </w:p>
          <w:p w:rsidR="004F3EDA" w:rsidRDefault="004F3EDA" w:rsidP="00CB368A">
            <w:pPr>
              <w:rPr>
                <w:rFonts w:ascii="Times New Roman" w:hAnsi="Times New Roman" w:cs="Times New Roman"/>
                <w:b/>
                <w:sz w:val="18"/>
                <w:szCs w:val="18"/>
                <w:lang w:val="sq-AL"/>
              </w:rPr>
            </w:pPr>
          </w:p>
          <w:p w:rsidR="004F3EDA" w:rsidRDefault="004F3EDA" w:rsidP="00CB368A">
            <w:pPr>
              <w:rPr>
                <w:rFonts w:ascii="Times New Roman" w:hAnsi="Times New Roman" w:cs="Times New Roman"/>
                <w:b/>
                <w:sz w:val="18"/>
                <w:szCs w:val="18"/>
                <w:lang w:val="sq-AL"/>
              </w:rPr>
            </w:pPr>
          </w:p>
          <w:p w:rsidR="004F3EDA" w:rsidRDefault="004F3EDA" w:rsidP="00CB368A">
            <w:pPr>
              <w:rPr>
                <w:rFonts w:ascii="Times New Roman" w:hAnsi="Times New Roman" w:cs="Times New Roman"/>
                <w:b/>
                <w:sz w:val="18"/>
                <w:szCs w:val="18"/>
                <w:lang w:val="sq-AL"/>
              </w:rPr>
            </w:pPr>
          </w:p>
          <w:p w:rsidR="004F3EDA" w:rsidRDefault="004F3EDA" w:rsidP="00CB368A">
            <w:pPr>
              <w:rPr>
                <w:rFonts w:ascii="Times New Roman" w:hAnsi="Times New Roman" w:cs="Times New Roman"/>
                <w:b/>
                <w:sz w:val="18"/>
                <w:szCs w:val="18"/>
                <w:lang w:val="sq-AL"/>
              </w:rPr>
            </w:pPr>
          </w:p>
          <w:p w:rsidR="004F3EDA" w:rsidRDefault="004F3EDA" w:rsidP="00CB368A">
            <w:pPr>
              <w:rPr>
                <w:rFonts w:ascii="Times New Roman" w:hAnsi="Times New Roman" w:cs="Times New Roman"/>
                <w:b/>
                <w:sz w:val="18"/>
                <w:szCs w:val="18"/>
                <w:lang w:val="sq-AL"/>
              </w:rPr>
            </w:pPr>
          </w:p>
          <w:p w:rsidR="004F3EDA" w:rsidRDefault="004F3EDA" w:rsidP="00CB368A">
            <w:pPr>
              <w:rPr>
                <w:rFonts w:ascii="Times New Roman" w:hAnsi="Times New Roman" w:cs="Times New Roman"/>
                <w:b/>
                <w:sz w:val="18"/>
                <w:szCs w:val="18"/>
                <w:lang w:val="sq-AL"/>
              </w:rPr>
            </w:pPr>
          </w:p>
          <w:p w:rsidR="00DF38D5" w:rsidRPr="002A6DBB" w:rsidRDefault="002A6DBB" w:rsidP="00CB368A">
            <w:pPr>
              <w:rPr>
                <w:rFonts w:ascii="Times New Roman" w:hAnsi="Times New Roman" w:cs="Times New Roman"/>
                <w:b/>
                <w:sz w:val="18"/>
                <w:szCs w:val="18"/>
                <w:lang w:val="sq-AL"/>
              </w:rPr>
            </w:pPr>
            <w:r w:rsidRPr="002A6DBB">
              <w:rPr>
                <w:rFonts w:ascii="Times New Roman" w:hAnsi="Times New Roman" w:cs="Times New Roman"/>
                <w:b/>
                <w:sz w:val="18"/>
                <w:szCs w:val="18"/>
                <w:lang w:val="sq-AL"/>
              </w:rPr>
              <w:t>16.03.2023</w:t>
            </w:r>
          </w:p>
        </w:tc>
        <w:tc>
          <w:tcPr>
            <w:tcW w:w="5616" w:type="dxa"/>
          </w:tcPr>
          <w:p w:rsidR="002A6DBB" w:rsidRPr="003F6815" w:rsidRDefault="002A6DBB" w:rsidP="002A6DBB">
            <w:pPr>
              <w:shd w:val="clear" w:color="auto" w:fill="FFFFFF"/>
              <w:jc w:val="both"/>
              <w:rPr>
                <w:rFonts w:ascii="Times New Roman" w:eastAsia="Times New Roman" w:hAnsi="Times New Roman" w:cs="Times New Roman"/>
                <w:color w:val="222222"/>
                <w:lang w:val="sq-AL" w:eastAsia="en-GB"/>
              </w:rPr>
            </w:pPr>
            <w:r w:rsidRPr="003F6815">
              <w:rPr>
                <w:rFonts w:ascii="Times New Roman" w:eastAsia="Times New Roman" w:hAnsi="Times New Roman" w:cs="Times New Roman"/>
                <w:color w:val="222222"/>
                <w:lang w:val="sq-AL" w:eastAsia="en-GB"/>
              </w:rPr>
              <w:lastRenderedPageBreak/>
              <w:t>Në për</w:t>
            </w:r>
            <w:r w:rsidR="00A30386" w:rsidRPr="003F6815">
              <w:rPr>
                <w:rFonts w:ascii="Times New Roman" w:eastAsia="Times New Roman" w:hAnsi="Times New Roman" w:cs="Times New Roman"/>
                <w:color w:val="222222"/>
                <w:lang w:val="sq-AL" w:eastAsia="en-GB"/>
              </w:rPr>
              <w:t>gjigje të shkresës Suaj</w:t>
            </w:r>
            <w:r w:rsidRPr="003F6815">
              <w:rPr>
                <w:rFonts w:ascii="Times New Roman" w:eastAsia="Times New Roman" w:hAnsi="Times New Roman" w:cs="Times New Roman"/>
                <w:color w:val="222222"/>
                <w:lang w:val="sq-AL" w:eastAsia="en-GB"/>
              </w:rPr>
              <w:t xml:space="preserve"> 17.02.2023 drejtuar Këshillit të Qarkut Berat, në kuadër të llogaritjes së detyrimeve të Institucionit për taksat dhe tarifat vendore për vitin 2023, Institucioni Këshilli i Qarkut Berat ka në organogramën e tij 13 punonjës, ku 3 punonjës janë të zgjedhur dhe 10 punonjës </w:t>
            </w:r>
            <w:r w:rsidRPr="003F6815">
              <w:rPr>
                <w:rFonts w:ascii="Times New Roman" w:eastAsia="Times New Roman" w:hAnsi="Times New Roman" w:cs="Times New Roman"/>
                <w:color w:val="222222"/>
                <w:lang w:val="sq-AL" w:eastAsia="en-GB"/>
              </w:rPr>
              <w:lastRenderedPageBreak/>
              <w:t>janë nëpunës civil. Gjithashtu pranë Këshillit të Qarkut Berat ushtrojnë detyrën 6 punonjës të Drejtorisë së Administrimit dhe Mbrojtjes së Tokës, funksion i deleguar nga Ministria e Bujqësisë dhe Zhvillimit Rural.</w:t>
            </w:r>
          </w:p>
          <w:p w:rsidR="002A6DBB" w:rsidRPr="003F6815" w:rsidRDefault="002A6DBB" w:rsidP="002A6DBB">
            <w:pPr>
              <w:shd w:val="clear" w:color="auto" w:fill="FFFFFF"/>
              <w:jc w:val="both"/>
              <w:rPr>
                <w:rFonts w:ascii="Times New Roman" w:eastAsia="Times New Roman" w:hAnsi="Times New Roman" w:cs="Times New Roman"/>
                <w:color w:val="222222"/>
                <w:lang w:val="sq-AL" w:eastAsia="en-GB"/>
              </w:rPr>
            </w:pPr>
          </w:p>
          <w:p w:rsidR="002A6DBB" w:rsidRPr="003F6815" w:rsidRDefault="002A6DBB" w:rsidP="002A6DBB">
            <w:pPr>
              <w:shd w:val="clear" w:color="auto" w:fill="FFFFFF"/>
              <w:jc w:val="both"/>
              <w:rPr>
                <w:rFonts w:ascii="Times New Roman" w:eastAsia="Times New Roman" w:hAnsi="Times New Roman" w:cs="Times New Roman"/>
                <w:color w:val="222222"/>
                <w:lang w:val="sq-AL" w:eastAsia="en-GB"/>
              </w:rPr>
            </w:pPr>
            <w:r w:rsidRPr="003F6815">
              <w:rPr>
                <w:rFonts w:ascii="Times New Roman" w:eastAsia="Times New Roman" w:hAnsi="Times New Roman" w:cs="Times New Roman"/>
                <w:color w:val="222222"/>
                <w:lang w:val="sq-AL" w:eastAsia="en-GB"/>
              </w:rPr>
              <w:t>Për sa i përket vendparkimit institucioni nuk e ka të nevojshme të rezervoj.</w:t>
            </w:r>
          </w:p>
          <w:p w:rsidR="0031196E" w:rsidRPr="00AE04E3" w:rsidRDefault="0031196E" w:rsidP="00781DCB">
            <w:pPr>
              <w:tabs>
                <w:tab w:val="left" w:pos="4511"/>
              </w:tabs>
              <w:jc w:val="both"/>
              <w:rPr>
                <w:rFonts w:ascii="Times New Roman" w:hAnsi="Times New Roman" w:cs="Times New Roman"/>
                <w:lang w:val="sq-AL"/>
              </w:rPr>
            </w:pPr>
          </w:p>
        </w:tc>
        <w:tc>
          <w:tcPr>
            <w:tcW w:w="1477" w:type="dxa"/>
          </w:tcPr>
          <w:p w:rsidR="00D24D56" w:rsidRPr="00AE04E3" w:rsidRDefault="0031196E" w:rsidP="00D24D56">
            <w:pPr>
              <w:rPr>
                <w:rFonts w:ascii="Times New Roman" w:hAnsi="Times New Roman" w:cs="Times New Roman"/>
                <w:lang w:val="sq-AL"/>
              </w:rPr>
            </w:pPr>
            <w:r w:rsidRPr="00AE04E3">
              <w:rPr>
                <w:rFonts w:ascii="Times New Roman" w:hAnsi="Times New Roman" w:cs="Times New Roman"/>
                <w:lang w:val="sq-AL"/>
              </w:rPr>
              <w:lastRenderedPageBreak/>
              <w:t xml:space="preserve"> </w:t>
            </w:r>
          </w:p>
          <w:p w:rsidR="00795E0D" w:rsidRPr="00AE04E3" w:rsidRDefault="00795E0D" w:rsidP="00356FC5">
            <w:pPr>
              <w:pStyle w:val="NoSpacing"/>
              <w:rPr>
                <w:rFonts w:ascii="Times New Roman" w:hAnsi="Times New Roman" w:cs="Times New Roman"/>
                <w:lang w:val="sq-AL"/>
              </w:rPr>
            </w:pPr>
          </w:p>
          <w:p w:rsidR="002A6DBB" w:rsidRDefault="002A6DBB" w:rsidP="00795E0D">
            <w:pPr>
              <w:pStyle w:val="NoSpacing"/>
              <w:jc w:val="center"/>
              <w:rPr>
                <w:rFonts w:ascii="Times New Roman" w:hAnsi="Times New Roman" w:cs="Times New Roman"/>
                <w:lang w:val="sq-AL"/>
              </w:rPr>
            </w:pPr>
          </w:p>
          <w:p w:rsidR="002A6DBB" w:rsidRDefault="002A6DBB" w:rsidP="00795E0D">
            <w:pPr>
              <w:pStyle w:val="NoSpacing"/>
              <w:jc w:val="center"/>
              <w:rPr>
                <w:rFonts w:ascii="Times New Roman" w:hAnsi="Times New Roman" w:cs="Times New Roman"/>
                <w:lang w:val="sq-AL"/>
              </w:rPr>
            </w:pPr>
          </w:p>
          <w:p w:rsidR="004F3EDA" w:rsidRDefault="004F3EDA" w:rsidP="00795E0D">
            <w:pPr>
              <w:pStyle w:val="NoSpacing"/>
              <w:jc w:val="center"/>
              <w:rPr>
                <w:rFonts w:ascii="Times New Roman" w:hAnsi="Times New Roman" w:cs="Times New Roman"/>
                <w:lang w:val="sq-AL"/>
              </w:rPr>
            </w:pPr>
          </w:p>
          <w:p w:rsidR="004F3EDA" w:rsidRDefault="004F3EDA" w:rsidP="00795E0D">
            <w:pPr>
              <w:pStyle w:val="NoSpacing"/>
              <w:jc w:val="center"/>
              <w:rPr>
                <w:rFonts w:ascii="Times New Roman" w:hAnsi="Times New Roman" w:cs="Times New Roman"/>
                <w:lang w:val="sq-AL"/>
              </w:rPr>
            </w:pPr>
          </w:p>
          <w:p w:rsidR="004F3EDA" w:rsidRDefault="004F3EDA" w:rsidP="00795E0D">
            <w:pPr>
              <w:pStyle w:val="NoSpacing"/>
              <w:jc w:val="center"/>
              <w:rPr>
                <w:rFonts w:ascii="Times New Roman" w:hAnsi="Times New Roman" w:cs="Times New Roman"/>
                <w:lang w:val="sq-AL"/>
              </w:rPr>
            </w:pPr>
          </w:p>
          <w:p w:rsidR="004F3EDA" w:rsidRDefault="004F3EDA" w:rsidP="00795E0D">
            <w:pPr>
              <w:pStyle w:val="NoSpacing"/>
              <w:jc w:val="center"/>
              <w:rPr>
                <w:rFonts w:ascii="Times New Roman" w:hAnsi="Times New Roman" w:cs="Times New Roman"/>
                <w:lang w:val="sq-AL"/>
              </w:rPr>
            </w:pPr>
          </w:p>
          <w:p w:rsidR="004F3EDA" w:rsidRDefault="004F3EDA" w:rsidP="00795E0D">
            <w:pPr>
              <w:pStyle w:val="NoSpacing"/>
              <w:jc w:val="center"/>
              <w:rPr>
                <w:rFonts w:ascii="Times New Roman" w:hAnsi="Times New Roman" w:cs="Times New Roman"/>
                <w:lang w:val="sq-AL"/>
              </w:rPr>
            </w:pPr>
          </w:p>
          <w:p w:rsidR="00795E0D" w:rsidRPr="00AE04E3" w:rsidRDefault="00795E0D" w:rsidP="00795E0D">
            <w:pPr>
              <w:pStyle w:val="NoSpacing"/>
              <w:jc w:val="center"/>
              <w:rPr>
                <w:rFonts w:ascii="Times New Roman" w:hAnsi="Times New Roman" w:cs="Times New Roman"/>
                <w:lang w:val="sq-AL"/>
              </w:rPr>
            </w:pPr>
            <w:r w:rsidRPr="00AE04E3">
              <w:rPr>
                <w:rFonts w:ascii="Times New Roman" w:hAnsi="Times New Roman" w:cs="Times New Roman"/>
                <w:lang w:val="sq-AL"/>
              </w:rPr>
              <w:t>Përgjigje</w:t>
            </w:r>
          </w:p>
          <w:p w:rsidR="00795E0D" w:rsidRPr="00AE04E3" w:rsidRDefault="00795E0D" w:rsidP="00795E0D">
            <w:pPr>
              <w:pStyle w:val="NoSpacing"/>
              <w:jc w:val="center"/>
              <w:rPr>
                <w:rFonts w:ascii="Times New Roman" w:hAnsi="Times New Roman" w:cs="Times New Roman"/>
                <w:lang w:val="sq-AL"/>
              </w:rPr>
            </w:pPr>
            <w:r w:rsidRPr="00AE04E3">
              <w:rPr>
                <w:rFonts w:ascii="Times New Roman" w:hAnsi="Times New Roman" w:cs="Times New Roman"/>
                <w:lang w:val="sq-AL"/>
              </w:rPr>
              <w:t>Zyrtare</w:t>
            </w:r>
          </w:p>
          <w:p w:rsidR="00DF38D5" w:rsidRPr="00AE04E3" w:rsidRDefault="00DF38D5" w:rsidP="0031196E">
            <w:pPr>
              <w:rPr>
                <w:rFonts w:ascii="Times New Roman" w:hAnsi="Times New Roman" w:cs="Times New Roman"/>
                <w:lang w:val="sq-AL"/>
              </w:rPr>
            </w:pPr>
          </w:p>
        </w:tc>
        <w:tc>
          <w:tcPr>
            <w:tcW w:w="923" w:type="dxa"/>
          </w:tcPr>
          <w:p w:rsidR="00795E0D" w:rsidRPr="00AE04E3" w:rsidRDefault="00795E0D" w:rsidP="00CB368A">
            <w:pPr>
              <w:rPr>
                <w:rFonts w:ascii="Times New Roman" w:hAnsi="Times New Roman" w:cs="Times New Roman"/>
                <w:lang w:val="sq-AL"/>
              </w:rPr>
            </w:pPr>
          </w:p>
          <w:p w:rsidR="00795E0D" w:rsidRPr="00AE04E3" w:rsidRDefault="00795E0D" w:rsidP="00CB368A">
            <w:pPr>
              <w:rPr>
                <w:rFonts w:ascii="Times New Roman" w:hAnsi="Times New Roman" w:cs="Times New Roman"/>
                <w:lang w:val="sq-AL"/>
              </w:rPr>
            </w:pPr>
          </w:p>
          <w:p w:rsidR="002A6DBB" w:rsidRDefault="002A6DBB" w:rsidP="00CB368A">
            <w:pPr>
              <w:rPr>
                <w:rFonts w:ascii="Times New Roman" w:hAnsi="Times New Roman" w:cs="Times New Roman"/>
                <w:lang w:val="sq-AL"/>
              </w:rPr>
            </w:pPr>
          </w:p>
          <w:p w:rsidR="002A6DBB" w:rsidRDefault="002A6DBB" w:rsidP="00CB368A">
            <w:pPr>
              <w:rPr>
                <w:rFonts w:ascii="Times New Roman" w:hAnsi="Times New Roman" w:cs="Times New Roman"/>
                <w:lang w:val="sq-AL"/>
              </w:rPr>
            </w:pPr>
          </w:p>
          <w:p w:rsidR="004F3EDA" w:rsidRDefault="004F3EDA" w:rsidP="00CB368A">
            <w:pPr>
              <w:rPr>
                <w:rFonts w:ascii="Times New Roman" w:hAnsi="Times New Roman" w:cs="Times New Roman"/>
                <w:lang w:val="sq-AL"/>
              </w:rPr>
            </w:pPr>
          </w:p>
          <w:p w:rsidR="004F3EDA" w:rsidRDefault="004F3EDA" w:rsidP="00CB368A">
            <w:pPr>
              <w:rPr>
                <w:rFonts w:ascii="Times New Roman" w:hAnsi="Times New Roman" w:cs="Times New Roman"/>
                <w:lang w:val="sq-AL"/>
              </w:rPr>
            </w:pPr>
          </w:p>
          <w:p w:rsidR="004F3EDA" w:rsidRDefault="004F3EDA" w:rsidP="00CB368A">
            <w:pPr>
              <w:rPr>
                <w:rFonts w:ascii="Times New Roman" w:hAnsi="Times New Roman" w:cs="Times New Roman"/>
                <w:lang w:val="sq-AL"/>
              </w:rPr>
            </w:pPr>
          </w:p>
          <w:p w:rsidR="004F3EDA" w:rsidRDefault="004F3EDA" w:rsidP="00CB368A">
            <w:pPr>
              <w:rPr>
                <w:rFonts w:ascii="Times New Roman" w:hAnsi="Times New Roman" w:cs="Times New Roman"/>
                <w:lang w:val="sq-AL"/>
              </w:rPr>
            </w:pPr>
          </w:p>
          <w:p w:rsidR="004F3EDA" w:rsidRDefault="004F3EDA" w:rsidP="00CB368A">
            <w:pPr>
              <w:rPr>
                <w:rFonts w:ascii="Times New Roman" w:hAnsi="Times New Roman" w:cs="Times New Roman"/>
                <w:lang w:val="sq-AL"/>
              </w:rPr>
            </w:pPr>
          </w:p>
          <w:p w:rsidR="00DF38D5" w:rsidRPr="00AE04E3" w:rsidRDefault="00795E0D" w:rsidP="00CB368A">
            <w:pPr>
              <w:rPr>
                <w:rFonts w:ascii="Times New Roman" w:hAnsi="Times New Roman" w:cs="Times New Roman"/>
                <w:lang w:val="sq-AL"/>
              </w:rPr>
            </w:pPr>
            <w:r w:rsidRPr="00AE04E3">
              <w:rPr>
                <w:rFonts w:ascii="Times New Roman" w:hAnsi="Times New Roman" w:cs="Times New Roman"/>
                <w:lang w:val="sq-AL"/>
              </w:rPr>
              <w:t>Pa tarifë</w:t>
            </w:r>
          </w:p>
        </w:tc>
      </w:tr>
      <w:tr w:rsidR="00663A8F" w:rsidRPr="00AE04E3" w:rsidTr="00A30386">
        <w:trPr>
          <w:trHeight w:val="314"/>
        </w:trPr>
        <w:tc>
          <w:tcPr>
            <w:tcW w:w="938" w:type="dxa"/>
          </w:tcPr>
          <w:p w:rsidR="00F8476A" w:rsidRPr="00AE04E3" w:rsidRDefault="00F8476A" w:rsidP="007C2E3C">
            <w:pPr>
              <w:jc w:val="center"/>
              <w:rPr>
                <w:rFonts w:ascii="Times New Roman" w:hAnsi="Times New Roman" w:cs="Times New Roman"/>
                <w:b/>
                <w:lang w:val="sq-AL"/>
              </w:rPr>
            </w:pPr>
          </w:p>
          <w:p w:rsidR="00F8476A" w:rsidRPr="00AE04E3" w:rsidRDefault="00F8476A" w:rsidP="007C2E3C">
            <w:pPr>
              <w:jc w:val="center"/>
              <w:rPr>
                <w:rFonts w:ascii="Times New Roman" w:hAnsi="Times New Roman" w:cs="Times New Roman"/>
                <w:b/>
                <w:lang w:val="sq-AL"/>
              </w:rPr>
            </w:pPr>
          </w:p>
          <w:p w:rsidR="00710FFA" w:rsidRDefault="00710FFA" w:rsidP="007C2E3C">
            <w:pPr>
              <w:jc w:val="center"/>
              <w:rPr>
                <w:rFonts w:ascii="Times New Roman" w:hAnsi="Times New Roman" w:cs="Times New Roman"/>
                <w:b/>
                <w:lang w:val="sq-AL"/>
              </w:rPr>
            </w:pPr>
          </w:p>
          <w:p w:rsidR="00710FFA" w:rsidRDefault="00710FFA" w:rsidP="007C2E3C">
            <w:pPr>
              <w:jc w:val="center"/>
              <w:rPr>
                <w:rFonts w:ascii="Times New Roman" w:hAnsi="Times New Roman" w:cs="Times New Roman"/>
                <w:b/>
                <w:lang w:val="sq-AL"/>
              </w:rPr>
            </w:pPr>
          </w:p>
          <w:p w:rsidR="00710FFA" w:rsidRDefault="00710FFA" w:rsidP="007C2E3C">
            <w:pPr>
              <w:jc w:val="center"/>
              <w:rPr>
                <w:rFonts w:ascii="Times New Roman" w:hAnsi="Times New Roman" w:cs="Times New Roman"/>
                <w:b/>
                <w:lang w:val="sq-AL"/>
              </w:rPr>
            </w:pPr>
          </w:p>
          <w:p w:rsidR="00710FFA" w:rsidRDefault="00710FFA" w:rsidP="007C2E3C">
            <w:pPr>
              <w:jc w:val="center"/>
              <w:rPr>
                <w:rFonts w:ascii="Times New Roman" w:hAnsi="Times New Roman" w:cs="Times New Roman"/>
                <w:b/>
                <w:lang w:val="sq-AL"/>
              </w:rPr>
            </w:pPr>
          </w:p>
          <w:p w:rsidR="00710FFA" w:rsidRDefault="00710FFA" w:rsidP="007C2E3C">
            <w:pPr>
              <w:jc w:val="center"/>
              <w:rPr>
                <w:rFonts w:ascii="Times New Roman" w:hAnsi="Times New Roman" w:cs="Times New Roman"/>
                <w:b/>
                <w:lang w:val="sq-AL"/>
              </w:rPr>
            </w:pPr>
          </w:p>
          <w:p w:rsidR="00710FFA" w:rsidRDefault="00710FFA" w:rsidP="007C2E3C">
            <w:pPr>
              <w:jc w:val="center"/>
              <w:rPr>
                <w:rFonts w:ascii="Times New Roman" w:hAnsi="Times New Roman" w:cs="Times New Roman"/>
                <w:b/>
                <w:lang w:val="sq-AL"/>
              </w:rPr>
            </w:pPr>
          </w:p>
          <w:p w:rsidR="00710FFA" w:rsidRDefault="00710FFA" w:rsidP="007C2E3C">
            <w:pPr>
              <w:jc w:val="center"/>
              <w:rPr>
                <w:rFonts w:ascii="Times New Roman" w:hAnsi="Times New Roman" w:cs="Times New Roman"/>
                <w:b/>
                <w:lang w:val="sq-AL"/>
              </w:rPr>
            </w:pPr>
          </w:p>
          <w:p w:rsidR="00710FFA" w:rsidRDefault="00710FFA" w:rsidP="007C2E3C">
            <w:pPr>
              <w:jc w:val="center"/>
              <w:rPr>
                <w:rFonts w:ascii="Times New Roman" w:hAnsi="Times New Roman" w:cs="Times New Roman"/>
                <w:b/>
                <w:lang w:val="sq-AL"/>
              </w:rPr>
            </w:pPr>
          </w:p>
          <w:p w:rsidR="00A07466" w:rsidRPr="00AE04E3" w:rsidRDefault="00F52D50" w:rsidP="007C2E3C">
            <w:pPr>
              <w:jc w:val="center"/>
              <w:rPr>
                <w:rFonts w:ascii="Times New Roman" w:hAnsi="Times New Roman" w:cs="Times New Roman"/>
                <w:b/>
                <w:lang w:val="sq-AL"/>
              </w:rPr>
            </w:pPr>
            <w:r>
              <w:rPr>
                <w:rFonts w:ascii="Times New Roman" w:hAnsi="Times New Roman" w:cs="Times New Roman"/>
                <w:b/>
                <w:lang w:val="sq-AL"/>
              </w:rPr>
              <w:t>6</w:t>
            </w:r>
          </w:p>
          <w:p w:rsidR="00A07466" w:rsidRPr="00AE04E3" w:rsidRDefault="00A07466" w:rsidP="007C2E3C">
            <w:pPr>
              <w:jc w:val="center"/>
              <w:rPr>
                <w:rFonts w:ascii="Times New Roman" w:hAnsi="Times New Roman" w:cs="Times New Roman"/>
                <w:b/>
                <w:lang w:val="sq-AL"/>
              </w:rPr>
            </w:pPr>
          </w:p>
          <w:p w:rsidR="00A07466" w:rsidRPr="00AE04E3" w:rsidRDefault="00A07466" w:rsidP="007C2E3C">
            <w:pPr>
              <w:jc w:val="center"/>
              <w:rPr>
                <w:rFonts w:ascii="Times New Roman" w:hAnsi="Times New Roman" w:cs="Times New Roman"/>
                <w:b/>
                <w:lang w:val="sq-AL"/>
              </w:rPr>
            </w:pPr>
          </w:p>
          <w:p w:rsidR="00DF38D5" w:rsidRPr="00AE04E3" w:rsidRDefault="00DF38D5" w:rsidP="007C2E3C">
            <w:pPr>
              <w:jc w:val="center"/>
              <w:rPr>
                <w:rFonts w:ascii="Times New Roman" w:hAnsi="Times New Roman" w:cs="Times New Roman"/>
                <w:b/>
                <w:lang w:val="sq-AL"/>
              </w:rPr>
            </w:pPr>
          </w:p>
        </w:tc>
        <w:tc>
          <w:tcPr>
            <w:tcW w:w="1135" w:type="dxa"/>
          </w:tcPr>
          <w:p w:rsidR="00F8476A" w:rsidRPr="00AE04E3" w:rsidRDefault="00F8476A" w:rsidP="00CB368A">
            <w:pPr>
              <w:rPr>
                <w:rFonts w:ascii="Times New Roman" w:hAnsi="Times New Roman" w:cs="Times New Roman"/>
                <w:b/>
                <w:sz w:val="16"/>
                <w:szCs w:val="16"/>
                <w:lang w:val="sq-AL"/>
              </w:rPr>
            </w:pPr>
          </w:p>
          <w:p w:rsidR="00F8476A" w:rsidRPr="00AE04E3" w:rsidRDefault="00F8476A" w:rsidP="00CB368A">
            <w:pPr>
              <w:rPr>
                <w:rFonts w:ascii="Times New Roman" w:hAnsi="Times New Roman" w:cs="Times New Roman"/>
                <w:b/>
                <w:sz w:val="16"/>
                <w:szCs w:val="16"/>
                <w:lang w:val="sq-AL"/>
              </w:rPr>
            </w:pPr>
          </w:p>
          <w:p w:rsidR="00A07466" w:rsidRPr="00AE04E3" w:rsidRDefault="00A07466" w:rsidP="00CB368A">
            <w:pPr>
              <w:rPr>
                <w:rFonts w:ascii="Times New Roman" w:hAnsi="Times New Roman" w:cs="Times New Roman"/>
                <w:b/>
                <w:sz w:val="16"/>
                <w:szCs w:val="16"/>
                <w:lang w:val="sq-AL"/>
              </w:rPr>
            </w:pPr>
          </w:p>
          <w:p w:rsidR="00A07466" w:rsidRPr="00AE04E3" w:rsidRDefault="00A07466" w:rsidP="00CB368A">
            <w:pPr>
              <w:rPr>
                <w:rFonts w:ascii="Times New Roman" w:hAnsi="Times New Roman" w:cs="Times New Roman"/>
                <w:b/>
                <w:sz w:val="16"/>
                <w:szCs w:val="16"/>
                <w:lang w:val="sq-AL"/>
              </w:rPr>
            </w:pPr>
          </w:p>
          <w:p w:rsidR="00710FFA" w:rsidRDefault="00710FFA" w:rsidP="00CB368A">
            <w:pPr>
              <w:rPr>
                <w:rFonts w:ascii="Times New Roman" w:hAnsi="Times New Roman" w:cs="Times New Roman"/>
                <w:b/>
                <w:sz w:val="16"/>
                <w:szCs w:val="16"/>
                <w:lang w:val="sq-AL"/>
              </w:rPr>
            </w:pPr>
          </w:p>
          <w:p w:rsidR="00710FFA" w:rsidRDefault="00710FFA" w:rsidP="00CB368A">
            <w:pPr>
              <w:rPr>
                <w:rFonts w:ascii="Times New Roman" w:hAnsi="Times New Roman" w:cs="Times New Roman"/>
                <w:b/>
                <w:sz w:val="16"/>
                <w:szCs w:val="16"/>
                <w:lang w:val="sq-AL"/>
              </w:rPr>
            </w:pPr>
          </w:p>
          <w:p w:rsidR="00710FFA" w:rsidRDefault="00710FFA" w:rsidP="00CB368A">
            <w:pPr>
              <w:rPr>
                <w:rFonts w:ascii="Times New Roman" w:hAnsi="Times New Roman" w:cs="Times New Roman"/>
                <w:b/>
                <w:sz w:val="16"/>
                <w:szCs w:val="16"/>
                <w:lang w:val="sq-AL"/>
              </w:rPr>
            </w:pPr>
          </w:p>
          <w:p w:rsidR="00710FFA" w:rsidRDefault="00710FFA" w:rsidP="00CB368A">
            <w:pPr>
              <w:rPr>
                <w:rFonts w:ascii="Times New Roman" w:hAnsi="Times New Roman" w:cs="Times New Roman"/>
                <w:b/>
                <w:sz w:val="16"/>
                <w:szCs w:val="16"/>
                <w:lang w:val="sq-AL"/>
              </w:rPr>
            </w:pPr>
          </w:p>
          <w:p w:rsidR="00710FFA" w:rsidRDefault="00710FFA" w:rsidP="00CB368A">
            <w:pPr>
              <w:rPr>
                <w:rFonts w:ascii="Times New Roman" w:hAnsi="Times New Roman" w:cs="Times New Roman"/>
                <w:b/>
                <w:sz w:val="16"/>
                <w:szCs w:val="16"/>
                <w:lang w:val="sq-AL"/>
              </w:rPr>
            </w:pPr>
          </w:p>
          <w:p w:rsidR="00710FFA" w:rsidRDefault="00710FFA" w:rsidP="00CB368A">
            <w:pPr>
              <w:rPr>
                <w:rFonts w:ascii="Times New Roman" w:hAnsi="Times New Roman" w:cs="Times New Roman"/>
                <w:b/>
                <w:sz w:val="16"/>
                <w:szCs w:val="16"/>
                <w:lang w:val="sq-AL"/>
              </w:rPr>
            </w:pPr>
          </w:p>
          <w:p w:rsidR="00710FFA" w:rsidRDefault="00710FFA" w:rsidP="00CB368A">
            <w:pPr>
              <w:rPr>
                <w:rFonts w:ascii="Times New Roman" w:hAnsi="Times New Roman" w:cs="Times New Roman"/>
                <w:b/>
                <w:sz w:val="16"/>
                <w:szCs w:val="16"/>
                <w:lang w:val="sq-AL"/>
              </w:rPr>
            </w:pPr>
          </w:p>
          <w:p w:rsidR="00710FFA" w:rsidRDefault="00710FFA" w:rsidP="00CB368A">
            <w:pPr>
              <w:rPr>
                <w:rFonts w:ascii="Times New Roman" w:hAnsi="Times New Roman" w:cs="Times New Roman"/>
                <w:b/>
                <w:sz w:val="16"/>
                <w:szCs w:val="16"/>
                <w:lang w:val="sq-AL"/>
              </w:rPr>
            </w:pPr>
          </w:p>
          <w:p w:rsidR="00710FFA" w:rsidRDefault="00710FFA" w:rsidP="00CB368A">
            <w:pPr>
              <w:rPr>
                <w:rFonts w:ascii="Times New Roman" w:hAnsi="Times New Roman" w:cs="Times New Roman"/>
                <w:b/>
                <w:sz w:val="16"/>
                <w:szCs w:val="16"/>
                <w:lang w:val="sq-AL"/>
              </w:rPr>
            </w:pPr>
          </w:p>
          <w:p w:rsidR="00710FFA" w:rsidRDefault="00710FFA" w:rsidP="00CB368A">
            <w:pPr>
              <w:rPr>
                <w:rFonts w:ascii="Times New Roman" w:hAnsi="Times New Roman" w:cs="Times New Roman"/>
                <w:b/>
                <w:sz w:val="16"/>
                <w:szCs w:val="16"/>
                <w:lang w:val="sq-AL"/>
              </w:rPr>
            </w:pPr>
          </w:p>
          <w:p w:rsidR="00A07466" w:rsidRPr="00AE04E3" w:rsidRDefault="00295F97" w:rsidP="00CB368A">
            <w:pPr>
              <w:rPr>
                <w:rFonts w:ascii="Times New Roman" w:hAnsi="Times New Roman" w:cs="Times New Roman"/>
                <w:b/>
                <w:sz w:val="16"/>
                <w:szCs w:val="16"/>
                <w:lang w:val="sq-AL"/>
              </w:rPr>
            </w:pPr>
            <w:r>
              <w:rPr>
                <w:rFonts w:ascii="Times New Roman" w:hAnsi="Times New Roman" w:cs="Times New Roman"/>
                <w:b/>
                <w:sz w:val="16"/>
                <w:szCs w:val="16"/>
                <w:lang w:val="sq-AL"/>
              </w:rPr>
              <w:t>22.02.2023</w:t>
            </w:r>
          </w:p>
          <w:p w:rsidR="00A07466" w:rsidRPr="00AE04E3" w:rsidRDefault="00A07466" w:rsidP="00CB368A">
            <w:pPr>
              <w:rPr>
                <w:rFonts w:ascii="Times New Roman" w:hAnsi="Times New Roman" w:cs="Times New Roman"/>
                <w:b/>
                <w:sz w:val="16"/>
                <w:szCs w:val="16"/>
                <w:lang w:val="sq-AL"/>
              </w:rPr>
            </w:pPr>
          </w:p>
          <w:p w:rsidR="006100A6" w:rsidRPr="00AE04E3" w:rsidRDefault="006100A6" w:rsidP="00CB368A">
            <w:pPr>
              <w:rPr>
                <w:rFonts w:ascii="Times New Roman" w:hAnsi="Times New Roman" w:cs="Times New Roman"/>
                <w:b/>
                <w:sz w:val="16"/>
                <w:szCs w:val="16"/>
                <w:lang w:val="sq-AL"/>
              </w:rPr>
            </w:pPr>
          </w:p>
          <w:p w:rsidR="00DF38D5" w:rsidRPr="00AE04E3" w:rsidRDefault="00DF38D5" w:rsidP="00356FC5">
            <w:pPr>
              <w:rPr>
                <w:rFonts w:ascii="Times New Roman" w:hAnsi="Times New Roman" w:cs="Times New Roman"/>
                <w:b/>
                <w:sz w:val="16"/>
                <w:szCs w:val="16"/>
                <w:lang w:val="sq-AL"/>
              </w:rPr>
            </w:pPr>
          </w:p>
        </w:tc>
        <w:tc>
          <w:tcPr>
            <w:tcW w:w="3827" w:type="dxa"/>
          </w:tcPr>
          <w:p w:rsidR="00DF38D5" w:rsidRPr="00AE04E3" w:rsidRDefault="00295F97" w:rsidP="00781DCB">
            <w:pPr>
              <w:jc w:val="both"/>
              <w:rPr>
                <w:rFonts w:ascii="Times New Roman" w:hAnsi="Times New Roman" w:cs="Times New Roman"/>
                <w:lang w:val="sq-AL"/>
              </w:rPr>
            </w:pPr>
            <w:r>
              <w:rPr>
                <w:rFonts w:ascii="Times New Roman" w:hAnsi="Times New Roman" w:cs="Times New Roman"/>
                <w:lang w:val="sq-AL"/>
              </w:rPr>
              <w:t>N</w:t>
            </w:r>
            <w:r w:rsidR="00EB03E4">
              <w:rPr>
                <w:rFonts w:ascii="Times New Roman" w:hAnsi="Times New Roman" w:cs="Times New Roman"/>
                <w:lang w:val="sq-AL"/>
              </w:rPr>
              <w:t>ë</w:t>
            </w:r>
            <w:r>
              <w:rPr>
                <w:rFonts w:ascii="Times New Roman" w:hAnsi="Times New Roman" w:cs="Times New Roman"/>
                <w:lang w:val="sq-AL"/>
              </w:rPr>
              <w:t xml:space="preserve"> platform</w:t>
            </w:r>
            <w:r w:rsidR="00EB03E4">
              <w:rPr>
                <w:rFonts w:ascii="Times New Roman" w:hAnsi="Times New Roman" w:cs="Times New Roman"/>
                <w:lang w:val="sq-AL"/>
              </w:rPr>
              <w:t>ë</w:t>
            </w:r>
            <w:r>
              <w:rPr>
                <w:rFonts w:ascii="Times New Roman" w:hAnsi="Times New Roman" w:cs="Times New Roman"/>
                <w:lang w:val="sq-AL"/>
              </w:rPr>
              <w:t>n e bashk</w:t>
            </w:r>
            <w:r w:rsidR="00EB03E4">
              <w:rPr>
                <w:rFonts w:ascii="Times New Roman" w:hAnsi="Times New Roman" w:cs="Times New Roman"/>
                <w:lang w:val="sq-AL"/>
              </w:rPr>
              <w:t>ë</w:t>
            </w:r>
            <w:r>
              <w:rPr>
                <w:rFonts w:ascii="Times New Roman" w:hAnsi="Times New Roman" w:cs="Times New Roman"/>
                <w:lang w:val="sq-AL"/>
              </w:rPr>
              <w:t xml:space="preserve">qeverisjes </w:t>
            </w:r>
            <w:r w:rsidR="00EB03E4">
              <w:rPr>
                <w:rFonts w:ascii="Times New Roman" w:hAnsi="Times New Roman" w:cs="Times New Roman"/>
                <w:lang w:val="sq-AL"/>
              </w:rPr>
              <w:t>ë</w:t>
            </w:r>
            <w:r>
              <w:rPr>
                <w:rFonts w:ascii="Times New Roman" w:hAnsi="Times New Roman" w:cs="Times New Roman"/>
                <w:lang w:val="sq-AL"/>
              </w:rPr>
              <w:t>sht</w:t>
            </w:r>
            <w:r w:rsidR="00EB03E4">
              <w:rPr>
                <w:rFonts w:ascii="Times New Roman" w:hAnsi="Times New Roman" w:cs="Times New Roman"/>
                <w:lang w:val="sq-AL"/>
              </w:rPr>
              <w:t>ë</w:t>
            </w:r>
            <w:r>
              <w:rPr>
                <w:rFonts w:ascii="Times New Roman" w:hAnsi="Times New Roman" w:cs="Times New Roman"/>
                <w:lang w:val="sq-AL"/>
              </w:rPr>
              <w:t xml:space="preserve"> paraqitur ankesa e z. Sulo Balliu ish-punonj</w:t>
            </w:r>
            <w:r w:rsidR="00EB03E4">
              <w:rPr>
                <w:rFonts w:ascii="Times New Roman" w:hAnsi="Times New Roman" w:cs="Times New Roman"/>
                <w:lang w:val="sq-AL"/>
              </w:rPr>
              <w:t>ë</w:t>
            </w:r>
            <w:r>
              <w:rPr>
                <w:rFonts w:ascii="Times New Roman" w:hAnsi="Times New Roman" w:cs="Times New Roman"/>
                <w:lang w:val="sq-AL"/>
              </w:rPr>
              <w:t>s i K</w:t>
            </w:r>
            <w:r w:rsidR="00EB03E4">
              <w:rPr>
                <w:rFonts w:ascii="Times New Roman" w:hAnsi="Times New Roman" w:cs="Times New Roman"/>
                <w:lang w:val="sq-AL"/>
              </w:rPr>
              <w:t>ë</w:t>
            </w:r>
            <w:r>
              <w:rPr>
                <w:rFonts w:ascii="Times New Roman" w:hAnsi="Times New Roman" w:cs="Times New Roman"/>
                <w:lang w:val="sq-AL"/>
              </w:rPr>
              <w:t>shillit t</w:t>
            </w:r>
            <w:r w:rsidR="00EB03E4">
              <w:rPr>
                <w:rFonts w:ascii="Times New Roman" w:hAnsi="Times New Roman" w:cs="Times New Roman"/>
                <w:lang w:val="sq-AL"/>
              </w:rPr>
              <w:t>ë</w:t>
            </w:r>
            <w:r>
              <w:rPr>
                <w:rFonts w:ascii="Times New Roman" w:hAnsi="Times New Roman" w:cs="Times New Roman"/>
                <w:lang w:val="sq-AL"/>
              </w:rPr>
              <w:t xml:space="preserve"> Qarkut Berat deri m</w:t>
            </w:r>
            <w:r w:rsidR="00EB03E4">
              <w:rPr>
                <w:rFonts w:ascii="Times New Roman" w:hAnsi="Times New Roman" w:cs="Times New Roman"/>
                <w:lang w:val="sq-AL"/>
              </w:rPr>
              <w:t>ë</w:t>
            </w:r>
            <w:r>
              <w:rPr>
                <w:rFonts w:ascii="Times New Roman" w:hAnsi="Times New Roman" w:cs="Times New Roman"/>
                <w:lang w:val="sq-AL"/>
              </w:rPr>
              <w:t xml:space="preserve"> 31.12.2014. z.Balliu n</w:t>
            </w:r>
            <w:r w:rsidR="00EB03E4">
              <w:rPr>
                <w:rFonts w:ascii="Times New Roman" w:hAnsi="Times New Roman" w:cs="Times New Roman"/>
                <w:lang w:val="sq-AL"/>
              </w:rPr>
              <w:t>ë</w:t>
            </w:r>
            <w:r>
              <w:rPr>
                <w:rFonts w:ascii="Times New Roman" w:hAnsi="Times New Roman" w:cs="Times New Roman"/>
                <w:lang w:val="sq-AL"/>
              </w:rPr>
              <w:t xml:space="preserve"> ankes</w:t>
            </w:r>
            <w:r w:rsidR="00EB03E4">
              <w:rPr>
                <w:rFonts w:ascii="Times New Roman" w:hAnsi="Times New Roman" w:cs="Times New Roman"/>
                <w:lang w:val="sq-AL"/>
              </w:rPr>
              <w:t>ë</w:t>
            </w:r>
            <w:r>
              <w:rPr>
                <w:rFonts w:ascii="Times New Roman" w:hAnsi="Times New Roman" w:cs="Times New Roman"/>
                <w:lang w:val="sq-AL"/>
              </w:rPr>
              <w:t>n e tij pretendon p</w:t>
            </w:r>
            <w:r w:rsidR="00EB03E4">
              <w:rPr>
                <w:rFonts w:ascii="Times New Roman" w:hAnsi="Times New Roman" w:cs="Times New Roman"/>
                <w:lang w:val="sq-AL"/>
              </w:rPr>
              <w:t>ë</w:t>
            </w:r>
            <w:r>
              <w:rPr>
                <w:rFonts w:ascii="Times New Roman" w:hAnsi="Times New Roman" w:cs="Times New Roman"/>
                <w:lang w:val="sq-AL"/>
              </w:rPr>
              <w:t>r moszbatim t</w:t>
            </w:r>
            <w:r w:rsidR="00EB03E4">
              <w:rPr>
                <w:rFonts w:ascii="Times New Roman" w:hAnsi="Times New Roman" w:cs="Times New Roman"/>
                <w:lang w:val="sq-AL"/>
              </w:rPr>
              <w:t>ë</w:t>
            </w:r>
            <w:r>
              <w:rPr>
                <w:rFonts w:ascii="Times New Roman" w:hAnsi="Times New Roman" w:cs="Times New Roman"/>
                <w:lang w:val="sq-AL"/>
              </w:rPr>
              <w:t xml:space="preserve"> vendimit t</w:t>
            </w:r>
            <w:r w:rsidR="00EB03E4">
              <w:rPr>
                <w:rFonts w:ascii="Times New Roman" w:hAnsi="Times New Roman" w:cs="Times New Roman"/>
                <w:lang w:val="sq-AL"/>
              </w:rPr>
              <w:t>ë</w:t>
            </w:r>
            <w:r>
              <w:rPr>
                <w:rFonts w:ascii="Times New Roman" w:hAnsi="Times New Roman" w:cs="Times New Roman"/>
                <w:lang w:val="sq-AL"/>
              </w:rPr>
              <w:t xml:space="preserve"> gjykat</w:t>
            </w:r>
            <w:r w:rsidR="00EB03E4">
              <w:rPr>
                <w:rFonts w:ascii="Times New Roman" w:hAnsi="Times New Roman" w:cs="Times New Roman"/>
                <w:lang w:val="sq-AL"/>
              </w:rPr>
              <w:t>ë</w:t>
            </w:r>
            <w:r>
              <w:rPr>
                <w:rFonts w:ascii="Times New Roman" w:hAnsi="Times New Roman" w:cs="Times New Roman"/>
                <w:lang w:val="sq-AL"/>
              </w:rPr>
              <w:t>s s</w:t>
            </w:r>
            <w:r w:rsidR="00EB03E4">
              <w:rPr>
                <w:rFonts w:ascii="Times New Roman" w:hAnsi="Times New Roman" w:cs="Times New Roman"/>
                <w:lang w:val="sq-AL"/>
              </w:rPr>
              <w:t>ë</w:t>
            </w:r>
            <w:r>
              <w:rPr>
                <w:rFonts w:ascii="Times New Roman" w:hAnsi="Times New Roman" w:cs="Times New Roman"/>
                <w:lang w:val="sq-AL"/>
              </w:rPr>
              <w:t xml:space="preserve"> Apelit nga institucioni juaj. K</w:t>
            </w:r>
            <w:r w:rsidR="00EB03E4">
              <w:rPr>
                <w:rFonts w:ascii="Times New Roman" w:hAnsi="Times New Roman" w:cs="Times New Roman"/>
                <w:lang w:val="sq-AL"/>
              </w:rPr>
              <w:t>ë</w:t>
            </w:r>
            <w:r>
              <w:rPr>
                <w:rFonts w:ascii="Times New Roman" w:hAnsi="Times New Roman" w:cs="Times New Roman"/>
                <w:lang w:val="sq-AL"/>
              </w:rPr>
              <w:t>rkojm</w:t>
            </w:r>
            <w:r w:rsidR="00EB03E4">
              <w:rPr>
                <w:rFonts w:ascii="Times New Roman" w:hAnsi="Times New Roman" w:cs="Times New Roman"/>
                <w:lang w:val="sq-AL"/>
              </w:rPr>
              <w:t>ë</w:t>
            </w:r>
            <w:r>
              <w:rPr>
                <w:rFonts w:ascii="Times New Roman" w:hAnsi="Times New Roman" w:cs="Times New Roman"/>
                <w:lang w:val="sq-AL"/>
              </w:rPr>
              <w:t xml:space="preserve"> nga ju t</w:t>
            </w:r>
            <w:r w:rsidR="00EB03E4">
              <w:rPr>
                <w:rFonts w:ascii="Times New Roman" w:hAnsi="Times New Roman" w:cs="Times New Roman"/>
                <w:lang w:val="sq-AL"/>
              </w:rPr>
              <w:t>ë</w:t>
            </w:r>
            <w:r>
              <w:rPr>
                <w:rFonts w:ascii="Times New Roman" w:hAnsi="Times New Roman" w:cs="Times New Roman"/>
                <w:lang w:val="sq-AL"/>
              </w:rPr>
              <w:t xml:space="preserve"> na informoni p</w:t>
            </w:r>
            <w:r w:rsidR="00EB03E4">
              <w:rPr>
                <w:rFonts w:ascii="Times New Roman" w:hAnsi="Times New Roman" w:cs="Times New Roman"/>
                <w:lang w:val="sq-AL"/>
              </w:rPr>
              <w:t>ë</w:t>
            </w:r>
            <w:r>
              <w:rPr>
                <w:rFonts w:ascii="Times New Roman" w:hAnsi="Times New Roman" w:cs="Times New Roman"/>
                <w:lang w:val="sq-AL"/>
              </w:rPr>
              <w:t>r ecurin</w:t>
            </w:r>
            <w:r w:rsidR="00EB03E4">
              <w:rPr>
                <w:rFonts w:ascii="Times New Roman" w:hAnsi="Times New Roman" w:cs="Times New Roman"/>
                <w:lang w:val="sq-AL"/>
              </w:rPr>
              <w:t>ë</w:t>
            </w:r>
            <w:r>
              <w:rPr>
                <w:rFonts w:ascii="Times New Roman" w:hAnsi="Times New Roman" w:cs="Times New Roman"/>
                <w:lang w:val="sq-AL"/>
              </w:rPr>
              <w:t xml:space="preserve"> e zbatimit t</w:t>
            </w:r>
            <w:r w:rsidR="00EB03E4">
              <w:rPr>
                <w:rFonts w:ascii="Times New Roman" w:hAnsi="Times New Roman" w:cs="Times New Roman"/>
                <w:lang w:val="sq-AL"/>
              </w:rPr>
              <w:t>ë</w:t>
            </w:r>
            <w:r>
              <w:rPr>
                <w:rFonts w:ascii="Times New Roman" w:hAnsi="Times New Roman" w:cs="Times New Roman"/>
                <w:lang w:val="sq-AL"/>
              </w:rPr>
              <w:t xml:space="preserve"> vendimit t</w:t>
            </w:r>
            <w:r w:rsidR="00EB03E4">
              <w:rPr>
                <w:rFonts w:ascii="Times New Roman" w:hAnsi="Times New Roman" w:cs="Times New Roman"/>
                <w:lang w:val="sq-AL"/>
              </w:rPr>
              <w:t>ë</w:t>
            </w:r>
            <w:r>
              <w:rPr>
                <w:rFonts w:ascii="Times New Roman" w:hAnsi="Times New Roman" w:cs="Times New Roman"/>
                <w:lang w:val="sq-AL"/>
              </w:rPr>
              <w:t xml:space="preserve"> Gjykat</w:t>
            </w:r>
            <w:r w:rsidR="00EB03E4">
              <w:rPr>
                <w:rFonts w:ascii="Times New Roman" w:hAnsi="Times New Roman" w:cs="Times New Roman"/>
                <w:lang w:val="sq-AL"/>
              </w:rPr>
              <w:t>ë</w:t>
            </w:r>
            <w:r>
              <w:rPr>
                <w:rFonts w:ascii="Times New Roman" w:hAnsi="Times New Roman" w:cs="Times New Roman"/>
                <w:lang w:val="sq-AL"/>
              </w:rPr>
              <w:t>s s</w:t>
            </w:r>
            <w:r w:rsidR="00EB03E4">
              <w:rPr>
                <w:rFonts w:ascii="Times New Roman" w:hAnsi="Times New Roman" w:cs="Times New Roman"/>
                <w:lang w:val="sq-AL"/>
              </w:rPr>
              <w:t>ë</w:t>
            </w:r>
            <w:r>
              <w:rPr>
                <w:rFonts w:ascii="Times New Roman" w:hAnsi="Times New Roman" w:cs="Times New Roman"/>
                <w:lang w:val="sq-AL"/>
              </w:rPr>
              <w:t xml:space="preserve"> Apelit.</w:t>
            </w:r>
          </w:p>
        </w:tc>
        <w:tc>
          <w:tcPr>
            <w:tcW w:w="1134" w:type="dxa"/>
          </w:tcPr>
          <w:p w:rsidR="00F8476A" w:rsidRPr="00AE04E3" w:rsidRDefault="00F8476A" w:rsidP="00CB368A">
            <w:pPr>
              <w:rPr>
                <w:rFonts w:ascii="Times New Roman" w:hAnsi="Times New Roman" w:cs="Times New Roman"/>
                <w:b/>
                <w:sz w:val="16"/>
                <w:szCs w:val="16"/>
                <w:lang w:val="sq-AL"/>
              </w:rPr>
            </w:pPr>
          </w:p>
          <w:p w:rsidR="00F8476A" w:rsidRPr="00AE04E3" w:rsidRDefault="00F8476A" w:rsidP="00CB368A">
            <w:pPr>
              <w:rPr>
                <w:rFonts w:ascii="Times New Roman" w:hAnsi="Times New Roman" w:cs="Times New Roman"/>
                <w:b/>
                <w:sz w:val="16"/>
                <w:szCs w:val="16"/>
                <w:lang w:val="sq-AL"/>
              </w:rPr>
            </w:pPr>
          </w:p>
          <w:p w:rsidR="00F8476A" w:rsidRPr="00AE04E3" w:rsidRDefault="00F8476A" w:rsidP="00CB368A">
            <w:pPr>
              <w:rPr>
                <w:rFonts w:ascii="Times New Roman" w:hAnsi="Times New Roman" w:cs="Times New Roman"/>
                <w:b/>
                <w:sz w:val="16"/>
                <w:szCs w:val="16"/>
                <w:lang w:val="sq-AL"/>
              </w:rPr>
            </w:pPr>
          </w:p>
          <w:p w:rsidR="00710FFA" w:rsidRDefault="00710FFA" w:rsidP="00CB368A">
            <w:pPr>
              <w:rPr>
                <w:rFonts w:ascii="Times New Roman" w:hAnsi="Times New Roman" w:cs="Times New Roman"/>
                <w:b/>
                <w:sz w:val="16"/>
                <w:szCs w:val="16"/>
                <w:lang w:val="sq-AL"/>
              </w:rPr>
            </w:pPr>
          </w:p>
          <w:p w:rsidR="00710FFA" w:rsidRDefault="00710FFA" w:rsidP="00CB368A">
            <w:pPr>
              <w:rPr>
                <w:rFonts w:ascii="Times New Roman" w:hAnsi="Times New Roman" w:cs="Times New Roman"/>
                <w:b/>
                <w:sz w:val="16"/>
                <w:szCs w:val="16"/>
                <w:lang w:val="sq-AL"/>
              </w:rPr>
            </w:pPr>
          </w:p>
          <w:p w:rsidR="00710FFA" w:rsidRDefault="00710FFA" w:rsidP="00CB368A">
            <w:pPr>
              <w:rPr>
                <w:rFonts w:ascii="Times New Roman" w:hAnsi="Times New Roman" w:cs="Times New Roman"/>
                <w:b/>
                <w:sz w:val="16"/>
                <w:szCs w:val="16"/>
                <w:lang w:val="sq-AL"/>
              </w:rPr>
            </w:pPr>
          </w:p>
          <w:p w:rsidR="00710FFA" w:rsidRDefault="00710FFA" w:rsidP="00CB368A">
            <w:pPr>
              <w:rPr>
                <w:rFonts w:ascii="Times New Roman" w:hAnsi="Times New Roman" w:cs="Times New Roman"/>
                <w:b/>
                <w:sz w:val="16"/>
                <w:szCs w:val="16"/>
                <w:lang w:val="sq-AL"/>
              </w:rPr>
            </w:pPr>
          </w:p>
          <w:p w:rsidR="00710FFA" w:rsidRDefault="00710FFA" w:rsidP="00CB368A">
            <w:pPr>
              <w:rPr>
                <w:rFonts w:ascii="Times New Roman" w:hAnsi="Times New Roman" w:cs="Times New Roman"/>
                <w:b/>
                <w:sz w:val="16"/>
                <w:szCs w:val="16"/>
                <w:lang w:val="sq-AL"/>
              </w:rPr>
            </w:pPr>
          </w:p>
          <w:p w:rsidR="00710FFA" w:rsidRDefault="00710FFA" w:rsidP="00CB368A">
            <w:pPr>
              <w:rPr>
                <w:rFonts w:ascii="Times New Roman" w:hAnsi="Times New Roman" w:cs="Times New Roman"/>
                <w:b/>
                <w:sz w:val="16"/>
                <w:szCs w:val="16"/>
                <w:lang w:val="sq-AL"/>
              </w:rPr>
            </w:pPr>
          </w:p>
          <w:p w:rsidR="00710FFA" w:rsidRDefault="00710FFA" w:rsidP="00CB368A">
            <w:pPr>
              <w:rPr>
                <w:rFonts w:ascii="Times New Roman" w:hAnsi="Times New Roman" w:cs="Times New Roman"/>
                <w:b/>
                <w:sz w:val="16"/>
                <w:szCs w:val="16"/>
                <w:lang w:val="sq-AL"/>
              </w:rPr>
            </w:pPr>
          </w:p>
          <w:p w:rsidR="00710FFA" w:rsidRDefault="00710FFA" w:rsidP="00CB368A">
            <w:pPr>
              <w:rPr>
                <w:rFonts w:ascii="Times New Roman" w:hAnsi="Times New Roman" w:cs="Times New Roman"/>
                <w:b/>
                <w:sz w:val="16"/>
                <w:szCs w:val="16"/>
                <w:lang w:val="sq-AL"/>
              </w:rPr>
            </w:pPr>
          </w:p>
          <w:p w:rsidR="00710FFA" w:rsidRDefault="00710FFA" w:rsidP="00CB368A">
            <w:pPr>
              <w:rPr>
                <w:rFonts w:ascii="Times New Roman" w:hAnsi="Times New Roman" w:cs="Times New Roman"/>
                <w:b/>
                <w:sz w:val="16"/>
                <w:szCs w:val="16"/>
                <w:lang w:val="sq-AL"/>
              </w:rPr>
            </w:pPr>
          </w:p>
          <w:p w:rsidR="00710FFA" w:rsidRDefault="00710FFA" w:rsidP="00CB368A">
            <w:pPr>
              <w:rPr>
                <w:rFonts w:ascii="Times New Roman" w:hAnsi="Times New Roman" w:cs="Times New Roman"/>
                <w:b/>
                <w:sz w:val="16"/>
                <w:szCs w:val="16"/>
                <w:lang w:val="sq-AL"/>
              </w:rPr>
            </w:pPr>
          </w:p>
          <w:p w:rsidR="00710FFA" w:rsidRDefault="00710FFA" w:rsidP="00CB368A">
            <w:pPr>
              <w:rPr>
                <w:rFonts w:ascii="Times New Roman" w:hAnsi="Times New Roman" w:cs="Times New Roman"/>
                <w:b/>
                <w:sz w:val="16"/>
                <w:szCs w:val="16"/>
                <w:lang w:val="sq-AL"/>
              </w:rPr>
            </w:pPr>
          </w:p>
          <w:p w:rsidR="00295F97" w:rsidRPr="00AE04E3" w:rsidRDefault="00295F97" w:rsidP="00CB368A">
            <w:pPr>
              <w:rPr>
                <w:rFonts w:ascii="Times New Roman" w:hAnsi="Times New Roman" w:cs="Times New Roman"/>
                <w:b/>
                <w:sz w:val="16"/>
                <w:szCs w:val="16"/>
                <w:lang w:val="sq-AL"/>
              </w:rPr>
            </w:pPr>
            <w:r>
              <w:rPr>
                <w:rFonts w:ascii="Times New Roman" w:hAnsi="Times New Roman" w:cs="Times New Roman"/>
                <w:b/>
                <w:sz w:val="16"/>
                <w:szCs w:val="16"/>
                <w:lang w:val="sq-AL"/>
              </w:rPr>
              <w:t>16.03.2023</w:t>
            </w:r>
          </w:p>
          <w:p w:rsidR="006100A6" w:rsidRPr="00AE04E3" w:rsidRDefault="006100A6" w:rsidP="00CB368A">
            <w:pPr>
              <w:rPr>
                <w:rFonts w:ascii="Times New Roman" w:hAnsi="Times New Roman" w:cs="Times New Roman"/>
                <w:b/>
                <w:sz w:val="16"/>
                <w:szCs w:val="16"/>
                <w:lang w:val="sq-AL"/>
              </w:rPr>
            </w:pPr>
          </w:p>
          <w:p w:rsidR="006100A6" w:rsidRPr="00AE04E3" w:rsidRDefault="006100A6" w:rsidP="00CB368A">
            <w:pPr>
              <w:rPr>
                <w:rFonts w:ascii="Times New Roman" w:hAnsi="Times New Roman" w:cs="Times New Roman"/>
                <w:b/>
                <w:sz w:val="16"/>
                <w:szCs w:val="16"/>
                <w:lang w:val="sq-AL"/>
              </w:rPr>
            </w:pPr>
          </w:p>
          <w:p w:rsidR="006100A6" w:rsidRPr="00AE04E3" w:rsidRDefault="006100A6" w:rsidP="00CB368A">
            <w:pPr>
              <w:rPr>
                <w:rFonts w:ascii="Times New Roman" w:hAnsi="Times New Roman" w:cs="Times New Roman"/>
                <w:b/>
                <w:sz w:val="16"/>
                <w:szCs w:val="16"/>
                <w:lang w:val="sq-AL"/>
              </w:rPr>
            </w:pPr>
          </w:p>
          <w:p w:rsidR="00DF38D5" w:rsidRPr="00AE04E3" w:rsidRDefault="00DF38D5" w:rsidP="00CB368A">
            <w:pPr>
              <w:rPr>
                <w:rFonts w:ascii="Times New Roman" w:hAnsi="Times New Roman" w:cs="Times New Roman"/>
                <w:b/>
                <w:sz w:val="16"/>
                <w:szCs w:val="16"/>
                <w:lang w:val="sq-AL"/>
              </w:rPr>
            </w:pPr>
          </w:p>
        </w:tc>
        <w:tc>
          <w:tcPr>
            <w:tcW w:w="5616" w:type="dxa"/>
          </w:tcPr>
          <w:p w:rsidR="00295F97" w:rsidRPr="006F357F" w:rsidRDefault="008C0590" w:rsidP="00295F97">
            <w:pPr>
              <w:jc w:val="both"/>
              <w:rPr>
                <w:rFonts w:ascii="Times New Roman" w:eastAsia="Times New Roman" w:hAnsi="Times New Roman" w:cs="Times New Roman"/>
                <w:sz w:val="20"/>
                <w:szCs w:val="20"/>
                <w:lang w:val="sq-AL" w:eastAsia="en-GB"/>
              </w:rPr>
            </w:pPr>
            <w:r>
              <w:rPr>
                <w:rFonts w:ascii="Times New Roman" w:eastAsia="Times New Roman" w:hAnsi="Times New Roman" w:cs="Times New Roman"/>
                <w:sz w:val="20"/>
                <w:szCs w:val="20"/>
                <w:lang w:val="sq-AL" w:eastAsia="en-GB"/>
              </w:rPr>
              <w:t>Jemi njohur me shkresën tuaj</w:t>
            </w:r>
            <w:r w:rsidR="00295F97" w:rsidRPr="006F357F">
              <w:rPr>
                <w:rFonts w:ascii="Times New Roman" w:eastAsia="Times New Roman" w:hAnsi="Times New Roman" w:cs="Times New Roman"/>
                <w:sz w:val="20"/>
                <w:szCs w:val="20"/>
                <w:lang w:val="sq-AL" w:eastAsia="en-GB"/>
              </w:rPr>
              <w:t>, e administruar në Këshillin e Qarkut Berat në të cilën na kërkohet informacion mbi ecurinë e zbatimit të vendimit të Gjykatës së Apelit për z. Sulo Balliu.</w:t>
            </w:r>
          </w:p>
          <w:p w:rsidR="00295F97" w:rsidRPr="006F357F" w:rsidRDefault="00295F97" w:rsidP="00295F97">
            <w:pPr>
              <w:jc w:val="both"/>
              <w:rPr>
                <w:rFonts w:ascii="Times New Roman" w:eastAsia="Times New Roman" w:hAnsi="Times New Roman" w:cs="Times New Roman"/>
                <w:sz w:val="18"/>
                <w:szCs w:val="18"/>
                <w:lang w:val="sq-AL" w:eastAsia="en-GB"/>
              </w:rPr>
            </w:pPr>
            <w:r w:rsidRPr="006F357F">
              <w:rPr>
                <w:rFonts w:ascii="Times New Roman" w:eastAsia="Times New Roman" w:hAnsi="Times New Roman" w:cs="Times New Roman"/>
                <w:sz w:val="20"/>
                <w:szCs w:val="20"/>
                <w:lang w:val="sq-AL" w:eastAsia="en-GB"/>
              </w:rPr>
              <w:t>Ankuesi z. Sulo Balliu ka qenë i punësuar në pozicionin e punës: Specialist finance në Drejtorinë e Finances dhe Buxhetit pranë Këshillit të Qarkut Berat, duke filluar që prej datës 22.01.2002 deri në datë 31.12.2014. Me</w:t>
            </w:r>
            <w:r w:rsidRPr="006F357F">
              <w:rPr>
                <w:rFonts w:ascii="Times New Roman" w:eastAsia="Times New Roman" w:hAnsi="Times New Roman" w:cs="Times New Roman"/>
                <w:sz w:val="24"/>
                <w:szCs w:val="24"/>
                <w:lang w:val="sq-AL" w:eastAsia="en-GB"/>
              </w:rPr>
              <w:t xml:space="preserve"> </w:t>
            </w:r>
            <w:r w:rsidRPr="006F357F">
              <w:rPr>
                <w:rFonts w:ascii="Times New Roman" w:eastAsia="Times New Roman" w:hAnsi="Times New Roman" w:cs="Times New Roman"/>
                <w:sz w:val="18"/>
                <w:szCs w:val="18"/>
                <w:lang w:val="sq-AL" w:eastAsia="en-GB"/>
              </w:rPr>
              <w:t>vendim nr. 1408, datë 31.12.2014 "Lirim nga shërbimi civil", të Kryetarit të Këshillit të Qarkut Berat është liruar nga shërbimi civil për shkak të shkurtimit të vendit të punës si rrjedhoje e ristrukturimit të institucionit të Këshillit të Qarkut Berat, në mbështetje të ligjit nr. 160/2014 "Për buxhetin e vitit 2015", ligjit nr. 8652, datë 31.07.2000 "Per Organizimin dhe Funksionimin e Qeverisjes Vendore", Vendimit nr. 51, datë 26.12.2014 të Këshillit të Qarkut Berat, konfirmuar nga Prefekti i Qarkut Berat, datë 29.12.2014 "Per Miratimin e Strukrurës Organizative, Funksionet, Nivelin e pagave të punonjësve të Këshillit të Qarkut Berat për vitin 2015, dhe nuk rezulton të jetë rikthyer në detyrë.</w:t>
            </w:r>
          </w:p>
          <w:p w:rsidR="00295F97" w:rsidRPr="006F357F" w:rsidRDefault="00295F97" w:rsidP="00295F97">
            <w:pPr>
              <w:jc w:val="both"/>
              <w:rPr>
                <w:rFonts w:ascii="Times New Roman" w:eastAsia="Times New Roman" w:hAnsi="Times New Roman" w:cs="Times New Roman"/>
                <w:sz w:val="18"/>
                <w:szCs w:val="18"/>
                <w:lang w:val="sq-AL" w:eastAsia="en-GB"/>
              </w:rPr>
            </w:pPr>
            <w:r w:rsidRPr="006F357F">
              <w:rPr>
                <w:rFonts w:ascii="Times New Roman" w:eastAsia="Times New Roman" w:hAnsi="Times New Roman" w:cs="Times New Roman"/>
                <w:sz w:val="18"/>
                <w:szCs w:val="18"/>
                <w:lang w:val="sq-AL" w:eastAsia="en-GB"/>
              </w:rPr>
              <w:t>Këshilli i Qarkut Berat, si pasojë e proceseve gjyqësore të fituara nga ish-punonjësit e institucionit pas largimit nga puna për shkak të ristrukturimit të institucionit në vitin 2015, është duke ekzekutuar 20 vendime gjyqësore të formës së prerë, ndër të tjera edhe vendimin gjyqëso të formës së prerë të Gjykatës Administrative të Apelit, Tiranë me nr. 369 (86-2017-326 Vendimi, datë 03.02.2017, në favor të ankuesit z. Sulo Balliu.</w:t>
            </w:r>
          </w:p>
          <w:p w:rsidR="00DF38D5" w:rsidRPr="006F357F" w:rsidRDefault="00295F97" w:rsidP="00781DCB">
            <w:pPr>
              <w:jc w:val="both"/>
              <w:rPr>
                <w:rFonts w:ascii="Times New Roman" w:eastAsia="Times New Roman" w:hAnsi="Times New Roman" w:cs="Times New Roman"/>
                <w:sz w:val="20"/>
                <w:szCs w:val="20"/>
                <w:lang w:val="sq-AL" w:eastAsia="en-GB"/>
              </w:rPr>
            </w:pPr>
            <w:r w:rsidRPr="006F357F">
              <w:rPr>
                <w:rFonts w:ascii="Times New Roman" w:eastAsia="Times New Roman" w:hAnsi="Times New Roman" w:cs="Times New Roman"/>
                <w:sz w:val="20"/>
                <w:szCs w:val="20"/>
                <w:lang w:val="sq-AL" w:eastAsia="en-GB"/>
              </w:rPr>
              <w:t xml:space="preserve">Totali i shumës së detyrimeve te përcaktuara me vendim gjyqësor të formës së prerë nga Gjykata Administrative e Apelit, Tiranë për këto çështje është më i madh se sa buxheti vjetori institucionit, detyrim që rritet në mënyrë progresive për çdo vit buxhetor, duke </w:t>
            </w:r>
            <w:r w:rsidRPr="006F357F">
              <w:rPr>
                <w:rFonts w:ascii="Times New Roman" w:eastAsia="Times New Roman" w:hAnsi="Times New Roman" w:cs="Times New Roman"/>
                <w:sz w:val="20"/>
                <w:szCs w:val="20"/>
                <w:lang w:val="sq-AL" w:eastAsia="en-GB"/>
              </w:rPr>
              <w:lastRenderedPageBreak/>
              <w:t>qenë se pjesa kryesore e vendimeve gjyqësore përcaktojnë pagesën e ish-punonjësve deri në rikthimin në detyrë.</w:t>
            </w:r>
            <w:r w:rsidR="00E30973" w:rsidRPr="006F357F">
              <w:rPr>
                <w:rFonts w:ascii="Times New Roman" w:eastAsia="Times New Roman" w:hAnsi="Times New Roman" w:cs="Times New Roman"/>
                <w:sz w:val="20"/>
                <w:szCs w:val="20"/>
                <w:lang w:val="sq-AL" w:eastAsia="en-GB"/>
              </w:rPr>
              <w:t xml:space="preserve"> </w:t>
            </w:r>
            <w:r w:rsidRPr="006F357F">
              <w:rPr>
                <w:rFonts w:ascii="Times New Roman" w:eastAsia="Times New Roman" w:hAnsi="Times New Roman" w:cs="Times New Roman"/>
                <w:sz w:val="20"/>
                <w:szCs w:val="20"/>
                <w:lang w:val="sq-AL" w:eastAsia="en-GB"/>
              </w:rPr>
              <w:t>Kjo situatë e vendos institucionin e Keshillit të Qarkut Berat në një situate të veshtire financiare, përtej kapaciteteve të veta për të përmbushur këto detyrime në kohën dhe masën e duhur. Në përmbushje të detyrimeve ligjore të institucionit për shlyerjen e vendimeve gjyqësore të formës së prerë, institucioni i Këshillit të Qarkut Berat, referuar numrit të madh të gjyqfituesve të mbartur ndër vite vijon me shlyerjen e vendimeve gjyqësore të formës së prerë duke respektuar radhën e paraqitjes së tyre në njësinë shpenzuese, konform grafikut të miratuar, i bërë i njohur çdo pale kreditore, në zbatim të Udhëzimit të Këshillit të Ministrave nr. 1, datë 04.06.2014 "Per mënyrën e ekzekutimit të detyrimeve monetare të njësive të qeverisjes së përgjithshme në llogari të thesarit".Në respektim të radhës së depozitimit të vendimeve gjyqësore të formës së prerë, për ekzekutim në njësinë shpenzuese, kreditori z. Sulo Balliu rezulton i renditur i 6 (gjashti). Nga verifikimi i bërë mbi procesin e likuidimit të vendimeve gjyqësore të formës së prerë të gjyqfituesve, rezulton se kreditorit z. Sulo Balliu i është shlyer i plotë detyrimi për vitet 2015; 2016 dhe një pjesë e detyrimit për vitin 2017, ndërkohë që ngelet për t'u shlyer detyrimi për vitet në vazhdim, deri më datë 15.03.2021 që ka mbushur moshën për pension, Këshilli i Qarkut Berat është në pamundësi për të shlyer të plotë detyrimit për shkak të arsyseve të sipërpërmendura.</w:t>
            </w:r>
            <w:r w:rsidR="00E30973" w:rsidRPr="006F357F">
              <w:rPr>
                <w:rFonts w:ascii="Times New Roman" w:eastAsia="Times New Roman" w:hAnsi="Times New Roman" w:cs="Times New Roman"/>
                <w:sz w:val="20"/>
                <w:szCs w:val="20"/>
                <w:lang w:val="sq-AL" w:eastAsia="en-GB"/>
              </w:rPr>
              <w:t xml:space="preserve"> </w:t>
            </w:r>
            <w:r w:rsidRPr="006F357F">
              <w:rPr>
                <w:rFonts w:ascii="Times New Roman" w:eastAsia="Times New Roman" w:hAnsi="Times New Roman" w:cs="Times New Roman"/>
                <w:sz w:val="20"/>
                <w:szCs w:val="20"/>
                <w:lang w:val="sq-AL" w:eastAsia="en-GB"/>
              </w:rPr>
              <w:t>Këshilli i Qarkut Berat është plotësisht i angazhuar në përmbushje të detyrimeve të tij ligjore, dhe garanton se do të kryej dhe monitorojë këtë proces në zbatim të legjislacionit në fuqi.</w:t>
            </w:r>
          </w:p>
        </w:tc>
        <w:tc>
          <w:tcPr>
            <w:tcW w:w="1477" w:type="dxa"/>
          </w:tcPr>
          <w:p w:rsidR="00F8476A" w:rsidRPr="00AE04E3" w:rsidRDefault="00F8476A" w:rsidP="00CB368A">
            <w:pPr>
              <w:rPr>
                <w:rFonts w:ascii="Times New Roman" w:hAnsi="Times New Roman" w:cs="Times New Roman"/>
                <w:lang w:val="sq-AL"/>
              </w:rPr>
            </w:pPr>
          </w:p>
          <w:p w:rsidR="00F8476A" w:rsidRPr="00AE04E3" w:rsidRDefault="00F8476A" w:rsidP="00CB368A">
            <w:pPr>
              <w:rPr>
                <w:rFonts w:ascii="Times New Roman" w:hAnsi="Times New Roman" w:cs="Times New Roman"/>
                <w:lang w:val="sq-AL"/>
              </w:rPr>
            </w:pPr>
          </w:p>
          <w:p w:rsidR="006100A6" w:rsidRPr="00AE04E3" w:rsidRDefault="006100A6" w:rsidP="006100A6">
            <w:pPr>
              <w:pStyle w:val="NoSpacing"/>
              <w:jc w:val="center"/>
              <w:rPr>
                <w:rFonts w:ascii="Times New Roman" w:hAnsi="Times New Roman" w:cs="Times New Roman"/>
                <w:lang w:val="sq-AL"/>
              </w:rPr>
            </w:pPr>
          </w:p>
          <w:p w:rsidR="006100A6" w:rsidRPr="00AE04E3" w:rsidRDefault="006100A6" w:rsidP="006100A6">
            <w:pPr>
              <w:pStyle w:val="NoSpacing"/>
              <w:jc w:val="center"/>
              <w:rPr>
                <w:rFonts w:ascii="Times New Roman" w:hAnsi="Times New Roman" w:cs="Times New Roman"/>
                <w:lang w:val="sq-AL"/>
              </w:rPr>
            </w:pPr>
          </w:p>
          <w:p w:rsidR="00710FFA" w:rsidRDefault="00710FFA" w:rsidP="00356FC5">
            <w:pPr>
              <w:pStyle w:val="NoSpacing"/>
              <w:jc w:val="center"/>
              <w:rPr>
                <w:rFonts w:ascii="Times New Roman" w:hAnsi="Times New Roman" w:cs="Times New Roman"/>
                <w:lang w:val="sq-AL"/>
              </w:rPr>
            </w:pPr>
          </w:p>
          <w:p w:rsidR="00710FFA" w:rsidRDefault="00710FFA" w:rsidP="00356FC5">
            <w:pPr>
              <w:pStyle w:val="NoSpacing"/>
              <w:jc w:val="center"/>
              <w:rPr>
                <w:rFonts w:ascii="Times New Roman" w:hAnsi="Times New Roman" w:cs="Times New Roman"/>
                <w:lang w:val="sq-AL"/>
              </w:rPr>
            </w:pPr>
          </w:p>
          <w:p w:rsidR="00710FFA" w:rsidRDefault="00710FFA" w:rsidP="00356FC5">
            <w:pPr>
              <w:pStyle w:val="NoSpacing"/>
              <w:jc w:val="center"/>
              <w:rPr>
                <w:rFonts w:ascii="Times New Roman" w:hAnsi="Times New Roman" w:cs="Times New Roman"/>
                <w:lang w:val="sq-AL"/>
              </w:rPr>
            </w:pPr>
          </w:p>
          <w:p w:rsidR="00710FFA" w:rsidRDefault="00710FFA" w:rsidP="00356FC5">
            <w:pPr>
              <w:pStyle w:val="NoSpacing"/>
              <w:jc w:val="center"/>
              <w:rPr>
                <w:rFonts w:ascii="Times New Roman" w:hAnsi="Times New Roman" w:cs="Times New Roman"/>
                <w:lang w:val="sq-AL"/>
              </w:rPr>
            </w:pPr>
          </w:p>
          <w:p w:rsidR="00DF38D5" w:rsidRDefault="00E30973" w:rsidP="00356FC5">
            <w:pPr>
              <w:pStyle w:val="NoSpacing"/>
              <w:jc w:val="center"/>
              <w:rPr>
                <w:rFonts w:ascii="Times New Roman" w:hAnsi="Times New Roman" w:cs="Times New Roman"/>
                <w:lang w:val="sq-AL"/>
              </w:rPr>
            </w:pPr>
            <w:r>
              <w:rPr>
                <w:rFonts w:ascii="Times New Roman" w:hAnsi="Times New Roman" w:cs="Times New Roman"/>
                <w:lang w:val="sq-AL"/>
              </w:rPr>
              <w:t>P</w:t>
            </w:r>
            <w:r w:rsidR="00EB03E4">
              <w:rPr>
                <w:rFonts w:ascii="Times New Roman" w:hAnsi="Times New Roman" w:cs="Times New Roman"/>
                <w:lang w:val="sq-AL"/>
              </w:rPr>
              <w:t>ë</w:t>
            </w:r>
            <w:r>
              <w:rPr>
                <w:rFonts w:ascii="Times New Roman" w:hAnsi="Times New Roman" w:cs="Times New Roman"/>
                <w:lang w:val="sq-AL"/>
              </w:rPr>
              <w:t xml:space="preserve">rgjigje </w:t>
            </w:r>
          </w:p>
          <w:p w:rsidR="00E30973" w:rsidRDefault="00E30973" w:rsidP="00356FC5">
            <w:pPr>
              <w:pStyle w:val="NoSpacing"/>
              <w:jc w:val="center"/>
              <w:rPr>
                <w:rFonts w:ascii="Times New Roman" w:hAnsi="Times New Roman" w:cs="Times New Roman"/>
                <w:lang w:val="sq-AL"/>
              </w:rPr>
            </w:pPr>
          </w:p>
          <w:p w:rsidR="00E30973" w:rsidRPr="00AE04E3" w:rsidRDefault="00E30973" w:rsidP="00356FC5">
            <w:pPr>
              <w:pStyle w:val="NoSpacing"/>
              <w:jc w:val="center"/>
              <w:rPr>
                <w:rFonts w:ascii="Times New Roman" w:hAnsi="Times New Roman" w:cs="Times New Roman"/>
                <w:lang w:val="sq-AL"/>
              </w:rPr>
            </w:pPr>
            <w:r>
              <w:rPr>
                <w:rFonts w:ascii="Times New Roman" w:hAnsi="Times New Roman" w:cs="Times New Roman"/>
                <w:lang w:val="sq-AL"/>
              </w:rPr>
              <w:t xml:space="preserve">Zyrtare </w:t>
            </w:r>
          </w:p>
        </w:tc>
        <w:tc>
          <w:tcPr>
            <w:tcW w:w="923" w:type="dxa"/>
          </w:tcPr>
          <w:p w:rsidR="00E30973" w:rsidRDefault="00E30973" w:rsidP="00CB368A">
            <w:pPr>
              <w:rPr>
                <w:rFonts w:ascii="Times New Roman" w:hAnsi="Times New Roman" w:cs="Times New Roman"/>
                <w:lang w:val="sq-AL"/>
              </w:rPr>
            </w:pPr>
          </w:p>
          <w:p w:rsidR="00E30973" w:rsidRDefault="00E30973" w:rsidP="00CB368A">
            <w:pPr>
              <w:rPr>
                <w:rFonts w:ascii="Times New Roman" w:hAnsi="Times New Roman" w:cs="Times New Roman"/>
                <w:lang w:val="sq-AL"/>
              </w:rPr>
            </w:pPr>
          </w:p>
          <w:p w:rsidR="00E30973" w:rsidRDefault="00E30973" w:rsidP="00CB368A">
            <w:pPr>
              <w:rPr>
                <w:rFonts w:ascii="Times New Roman" w:hAnsi="Times New Roman" w:cs="Times New Roman"/>
                <w:lang w:val="sq-AL"/>
              </w:rPr>
            </w:pPr>
          </w:p>
          <w:p w:rsidR="00E30973" w:rsidRDefault="00E30973" w:rsidP="00CB368A">
            <w:pPr>
              <w:rPr>
                <w:rFonts w:ascii="Times New Roman" w:hAnsi="Times New Roman" w:cs="Times New Roman"/>
                <w:lang w:val="sq-AL"/>
              </w:rPr>
            </w:pPr>
          </w:p>
          <w:p w:rsidR="00710FFA" w:rsidRDefault="00710FFA" w:rsidP="00CB368A">
            <w:pPr>
              <w:rPr>
                <w:rFonts w:ascii="Times New Roman" w:hAnsi="Times New Roman" w:cs="Times New Roman"/>
                <w:lang w:val="sq-AL"/>
              </w:rPr>
            </w:pPr>
            <w:r>
              <w:rPr>
                <w:rFonts w:ascii="Times New Roman" w:hAnsi="Times New Roman" w:cs="Times New Roman"/>
                <w:lang w:val="sq-AL"/>
              </w:rPr>
              <w:t xml:space="preserve">   </w:t>
            </w:r>
          </w:p>
          <w:p w:rsidR="00710FFA" w:rsidRDefault="00710FFA" w:rsidP="00CB368A">
            <w:pPr>
              <w:rPr>
                <w:rFonts w:ascii="Times New Roman" w:hAnsi="Times New Roman" w:cs="Times New Roman"/>
                <w:lang w:val="sq-AL"/>
              </w:rPr>
            </w:pPr>
          </w:p>
          <w:p w:rsidR="00710FFA" w:rsidRDefault="00710FFA" w:rsidP="00CB368A">
            <w:pPr>
              <w:rPr>
                <w:rFonts w:ascii="Times New Roman" w:hAnsi="Times New Roman" w:cs="Times New Roman"/>
                <w:lang w:val="sq-AL"/>
              </w:rPr>
            </w:pPr>
          </w:p>
          <w:p w:rsidR="00710FFA" w:rsidRDefault="00710FFA" w:rsidP="00CB368A">
            <w:pPr>
              <w:rPr>
                <w:rFonts w:ascii="Times New Roman" w:hAnsi="Times New Roman" w:cs="Times New Roman"/>
                <w:lang w:val="sq-AL"/>
              </w:rPr>
            </w:pPr>
          </w:p>
          <w:p w:rsidR="00DF38D5" w:rsidRPr="00AE04E3" w:rsidRDefault="00710FFA" w:rsidP="00CB368A">
            <w:pPr>
              <w:rPr>
                <w:rFonts w:ascii="Times New Roman" w:hAnsi="Times New Roman" w:cs="Times New Roman"/>
                <w:lang w:val="sq-AL"/>
              </w:rPr>
            </w:pPr>
            <w:r>
              <w:rPr>
                <w:rFonts w:ascii="Times New Roman" w:hAnsi="Times New Roman" w:cs="Times New Roman"/>
                <w:lang w:val="sq-AL"/>
              </w:rPr>
              <w:t xml:space="preserve">  </w:t>
            </w:r>
            <w:r w:rsidR="00E30973">
              <w:rPr>
                <w:rFonts w:ascii="Times New Roman" w:hAnsi="Times New Roman" w:cs="Times New Roman"/>
                <w:lang w:val="sq-AL"/>
              </w:rPr>
              <w:t>Pa pages</w:t>
            </w:r>
            <w:r w:rsidR="00EB03E4">
              <w:rPr>
                <w:rFonts w:ascii="Times New Roman" w:hAnsi="Times New Roman" w:cs="Times New Roman"/>
                <w:lang w:val="sq-AL"/>
              </w:rPr>
              <w:t>ë</w:t>
            </w:r>
          </w:p>
        </w:tc>
      </w:tr>
      <w:tr w:rsidR="00663A8F" w:rsidRPr="00AE04E3" w:rsidTr="00A30386">
        <w:trPr>
          <w:trHeight w:val="299"/>
        </w:trPr>
        <w:tc>
          <w:tcPr>
            <w:tcW w:w="938" w:type="dxa"/>
          </w:tcPr>
          <w:p w:rsidR="001F67C2" w:rsidRPr="00AE04E3" w:rsidRDefault="001F67C2" w:rsidP="007C2E3C">
            <w:pPr>
              <w:jc w:val="center"/>
              <w:rPr>
                <w:rFonts w:ascii="Times New Roman" w:hAnsi="Times New Roman" w:cs="Times New Roman"/>
                <w:b/>
                <w:lang w:val="sq-AL"/>
              </w:rPr>
            </w:pPr>
          </w:p>
          <w:p w:rsidR="001F67C2" w:rsidRPr="00AE04E3" w:rsidRDefault="001F67C2" w:rsidP="007C2E3C">
            <w:pPr>
              <w:jc w:val="center"/>
              <w:rPr>
                <w:rFonts w:ascii="Times New Roman" w:hAnsi="Times New Roman" w:cs="Times New Roman"/>
                <w:b/>
                <w:lang w:val="sq-AL"/>
              </w:rPr>
            </w:pPr>
          </w:p>
          <w:p w:rsidR="00A30386" w:rsidRDefault="00A30386" w:rsidP="007C2E3C">
            <w:pPr>
              <w:jc w:val="center"/>
              <w:rPr>
                <w:rFonts w:ascii="Times New Roman" w:hAnsi="Times New Roman" w:cs="Times New Roman"/>
                <w:b/>
                <w:lang w:val="sq-AL"/>
              </w:rPr>
            </w:pPr>
          </w:p>
          <w:p w:rsidR="00A30386" w:rsidRDefault="00A30386" w:rsidP="007C2E3C">
            <w:pPr>
              <w:jc w:val="center"/>
              <w:rPr>
                <w:rFonts w:ascii="Times New Roman" w:hAnsi="Times New Roman" w:cs="Times New Roman"/>
                <w:b/>
                <w:lang w:val="sq-AL"/>
              </w:rPr>
            </w:pPr>
          </w:p>
          <w:p w:rsidR="00A30386" w:rsidRDefault="00A30386" w:rsidP="007C2E3C">
            <w:pPr>
              <w:jc w:val="center"/>
              <w:rPr>
                <w:rFonts w:ascii="Times New Roman" w:hAnsi="Times New Roman" w:cs="Times New Roman"/>
                <w:b/>
                <w:lang w:val="sq-AL"/>
              </w:rPr>
            </w:pPr>
          </w:p>
          <w:p w:rsidR="00A30386" w:rsidRDefault="00A30386" w:rsidP="007C2E3C">
            <w:pPr>
              <w:jc w:val="center"/>
              <w:rPr>
                <w:rFonts w:ascii="Times New Roman" w:hAnsi="Times New Roman" w:cs="Times New Roman"/>
                <w:b/>
                <w:lang w:val="sq-AL"/>
              </w:rPr>
            </w:pPr>
          </w:p>
          <w:p w:rsidR="00A30386" w:rsidRDefault="00A30386" w:rsidP="007C2E3C">
            <w:pPr>
              <w:jc w:val="center"/>
              <w:rPr>
                <w:rFonts w:ascii="Times New Roman" w:hAnsi="Times New Roman" w:cs="Times New Roman"/>
                <w:b/>
                <w:lang w:val="sq-AL"/>
              </w:rPr>
            </w:pPr>
          </w:p>
          <w:p w:rsidR="001F67C2" w:rsidRPr="00AE04E3" w:rsidRDefault="00E33F87" w:rsidP="007C2E3C">
            <w:pPr>
              <w:jc w:val="center"/>
              <w:rPr>
                <w:rFonts w:ascii="Times New Roman" w:hAnsi="Times New Roman" w:cs="Times New Roman"/>
                <w:b/>
                <w:lang w:val="sq-AL"/>
              </w:rPr>
            </w:pPr>
            <w:r>
              <w:rPr>
                <w:rFonts w:ascii="Times New Roman" w:hAnsi="Times New Roman" w:cs="Times New Roman"/>
                <w:b/>
                <w:lang w:val="sq-AL"/>
              </w:rPr>
              <w:t>7</w:t>
            </w:r>
          </w:p>
          <w:p w:rsidR="001F67C2" w:rsidRPr="00AE04E3" w:rsidRDefault="001F67C2" w:rsidP="007C2E3C">
            <w:pPr>
              <w:jc w:val="center"/>
              <w:rPr>
                <w:rFonts w:ascii="Times New Roman" w:hAnsi="Times New Roman" w:cs="Times New Roman"/>
                <w:b/>
                <w:lang w:val="sq-AL"/>
              </w:rPr>
            </w:pPr>
          </w:p>
          <w:p w:rsidR="001F67C2" w:rsidRPr="00AE04E3" w:rsidRDefault="001F67C2" w:rsidP="007C2E3C">
            <w:pPr>
              <w:jc w:val="center"/>
              <w:rPr>
                <w:rFonts w:ascii="Times New Roman" w:hAnsi="Times New Roman" w:cs="Times New Roman"/>
                <w:b/>
                <w:lang w:val="sq-AL"/>
              </w:rPr>
            </w:pPr>
          </w:p>
          <w:p w:rsidR="00DF38D5" w:rsidRPr="00AE04E3" w:rsidRDefault="00DF38D5" w:rsidP="007C2E3C">
            <w:pPr>
              <w:jc w:val="center"/>
              <w:rPr>
                <w:rFonts w:ascii="Times New Roman" w:hAnsi="Times New Roman" w:cs="Times New Roman"/>
                <w:b/>
                <w:lang w:val="sq-AL"/>
              </w:rPr>
            </w:pPr>
          </w:p>
        </w:tc>
        <w:tc>
          <w:tcPr>
            <w:tcW w:w="1135" w:type="dxa"/>
          </w:tcPr>
          <w:p w:rsidR="001F67C2" w:rsidRPr="00AE04E3" w:rsidRDefault="001F67C2" w:rsidP="00CB368A">
            <w:pPr>
              <w:rPr>
                <w:rFonts w:ascii="Times New Roman" w:hAnsi="Times New Roman" w:cs="Times New Roman"/>
                <w:b/>
                <w:sz w:val="16"/>
                <w:szCs w:val="16"/>
                <w:lang w:val="sq-AL"/>
              </w:rPr>
            </w:pPr>
          </w:p>
          <w:p w:rsidR="001F67C2" w:rsidRPr="00AE04E3" w:rsidRDefault="001F67C2" w:rsidP="00CB368A">
            <w:pPr>
              <w:rPr>
                <w:rFonts w:ascii="Times New Roman" w:hAnsi="Times New Roman" w:cs="Times New Roman"/>
                <w:b/>
                <w:sz w:val="16"/>
                <w:szCs w:val="16"/>
                <w:lang w:val="sq-AL"/>
              </w:rPr>
            </w:pPr>
          </w:p>
          <w:p w:rsidR="00A30386" w:rsidRDefault="00A30386" w:rsidP="00CB368A">
            <w:pPr>
              <w:rPr>
                <w:rFonts w:ascii="Times New Roman" w:hAnsi="Times New Roman" w:cs="Times New Roman"/>
                <w:b/>
                <w:sz w:val="16"/>
                <w:szCs w:val="16"/>
                <w:lang w:val="sq-AL"/>
              </w:rPr>
            </w:pPr>
          </w:p>
          <w:p w:rsidR="00A30386" w:rsidRDefault="00A30386" w:rsidP="00CB368A">
            <w:pPr>
              <w:rPr>
                <w:rFonts w:ascii="Times New Roman" w:hAnsi="Times New Roman" w:cs="Times New Roman"/>
                <w:b/>
                <w:sz w:val="16"/>
                <w:szCs w:val="16"/>
                <w:lang w:val="sq-AL"/>
              </w:rPr>
            </w:pPr>
          </w:p>
          <w:p w:rsidR="00A30386" w:rsidRDefault="00A30386" w:rsidP="00CB368A">
            <w:pPr>
              <w:rPr>
                <w:rFonts w:ascii="Times New Roman" w:hAnsi="Times New Roman" w:cs="Times New Roman"/>
                <w:b/>
                <w:sz w:val="16"/>
                <w:szCs w:val="16"/>
                <w:lang w:val="sq-AL"/>
              </w:rPr>
            </w:pPr>
          </w:p>
          <w:p w:rsidR="00A30386" w:rsidRDefault="00A30386" w:rsidP="00CB368A">
            <w:pPr>
              <w:rPr>
                <w:rFonts w:ascii="Times New Roman" w:hAnsi="Times New Roman" w:cs="Times New Roman"/>
                <w:b/>
                <w:sz w:val="16"/>
                <w:szCs w:val="16"/>
                <w:lang w:val="sq-AL"/>
              </w:rPr>
            </w:pPr>
          </w:p>
          <w:p w:rsidR="00A30386" w:rsidRDefault="00A30386" w:rsidP="00CB368A">
            <w:pPr>
              <w:rPr>
                <w:rFonts w:ascii="Times New Roman" w:hAnsi="Times New Roman" w:cs="Times New Roman"/>
                <w:b/>
                <w:sz w:val="16"/>
                <w:szCs w:val="16"/>
                <w:lang w:val="sq-AL"/>
              </w:rPr>
            </w:pPr>
          </w:p>
          <w:p w:rsidR="00A30386" w:rsidRDefault="00A30386" w:rsidP="00CB368A">
            <w:pPr>
              <w:rPr>
                <w:rFonts w:ascii="Times New Roman" w:hAnsi="Times New Roman" w:cs="Times New Roman"/>
                <w:b/>
                <w:sz w:val="16"/>
                <w:szCs w:val="16"/>
                <w:lang w:val="sq-AL"/>
              </w:rPr>
            </w:pPr>
          </w:p>
          <w:p w:rsidR="00A30386" w:rsidRDefault="00A30386" w:rsidP="00CB368A">
            <w:pPr>
              <w:rPr>
                <w:rFonts w:ascii="Times New Roman" w:hAnsi="Times New Roman" w:cs="Times New Roman"/>
                <w:b/>
                <w:sz w:val="16"/>
                <w:szCs w:val="16"/>
                <w:lang w:val="sq-AL"/>
              </w:rPr>
            </w:pPr>
          </w:p>
          <w:p w:rsidR="00A30386" w:rsidRDefault="00A30386" w:rsidP="00CB368A">
            <w:pPr>
              <w:rPr>
                <w:rFonts w:ascii="Times New Roman" w:hAnsi="Times New Roman" w:cs="Times New Roman"/>
                <w:b/>
                <w:sz w:val="16"/>
                <w:szCs w:val="16"/>
                <w:lang w:val="sq-AL"/>
              </w:rPr>
            </w:pPr>
          </w:p>
          <w:p w:rsidR="001F67C2" w:rsidRPr="00A30386" w:rsidRDefault="00A30386" w:rsidP="00CB368A">
            <w:pPr>
              <w:rPr>
                <w:rFonts w:ascii="Times New Roman" w:hAnsi="Times New Roman" w:cs="Times New Roman"/>
                <w:b/>
                <w:sz w:val="18"/>
                <w:szCs w:val="18"/>
                <w:lang w:val="sq-AL"/>
              </w:rPr>
            </w:pPr>
            <w:r w:rsidRPr="00A30386">
              <w:rPr>
                <w:rFonts w:ascii="Times New Roman" w:hAnsi="Times New Roman" w:cs="Times New Roman"/>
                <w:b/>
                <w:sz w:val="18"/>
                <w:szCs w:val="18"/>
                <w:lang w:val="sq-AL"/>
              </w:rPr>
              <w:t>03.04.2023</w:t>
            </w:r>
          </w:p>
          <w:p w:rsidR="001F67C2" w:rsidRPr="00AE04E3" w:rsidRDefault="001F67C2" w:rsidP="00CB368A">
            <w:pPr>
              <w:rPr>
                <w:rFonts w:ascii="Times New Roman" w:hAnsi="Times New Roman" w:cs="Times New Roman"/>
                <w:b/>
                <w:sz w:val="16"/>
                <w:szCs w:val="16"/>
                <w:lang w:val="sq-AL"/>
              </w:rPr>
            </w:pPr>
          </w:p>
          <w:p w:rsidR="001F67C2" w:rsidRPr="00AE04E3" w:rsidRDefault="001F67C2" w:rsidP="00CB368A">
            <w:pPr>
              <w:rPr>
                <w:rFonts w:ascii="Times New Roman" w:hAnsi="Times New Roman" w:cs="Times New Roman"/>
                <w:b/>
                <w:sz w:val="16"/>
                <w:szCs w:val="16"/>
                <w:lang w:val="sq-AL"/>
              </w:rPr>
            </w:pPr>
          </w:p>
          <w:p w:rsidR="001F67C2" w:rsidRPr="00AE04E3" w:rsidRDefault="001F67C2" w:rsidP="00CB368A">
            <w:pPr>
              <w:rPr>
                <w:rFonts w:ascii="Times New Roman" w:hAnsi="Times New Roman" w:cs="Times New Roman"/>
                <w:b/>
                <w:sz w:val="16"/>
                <w:szCs w:val="16"/>
                <w:lang w:val="sq-AL"/>
              </w:rPr>
            </w:pPr>
          </w:p>
          <w:p w:rsidR="00DF38D5" w:rsidRPr="00AE04E3" w:rsidRDefault="00DF38D5" w:rsidP="00CB368A">
            <w:pPr>
              <w:rPr>
                <w:rFonts w:ascii="Times New Roman" w:hAnsi="Times New Roman" w:cs="Times New Roman"/>
                <w:b/>
                <w:sz w:val="16"/>
                <w:szCs w:val="16"/>
                <w:lang w:val="sq-AL"/>
              </w:rPr>
            </w:pPr>
          </w:p>
        </w:tc>
        <w:tc>
          <w:tcPr>
            <w:tcW w:w="3827" w:type="dxa"/>
          </w:tcPr>
          <w:p w:rsidR="00A30386" w:rsidRPr="003F6815" w:rsidRDefault="00A30386" w:rsidP="00A30386">
            <w:pPr>
              <w:jc w:val="both"/>
              <w:rPr>
                <w:rFonts w:ascii="Times New Roman" w:eastAsia="Times New Roman" w:hAnsi="Times New Roman" w:cs="Times New Roman"/>
                <w:sz w:val="20"/>
                <w:szCs w:val="20"/>
                <w:lang w:val="sq-AL" w:eastAsia="en-GB"/>
              </w:rPr>
            </w:pPr>
            <w:r w:rsidRPr="003F6815">
              <w:rPr>
                <w:rFonts w:ascii="Times New Roman" w:eastAsia="Times New Roman" w:hAnsi="Times New Roman" w:cs="Times New Roman"/>
                <w:sz w:val="20"/>
                <w:szCs w:val="20"/>
                <w:lang w:val="sq-AL" w:eastAsia="en-GB"/>
              </w:rPr>
              <w:t>Në bazë bazë të ligjit 139/2015 "Për vetëqeverisjen Vendore", ligjit Nr.107/2014,'Për planifikimin dhe zhvillimin e teritorit", I ndryshuar, ligjit 20/2020 "Për përfundimin e proçeseve kalimtare të pronësisë në Republikën e Shqipërisë", ligjit nr.8561 ate 22.12.1999 "Për shpronësimet dhe marrjen në përdorim të përkohshëm të pasurisë pronë private për interes publik", VKM nr. 138 datë 23.03.2000 "Për kriteret teknike të vlerësimit dhe të përllogaritjes së masës së shpërblimit të pasurive pronë private që shpronësohen, të pasurive që zhvlerësohen dhe të drejtave të personave të tretë, për interes publik", bashkia Poliçan kërkon:</w:t>
            </w:r>
          </w:p>
          <w:p w:rsidR="00A30386" w:rsidRPr="003F6815" w:rsidRDefault="00A30386" w:rsidP="00A30386">
            <w:pPr>
              <w:jc w:val="both"/>
              <w:rPr>
                <w:rFonts w:ascii="Times New Roman" w:eastAsia="Times New Roman" w:hAnsi="Times New Roman" w:cs="Times New Roman"/>
                <w:sz w:val="20"/>
                <w:szCs w:val="20"/>
                <w:lang w:val="it-IT" w:eastAsia="en-GB"/>
              </w:rPr>
            </w:pPr>
            <w:r w:rsidRPr="003F6815">
              <w:rPr>
                <w:rFonts w:ascii="Times New Roman" w:eastAsia="Times New Roman" w:hAnsi="Times New Roman" w:cs="Times New Roman"/>
                <w:sz w:val="20"/>
                <w:szCs w:val="20"/>
                <w:lang w:val="it-IT" w:eastAsia="en-GB"/>
              </w:rPr>
              <w:t>Kategorinë e tokës sipas bonitetit, për qytetin Poliçan, Zona Kadastrale 3019.</w:t>
            </w:r>
          </w:p>
          <w:p w:rsidR="00CF75EA" w:rsidRPr="00AE04E3" w:rsidRDefault="00CF75EA" w:rsidP="007761AD">
            <w:pPr>
              <w:jc w:val="both"/>
              <w:rPr>
                <w:rFonts w:ascii="Times New Roman" w:hAnsi="Times New Roman" w:cs="Times New Roman"/>
                <w:lang w:val="sq-AL"/>
              </w:rPr>
            </w:pPr>
          </w:p>
        </w:tc>
        <w:tc>
          <w:tcPr>
            <w:tcW w:w="1134" w:type="dxa"/>
          </w:tcPr>
          <w:p w:rsidR="001F67C2" w:rsidRPr="00AE04E3" w:rsidRDefault="001F67C2" w:rsidP="00CB368A">
            <w:pPr>
              <w:rPr>
                <w:rFonts w:ascii="Times New Roman" w:hAnsi="Times New Roman" w:cs="Times New Roman"/>
                <w:sz w:val="16"/>
                <w:szCs w:val="16"/>
                <w:lang w:val="sq-AL"/>
              </w:rPr>
            </w:pPr>
          </w:p>
          <w:p w:rsidR="001F67C2" w:rsidRPr="00AE04E3" w:rsidRDefault="001F67C2" w:rsidP="001F67C2">
            <w:pPr>
              <w:rPr>
                <w:rFonts w:ascii="Times New Roman" w:hAnsi="Times New Roman" w:cs="Times New Roman"/>
                <w:sz w:val="16"/>
                <w:szCs w:val="16"/>
                <w:lang w:val="sq-AL"/>
              </w:rPr>
            </w:pPr>
          </w:p>
          <w:p w:rsidR="007761AD" w:rsidRDefault="007761AD" w:rsidP="001F67C2">
            <w:pPr>
              <w:rPr>
                <w:rFonts w:ascii="Times New Roman" w:hAnsi="Times New Roman" w:cs="Times New Roman"/>
                <w:b/>
                <w:sz w:val="16"/>
                <w:szCs w:val="16"/>
                <w:lang w:val="sq-AL"/>
              </w:rPr>
            </w:pPr>
          </w:p>
          <w:p w:rsidR="007761AD" w:rsidRDefault="007761AD" w:rsidP="001F67C2">
            <w:pPr>
              <w:rPr>
                <w:rFonts w:ascii="Times New Roman" w:hAnsi="Times New Roman" w:cs="Times New Roman"/>
                <w:b/>
                <w:sz w:val="16"/>
                <w:szCs w:val="16"/>
                <w:lang w:val="sq-AL"/>
              </w:rPr>
            </w:pPr>
          </w:p>
          <w:p w:rsidR="001F67C2" w:rsidRPr="00AE04E3" w:rsidRDefault="001F67C2" w:rsidP="001F67C2">
            <w:pPr>
              <w:rPr>
                <w:rFonts w:ascii="Times New Roman" w:hAnsi="Times New Roman" w:cs="Times New Roman"/>
                <w:sz w:val="16"/>
                <w:szCs w:val="16"/>
                <w:lang w:val="sq-AL"/>
              </w:rPr>
            </w:pPr>
          </w:p>
          <w:p w:rsidR="001F67C2" w:rsidRPr="00AE04E3" w:rsidRDefault="001F67C2" w:rsidP="001F67C2">
            <w:pPr>
              <w:rPr>
                <w:rFonts w:ascii="Times New Roman" w:hAnsi="Times New Roman" w:cs="Times New Roman"/>
                <w:sz w:val="16"/>
                <w:szCs w:val="16"/>
                <w:lang w:val="sq-AL"/>
              </w:rPr>
            </w:pPr>
          </w:p>
          <w:p w:rsidR="00DF38D5" w:rsidRDefault="00DF38D5" w:rsidP="001F67C2">
            <w:pPr>
              <w:rPr>
                <w:rFonts w:ascii="Times New Roman" w:hAnsi="Times New Roman" w:cs="Times New Roman"/>
                <w:b/>
                <w:sz w:val="16"/>
                <w:szCs w:val="16"/>
                <w:lang w:val="sq-AL"/>
              </w:rPr>
            </w:pPr>
          </w:p>
          <w:p w:rsidR="00A30386" w:rsidRDefault="00A30386" w:rsidP="001F67C2">
            <w:pPr>
              <w:rPr>
                <w:rFonts w:ascii="Times New Roman" w:hAnsi="Times New Roman" w:cs="Times New Roman"/>
                <w:b/>
                <w:sz w:val="16"/>
                <w:szCs w:val="16"/>
                <w:lang w:val="sq-AL"/>
              </w:rPr>
            </w:pPr>
          </w:p>
          <w:p w:rsidR="00A30386" w:rsidRPr="00AE04E3" w:rsidRDefault="00A30386" w:rsidP="001F67C2">
            <w:pPr>
              <w:rPr>
                <w:rFonts w:ascii="Times New Roman" w:hAnsi="Times New Roman" w:cs="Times New Roman"/>
                <w:b/>
                <w:sz w:val="16"/>
                <w:szCs w:val="16"/>
                <w:lang w:val="sq-AL"/>
              </w:rPr>
            </w:pPr>
            <w:r>
              <w:rPr>
                <w:rFonts w:ascii="Times New Roman" w:hAnsi="Times New Roman" w:cs="Times New Roman"/>
                <w:b/>
                <w:sz w:val="16"/>
                <w:szCs w:val="16"/>
                <w:lang w:val="sq-AL"/>
              </w:rPr>
              <w:t>14.04.2023</w:t>
            </w:r>
          </w:p>
        </w:tc>
        <w:tc>
          <w:tcPr>
            <w:tcW w:w="5616" w:type="dxa"/>
          </w:tcPr>
          <w:p w:rsidR="00A30386" w:rsidRPr="00F97350" w:rsidRDefault="00A30386" w:rsidP="00A30386">
            <w:pPr>
              <w:jc w:val="both"/>
              <w:rPr>
                <w:rFonts w:ascii="Times New Roman" w:eastAsia="Times New Roman" w:hAnsi="Times New Roman" w:cs="Times New Roman"/>
                <w:sz w:val="24"/>
                <w:szCs w:val="24"/>
                <w:lang w:val="sq-AL" w:eastAsia="en-GB"/>
              </w:rPr>
            </w:pPr>
            <w:r w:rsidRPr="00F97350">
              <w:rPr>
                <w:rFonts w:ascii="Times New Roman" w:eastAsia="Times New Roman" w:hAnsi="Times New Roman" w:cs="Times New Roman"/>
                <w:sz w:val="24"/>
                <w:szCs w:val="24"/>
                <w:lang w:val="sq-AL" w:eastAsia="en-GB"/>
              </w:rPr>
              <w:t>Në përgjigje të shkresës suaj n</w:t>
            </w:r>
            <w:r w:rsidR="00B8535C" w:rsidRPr="00F97350">
              <w:rPr>
                <w:rFonts w:ascii="Times New Roman" w:eastAsia="Times New Roman" w:hAnsi="Times New Roman" w:cs="Times New Roman"/>
                <w:sz w:val="24"/>
                <w:szCs w:val="24"/>
                <w:lang w:val="sq-AL" w:eastAsia="en-GB"/>
              </w:rPr>
              <w:t>ë</w:t>
            </w:r>
            <w:r w:rsidRPr="00F97350">
              <w:rPr>
                <w:rFonts w:ascii="Times New Roman" w:eastAsia="Times New Roman" w:hAnsi="Times New Roman" w:cs="Times New Roman"/>
                <w:sz w:val="24"/>
                <w:szCs w:val="24"/>
                <w:lang w:val="sq-AL" w:eastAsia="en-GB"/>
              </w:rPr>
              <w:t xml:space="preserve"> lidhje me k</w:t>
            </w:r>
            <w:r w:rsidR="00B8535C" w:rsidRPr="00F97350">
              <w:rPr>
                <w:rFonts w:ascii="Times New Roman" w:eastAsia="Times New Roman" w:hAnsi="Times New Roman" w:cs="Times New Roman"/>
                <w:sz w:val="24"/>
                <w:szCs w:val="24"/>
                <w:lang w:val="sq-AL" w:eastAsia="en-GB"/>
              </w:rPr>
              <w:t>ë</w:t>
            </w:r>
            <w:r w:rsidRPr="00F97350">
              <w:rPr>
                <w:rFonts w:ascii="Times New Roman" w:eastAsia="Times New Roman" w:hAnsi="Times New Roman" w:cs="Times New Roman"/>
                <w:sz w:val="24"/>
                <w:szCs w:val="24"/>
                <w:lang w:val="sq-AL" w:eastAsia="en-GB"/>
              </w:rPr>
              <w:t>rkes</w:t>
            </w:r>
            <w:r w:rsidR="00B8535C" w:rsidRPr="00F97350">
              <w:rPr>
                <w:rFonts w:ascii="Times New Roman" w:eastAsia="Times New Roman" w:hAnsi="Times New Roman" w:cs="Times New Roman"/>
                <w:sz w:val="24"/>
                <w:szCs w:val="24"/>
                <w:lang w:val="sq-AL" w:eastAsia="en-GB"/>
              </w:rPr>
              <w:t>ë</w:t>
            </w:r>
            <w:r w:rsidR="00E33F87">
              <w:rPr>
                <w:rFonts w:ascii="Times New Roman" w:eastAsia="Times New Roman" w:hAnsi="Times New Roman" w:cs="Times New Roman"/>
                <w:sz w:val="24"/>
                <w:szCs w:val="24"/>
                <w:lang w:val="sq-AL" w:eastAsia="en-GB"/>
              </w:rPr>
              <w:t>n tuaj</w:t>
            </w:r>
            <w:r w:rsidRPr="00F97350">
              <w:rPr>
                <w:rFonts w:ascii="Times New Roman" w:eastAsia="Times New Roman" w:hAnsi="Times New Roman" w:cs="Times New Roman"/>
                <w:sz w:val="24"/>
                <w:szCs w:val="24"/>
                <w:lang w:val="sq-AL" w:eastAsia="en-GB"/>
              </w:rPr>
              <w:t xml:space="preserve"> p</w:t>
            </w:r>
            <w:r w:rsidR="00B8535C" w:rsidRPr="00F97350">
              <w:rPr>
                <w:rFonts w:ascii="Times New Roman" w:eastAsia="Times New Roman" w:hAnsi="Times New Roman" w:cs="Times New Roman"/>
                <w:sz w:val="24"/>
                <w:szCs w:val="24"/>
                <w:lang w:val="sq-AL" w:eastAsia="en-GB"/>
              </w:rPr>
              <w:t>ë</w:t>
            </w:r>
            <w:r w:rsidRPr="00F97350">
              <w:rPr>
                <w:rFonts w:ascii="Times New Roman" w:eastAsia="Times New Roman" w:hAnsi="Times New Roman" w:cs="Times New Roman"/>
                <w:sz w:val="24"/>
                <w:szCs w:val="24"/>
                <w:lang w:val="sq-AL" w:eastAsia="en-GB"/>
              </w:rPr>
              <w:t>r  dokumentacion kadastral,Regjistrit te Bonitetit te Tokave Bujqesore date 01.08.1991 per Policanin nuk disponojme te dhena.</w:t>
            </w:r>
          </w:p>
          <w:p w:rsidR="00AE04E3" w:rsidRPr="00AE04E3" w:rsidRDefault="00AE04E3" w:rsidP="00356FC5">
            <w:pPr>
              <w:jc w:val="both"/>
              <w:rPr>
                <w:rFonts w:ascii="Times New Roman" w:hAnsi="Times New Roman" w:cs="Times New Roman"/>
                <w:lang w:val="sq-AL"/>
              </w:rPr>
            </w:pPr>
          </w:p>
        </w:tc>
        <w:tc>
          <w:tcPr>
            <w:tcW w:w="1477" w:type="dxa"/>
          </w:tcPr>
          <w:p w:rsidR="00DF38D5" w:rsidRPr="00AE04E3" w:rsidRDefault="00DF38D5" w:rsidP="00CB368A">
            <w:pPr>
              <w:rPr>
                <w:rFonts w:ascii="Times New Roman" w:hAnsi="Times New Roman" w:cs="Times New Roman"/>
                <w:lang w:val="sq-AL"/>
              </w:rPr>
            </w:pPr>
          </w:p>
          <w:p w:rsidR="00B365F5" w:rsidRPr="00AE04E3" w:rsidRDefault="00B365F5" w:rsidP="00CB368A">
            <w:pPr>
              <w:rPr>
                <w:rFonts w:ascii="Times New Roman" w:hAnsi="Times New Roman" w:cs="Times New Roman"/>
                <w:lang w:val="sq-AL"/>
              </w:rPr>
            </w:pPr>
          </w:p>
          <w:p w:rsidR="00BC3CB3" w:rsidRPr="00AE04E3" w:rsidRDefault="00BC3CB3" w:rsidP="00CB368A">
            <w:pPr>
              <w:rPr>
                <w:rFonts w:ascii="Times New Roman" w:hAnsi="Times New Roman" w:cs="Times New Roman"/>
                <w:lang w:val="sq-AL"/>
              </w:rPr>
            </w:pPr>
          </w:p>
          <w:p w:rsidR="00BC3CB3" w:rsidRPr="00AE04E3" w:rsidRDefault="00BC3CB3" w:rsidP="00CB368A">
            <w:pPr>
              <w:rPr>
                <w:rFonts w:ascii="Times New Roman" w:hAnsi="Times New Roman" w:cs="Times New Roman"/>
                <w:lang w:val="sq-AL"/>
              </w:rPr>
            </w:pPr>
          </w:p>
          <w:p w:rsidR="00BC3CB3" w:rsidRPr="00AE04E3" w:rsidRDefault="00BC3CB3" w:rsidP="00CB368A">
            <w:pPr>
              <w:rPr>
                <w:rFonts w:ascii="Times New Roman" w:hAnsi="Times New Roman" w:cs="Times New Roman"/>
                <w:lang w:val="sq-AL"/>
              </w:rPr>
            </w:pPr>
            <w:r w:rsidRPr="00AE04E3">
              <w:rPr>
                <w:rFonts w:ascii="Times New Roman" w:hAnsi="Times New Roman" w:cs="Times New Roman"/>
                <w:lang w:val="sq-AL"/>
              </w:rPr>
              <w:t>Përgjigje zyrtare</w:t>
            </w:r>
          </w:p>
        </w:tc>
        <w:tc>
          <w:tcPr>
            <w:tcW w:w="923" w:type="dxa"/>
          </w:tcPr>
          <w:p w:rsidR="00B365F5" w:rsidRPr="00AE04E3" w:rsidRDefault="00B365F5" w:rsidP="00CB368A">
            <w:pPr>
              <w:rPr>
                <w:rFonts w:ascii="Times New Roman" w:hAnsi="Times New Roman" w:cs="Times New Roman"/>
                <w:lang w:val="sq-AL"/>
              </w:rPr>
            </w:pPr>
          </w:p>
          <w:p w:rsidR="00B365F5" w:rsidRPr="00AE04E3" w:rsidRDefault="00B365F5" w:rsidP="00CB368A">
            <w:pPr>
              <w:rPr>
                <w:rFonts w:ascii="Times New Roman" w:hAnsi="Times New Roman" w:cs="Times New Roman"/>
                <w:lang w:val="sq-AL"/>
              </w:rPr>
            </w:pPr>
          </w:p>
          <w:p w:rsidR="007761AD" w:rsidRDefault="007761AD" w:rsidP="00CB368A">
            <w:pPr>
              <w:rPr>
                <w:rFonts w:ascii="Times New Roman" w:hAnsi="Times New Roman" w:cs="Times New Roman"/>
                <w:lang w:val="sq-AL"/>
              </w:rPr>
            </w:pPr>
          </w:p>
          <w:p w:rsidR="00DF38D5" w:rsidRPr="00AE04E3" w:rsidRDefault="00B365F5" w:rsidP="00CB368A">
            <w:pPr>
              <w:rPr>
                <w:rFonts w:ascii="Times New Roman" w:hAnsi="Times New Roman" w:cs="Times New Roman"/>
                <w:lang w:val="sq-AL"/>
              </w:rPr>
            </w:pPr>
            <w:r w:rsidRPr="00AE04E3">
              <w:rPr>
                <w:rFonts w:ascii="Times New Roman" w:hAnsi="Times New Roman" w:cs="Times New Roman"/>
                <w:lang w:val="sq-AL"/>
              </w:rPr>
              <w:t>Pa tarif</w:t>
            </w:r>
            <w:r w:rsidR="00CB368A" w:rsidRPr="00AE04E3">
              <w:rPr>
                <w:rFonts w:ascii="Times New Roman" w:hAnsi="Times New Roman" w:cs="Times New Roman"/>
                <w:lang w:val="sq-AL"/>
              </w:rPr>
              <w:t>ë</w:t>
            </w:r>
            <w:r w:rsidRPr="00AE04E3">
              <w:rPr>
                <w:rFonts w:ascii="Times New Roman" w:hAnsi="Times New Roman" w:cs="Times New Roman"/>
                <w:lang w:val="sq-AL"/>
              </w:rPr>
              <w:t xml:space="preserve"> </w:t>
            </w:r>
          </w:p>
        </w:tc>
      </w:tr>
      <w:tr w:rsidR="00663A8F" w:rsidRPr="00AE04E3" w:rsidTr="00A30386">
        <w:trPr>
          <w:trHeight w:val="299"/>
        </w:trPr>
        <w:tc>
          <w:tcPr>
            <w:tcW w:w="938" w:type="dxa"/>
          </w:tcPr>
          <w:p w:rsidR="00212B7B" w:rsidRPr="00AE04E3" w:rsidRDefault="00212B7B" w:rsidP="007C2E3C">
            <w:pPr>
              <w:jc w:val="center"/>
              <w:rPr>
                <w:rFonts w:ascii="Times New Roman" w:hAnsi="Times New Roman" w:cs="Times New Roman"/>
                <w:b/>
                <w:lang w:val="sq-AL"/>
              </w:rPr>
            </w:pPr>
          </w:p>
          <w:p w:rsidR="00212B7B" w:rsidRPr="00AE04E3" w:rsidRDefault="00212B7B" w:rsidP="007C2E3C">
            <w:pPr>
              <w:jc w:val="center"/>
              <w:rPr>
                <w:rFonts w:ascii="Times New Roman" w:hAnsi="Times New Roman" w:cs="Times New Roman"/>
                <w:b/>
                <w:lang w:val="sq-AL"/>
              </w:rPr>
            </w:pPr>
          </w:p>
          <w:p w:rsidR="00212B7B" w:rsidRPr="00AE04E3" w:rsidRDefault="00212B7B" w:rsidP="007C2E3C">
            <w:pPr>
              <w:jc w:val="center"/>
              <w:rPr>
                <w:rFonts w:ascii="Times New Roman" w:hAnsi="Times New Roman" w:cs="Times New Roman"/>
                <w:b/>
                <w:lang w:val="sq-AL"/>
              </w:rPr>
            </w:pPr>
          </w:p>
          <w:p w:rsidR="00507059" w:rsidRPr="00AE04E3" w:rsidRDefault="00507059" w:rsidP="007C2E3C">
            <w:pPr>
              <w:jc w:val="center"/>
              <w:rPr>
                <w:rFonts w:ascii="Times New Roman" w:hAnsi="Times New Roman" w:cs="Times New Roman"/>
                <w:b/>
                <w:lang w:val="sq-AL"/>
              </w:rPr>
            </w:pPr>
          </w:p>
          <w:p w:rsidR="00BD3E6E" w:rsidRDefault="00BD3E6E" w:rsidP="00507059">
            <w:pPr>
              <w:jc w:val="center"/>
              <w:rPr>
                <w:rFonts w:ascii="Times New Roman" w:hAnsi="Times New Roman" w:cs="Times New Roman"/>
                <w:b/>
                <w:lang w:val="sq-AL"/>
              </w:rPr>
            </w:pPr>
          </w:p>
          <w:p w:rsidR="007C2E3C" w:rsidRPr="00AE04E3" w:rsidRDefault="00E33F87" w:rsidP="00507059">
            <w:pPr>
              <w:jc w:val="center"/>
              <w:rPr>
                <w:rFonts w:ascii="Times New Roman" w:hAnsi="Times New Roman" w:cs="Times New Roman"/>
                <w:b/>
                <w:lang w:val="sq-AL"/>
              </w:rPr>
            </w:pPr>
            <w:r>
              <w:rPr>
                <w:rFonts w:ascii="Times New Roman" w:hAnsi="Times New Roman" w:cs="Times New Roman"/>
                <w:b/>
                <w:lang w:val="sq-AL"/>
              </w:rPr>
              <w:t>8</w:t>
            </w:r>
          </w:p>
        </w:tc>
        <w:tc>
          <w:tcPr>
            <w:tcW w:w="1135" w:type="dxa"/>
          </w:tcPr>
          <w:p w:rsidR="00212B7B" w:rsidRPr="00AE04E3" w:rsidRDefault="00212B7B" w:rsidP="00CB368A">
            <w:pPr>
              <w:rPr>
                <w:rFonts w:ascii="Times New Roman" w:hAnsi="Times New Roman" w:cs="Times New Roman"/>
                <w:b/>
                <w:sz w:val="16"/>
                <w:szCs w:val="16"/>
                <w:lang w:val="sq-AL"/>
              </w:rPr>
            </w:pPr>
          </w:p>
          <w:p w:rsidR="00212B7B" w:rsidRPr="00AE04E3" w:rsidRDefault="00212B7B" w:rsidP="00CB368A">
            <w:pPr>
              <w:rPr>
                <w:rFonts w:ascii="Times New Roman" w:hAnsi="Times New Roman" w:cs="Times New Roman"/>
                <w:b/>
                <w:sz w:val="16"/>
                <w:szCs w:val="16"/>
                <w:lang w:val="sq-AL"/>
              </w:rPr>
            </w:pPr>
          </w:p>
          <w:p w:rsidR="00507059" w:rsidRPr="00AE04E3" w:rsidRDefault="00507059" w:rsidP="00CB368A">
            <w:pPr>
              <w:rPr>
                <w:rFonts w:ascii="Times New Roman" w:hAnsi="Times New Roman" w:cs="Times New Roman"/>
                <w:b/>
                <w:sz w:val="16"/>
                <w:szCs w:val="16"/>
                <w:lang w:val="sq-AL"/>
              </w:rPr>
            </w:pPr>
          </w:p>
          <w:p w:rsidR="00507059" w:rsidRPr="00AE04E3" w:rsidRDefault="00507059" w:rsidP="00CB368A">
            <w:pPr>
              <w:rPr>
                <w:rFonts w:ascii="Times New Roman" w:hAnsi="Times New Roman" w:cs="Times New Roman"/>
                <w:b/>
                <w:sz w:val="16"/>
                <w:szCs w:val="16"/>
                <w:lang w:val="sq-AL"/>
              </w:rPr>
            </w:pPr>
          </w:p>
          <w:p w:rsidR="00507059" w:rsidRPr="00AE04E3" w:rsidRDefault="00507059" w:rsidP="00CB368A">
            <w:pPr>
              <w:rPr>
                <w:rFonts w:ascii="Times New Roman" w:hAnsi="Times New Roman" w:cs="Times New Roman"/>
                <w:b/>
                <w:sz w:val="16"/>
                <w:szCs w:val="16"/>
                <w:lang w:val="sq-AL"/>
              </w:rPr>
            </w:pPr>
          </w:p>
          <w:p w:rsidR="00507059" w:rsidRPr="00AE04E3" w:rsidRDefault="00507059" w:rsidP="00CB368A">
            <w:pPr>
              <w:rPr>
                <w:rFonts w:ascii="Times New Roman" w:hAnsi="Times New Roman" w:cs="Times New Roman"/>
                <w:b/>
                <w:sz w:val="16"/>
                <w:szCs w:val="16"/>
                <w:lang w:val="sq-AL"/>
              </w:rPr>
            </w:pPr>
          </w:p>
          <w:p w:rsidR="00BD3E6E" w:rsidRDefault="00BD3E6E" w:rsidP="00CB368A">
            <w:pPr>
              <w:rPr>
                <w:rFonts w:ascii="Times New Roman" w:hAnsi="Times New Roman" w:cs="Times New Roman"/>
                <w:b/>
                <w:sz w:val="16"/>
                <w:szCs w:val="16"/>
                <w:lang w:val="sq-AL"/>
              </w:rPr>
            </w:pPr>
          </w:p>
          <w:p w:rsidR="00212B7B" w:rsidRPr="00AE04E3" w:rsidRDefault="00BD3E6E" w:rsidP="00CB368A">
            <w:pPr>
              <w:rPr>
                <w:rFonts w:ascii="Times New Roman" w:hAnsi="Times New Roman" w:cs="Times New Roman"/>
                <w:b/>
                <w:sz w:val="16"/>
                <w:szCs w:val="16"/>
                <w:lang w:val="sq-AL"/>
              </w:rPr>
            </w:pPr>
            <w:r>
              <w:rPr>
                <w:rFonts w:ascii="Times New Roman" w:hAnsi="Times New Roman" w:cs="Times New Roman"/>
                <w:b/>
                <w:sz w:val="16"/>
                <w:szCs w:val="16"/>
                <w:lang w:val="sq-AL"/>
              </w:rPr>
              <w:t>11.04.2023</w:t>
            </w:r>
          </w:p>
          <w:p w:rsidR="007C2E3C" w:rsidRPr="00AE04E3" w:rsidRDefault="007C2E3C" w:rsidP="00CB368A">
            <w:pPr>
              <w:rPr>
                <w:rFonts w:ascii="Times New Roman" w:hAnsi="Times New Roman" w:cs="Times New Roman"/>
                <w:b/>
                <w:sz w:val="16"/>
                <w:szCs w:val="16"/>
                <w:lang w:val="sq-AL"/>
              </w:rPr>
            </w:pPr>
          </w:p>
        </w:tc>
        <w:tc>
          <w:tcPr>
            <w:tcW w:w="3827" w:type="dxa"/>
          </w:tcPr>
          <w:p w:rsidR="00BD3E6E" w:rsidRPr="003F6815" w:rsidRDefault="007761AD" w:rsidP="00BD3E6E">
            <w:pPr>
              <w:shd w:val="clear" w:color="auto" w:fill="FFFFFF"/>
              <w:jc w:val="both"/>
              <w:rPr>
                <w:rFonts w:ascii="Times New Roman" w:eastAsia="Times New Roman" w:hAnsi="Times New Roman" w:cs="Times New Roman"/>
                <w:color w:val="222222"/>
                <w:sz w:val="20"/>
                <w:szCs w:val="20"/>
                <w:lang w:val="sq-AL" w:eastAsia="en-GB"/>
              </w:rPr>
            </w:pPr>
            <w:r>
              <w:rPr>
                <w:rFonts w:ascii="Times New Roman" w:hAnsi="Times New Roman" w:cs="Times New Roman"/>
                <w:lang w:val="sq-AL"/>
              </w:rPr>
              <w:t xml:space="preserve"> </w:t>
            </w:r>
            <w:r w:rsidR="00BD3E6E" w:rsidRPr="003F6815">
              <w:rPr>
                <w:rFonts w:ascii="Times New Roman" w:eastAsia="Times New Roman" w:hAnsi="Times New Roman" w:cs="Times New Roman"/>
                <w:color w:val="222222"/>
                <w:sz w:val="20"/>
                <w:szCs w:val="20"/>
                <w:lang w:val="sq-AL" w:eastAsia="en-GB"/>
              </w:rPr>
              <w:t>Ne zbatim te ligjit Nr.20/2020,"Per Perfundimin e Proceseve Kalimtare te Pronesise", dhe" VKM-se 1182 date 24.12.2020" Per Miratimin e Rregullave te Leshimit te Akteve te Kalimit ne Pronesi, pa Shperblim, te Tokes Bujqesore</w:t>
            </w:r>
            <w:r w:rsidR="00BD3E6E" w:rsidRPr="003F6815">
              <w:rPr>
                <w:rFonts w:ascii="Arial" w:eastAsia="Times New Roman" w:hAnsi="Arial" w:cs="Arial"/>
                <w:color w:val="222222"/>
                <w:sz w:val="24"/>
                <w:szCs w:val="24"/>
                <w:lang w:val="sq-AL" w:eastAsia="en-GB"/>
              </w:rPr>
              <w:t xml:space="preserve"> </w:t>
            </w:r>
            <w:r w:rsidR="00BD3E6E" w:rsidRPr="003F6815">
              <w:rPr>
                <w:rFonts w:ascii="Times New Roman" w:eastAsia="Times New Roman" w:hAnsi="Times New Roman" w:cs="Times New Roman"/>
                <w:color w:val="222222"/>
                <w:sz w:val="20"/>
                <w:szCs w:val="20"/>
                <w:lang w:val="sq-AL" w:eastAsia="en-GB"/>
              </w:rPr>
              <w:t>dhe te Modelit te Aktit Individual te Kalimit ne Pronesi te Tokes Buqesore", DVASHK Lushnje pas kontrollit të dokumentacionit ne dosjen e shtetasit Muhamet Fejzo per kalimin nga perdorimi ne pronesi pa shperblim te tokes bujqesore rezultoi se:</w:t>
            </w:r>
          </w:p>
          <w:p w:rsidR="00BD3E6E" w:rsidRPr="003F6815" w:rsidRDefault="00BD3E6E" w:rsidP="00BD3E6E">
            <w:pPr>
              <w:shd w:val="clear" w:color="auto" w:fill="FFFFFF"/>
              <w:jc w:val="both"/>
              <w:rPr>
                <w:rFonts w:ascii="Times New Roman" w:eastAsia="Times New Roman" w:hAnsi="Times New Roman" w:cs="Times New Roman"/>
                <w:color w:val="222222"/>
                <w:sz w:val="20"/>
                <w:szCs w:val="20"/>
                <w:lang w:val="sq-AL" w:eastAsia="en-GB"/>
              </w:rPr>
            </w:pPr>
            <w:r w:rsidRPr="003F6815">
              <w:rPr>
                <w:rFonts w:ascii="Times New Roman" w:eastAsia="Times New Roman" w:hAnsi="Times New Roman" w:cs="Times New Roman"/>
                <w:color w:val="222222"/>
                <w:sz w:val="20"/>
                <w:szCs w:val="20"/>
                <w:lang w:val="sq-AL" w:eastAsia="en-GB"/>
              </w:rPr>
              <w:t>Gjate shqyrtimit te dokumentacionit te derguar per Z. Muhamet Fejzo per kalimin e tokes nga perdorim ne pronesi te AMTP-se nr. 7540 date 20.02.1993 me siperfaqe prej 18555 m2 ne perdorim me shkresen nr.863 prot me date 04.03.2021. Kërkojmë në formen e nje relacioni te detajuar te shpjegoni se për këtë familje bujqesore (duke specifikuar emrat e tyre) është trajtuar me AMTP në NjA Gjerbës, fshati Trebel.</w:t>
            </w:r>
          </w:p>
          <w:p w:rsidR="00BD3E6E" w:rsidRPr="003F6815" w:rsidRDefault="00BD3E6E" w:rsidP="00BD3E6E">
            <w:pPr>
              <w:shd w:val="clear" w:color="auto" w:fill="FFFFFF"/>
              <w:jc w:val="both"/>
              <w:rPr>
                <w:rFonts w:ascii="Times New Roman" w:eastAsia="Times New Roman" w:hAnsi="Times New Roman" w:cs="Times New Roman"/>
                <w:color w:val="222222"/>
                <w:sz w:val="20"/>
                <w:szCs w:val="20"/>
                <w:lang w:val="sq-AL" w:eastAsia="en-GB"/>
              </w:rPr>
            </w:pPr>
            <w:r w:rsidRPr="003F6815">
              <w:rPr>
                <w:rFonts w:ascii="Times New Roman" w:eastAsia="Times New Roman" w:hAnsi="Times New Roman" w:cs="Times New Roman"/>
                <w:color w:val="222222"/>
                <w:sz w:val="20"/>
                <w:szCs w:val="20"/>
                <w:lang w:val="sq-AL" w:eastAsia="en-GB"/>
              </w:rPr>
              <w:t>Sa më sipër, me qellim vazhdimin e procedures se kalimit ne pronesi, pa shperblim, te tokes bujqesore sipas kuadrit ligjor ne fuqi, kërkojmë bashkepunimin nga ana juaj të na vini në dispozicion informacionin e kerkuar me siper.</w:t>
            </w:r>
          </w:p>
          <w:p w:rsidR="00BD3E6E" w:rsidRPr="00BD3E6E" w:rsidRDefault="00BD3E6E" w:rsidP="00BD3E6E">
            <w:pPr>
              <w:shd w:val="clear" w:color="auto" w:fill="FFFFFF"/>
              <w:jc w:val="both"/>
              <w:rPr>
                <w:rFonts w:ascii="Times New Roman" w:eastAsia="Times New Roman" w:hAnsi="Times New Roman" w:cs="Times New Roman"/>
                <w:color w:val="222222"/>
                <w:sz w:val="20"/>
                <w:szCs w:val="20"/>
                <w:lang w:val="en-GB" w:eastAsia="en-GB"/>
              </w:rPr>
            </w:pPr>
            <w:proofErr w:type="spellStart"/>
            <w:r w:rsidRPr="00BD3E6E">
              <w:rPr>
                <w:rFonts w:ascii="Times New Roman" w:eastAsia="Times New Roman" w:hAnsi="Times New Roman" w:cs="Times New Roman"/>
                <w:color w:val="222222"/>
                <w:sz w:val="20"/>
                <w:szCs w:val="20"/>
                <w:lang w:val="en-GB" w:eastAsia="en-GB"/>
              </w:rPr>
              <w:t>Bashkangjitur</w:t>
            </w:r>
            <w:proofErr w:type="spellEnd"/>
            <w:r w:rsidRPr="00BD3E6E">
              <w:rPr>
                <w:rFonts w:ascii="Times New Roman" w:eastAsia="Times New Roman" w:hAnsi="Times New Roman" w:cs="Times New Roman"/>
                <w:color w:val="222222"/>
                <w:sz w:val="20"/>
                <w:szCs w:val="20"/>
                <w:lang w:val="en-GB" w:eastAsia="en-GB"/>
              </w:rPr>
              <w:t xml:space="preserve"> kopje </w:t>
            </w:r>
            <w:proofErr w:type="spellStart"/>
            <w:r w:rsidRPr="00BD3E6E">
              <w:rPr>
                <w:rFonts w:ascii="Times New Roman" w:eastAsia="Times New Roman" w:hAnsi="Times New Roman" w:cs="Times New Roman"/>
                <w:color w:val="222222"/>
                <w:sz w:val="20"/>
                <w:szCs w:val="20"/>
                <w:lang w:val="en-GB" w:eastAsia="en-GB"/>
              </w:rPr>
              <w:t>te</w:t>
            </w:r>
            <w:proofErr w:type="spellEnd"/>
            <w:r w:rsidRPr="00BD3E6E">
              <w:rPr>
                <w:rFonts w:ascii="Times New Roman" w:eastAsia="Times New Roman" w:hAnsi="Times New Roman" w:cs="Times New Roman"/>
                <w:color w:val="222222"/>
                <w:sz w:val="20"/>
                <w:szCs w:val="20"/>
                <w:lang w:val="en-GB" w:eastAsia="en-GB"/>
              </w:rPr>
              <w:t xml:space="preserve"> </w:t>
            </w:r>
            <w:proofErr w:type="spellStart"/>
            <w:r w:rsidRPr="00BD3E6E">
              <w:rPr>
                <w:rFonts w:ascii="Times New Roman" w:eastAsia="Times New Roman" w:hAnsi="Times New Roman" w:cs="Times New Roman"/>
                <w:color w:val="222222"/>
                <w:sz w:val="20"/>
                <w:szCs w:val="20"/>
                <w:lang w:val="en-GB" w:eastAsia="en-GB"/>
              </w:rPr>
              <w:t>çertifikatës</w:t>
            </w:r>
            <w:proofErr w:type="spellEnd"/>
            <w:r w:rsidRPr="00BD3E6E">
              <w:rPr>
                <w:rFonts w:ascii="Times New Roman" w:eastAsia="Times New Roman" w:hAnsi="Times New Roman" w:cs="Times New Roman"/>
                <w:color w:val="222222"/>
                <w:sz w:val="20"/>
                <w:szCs w:val="20"/>
                <w:lang w:val="en-GB" w:eastAsia="en-GB"/>
              </w:rPr>
              <w:t xml:space="preserve"> </w:t>
            </w:r>
            <w:proofErr w:type="spellStart"/>
            <w:r w:rsidRPr="00BD3E6E">
              <w:rPr>
                <w:rFonts w:ascii="Times New Roman" w:eastAsia="Times New Roman" w:hAnsi="Times New Roman" w:cs="Times New Roman"/>
                <w:color w:val="222222"/>
                <w:sz w:val="20"/>
                <w:szCs w:val="20"/>
                <w:lang w:val="en-GB" w:eastAsia="en-GB"/>
              </w:rPr>
              <w:t>familjare</w:t>
            </w:r>
            <w:proofErr w:type="spellEnd"/>
            <w:r w:rsidRPr="00BD3E6E">
              <w:rPr>
                <w:rFonts w:ascii="Times New Roman" w:eastAsia="Times New Roman" w:hAnsi="Times New Roman" w:cs="Times New Roman"/>
                <w:color w:val="222222"/>
                <w:sz w:val="20"/>
                <w:szCs w:val="20"/>
                <w:lang w:val="en-GB" w:eastAsia="en-GB"/>
              </w:rPr>
              <w:t xml:space="preserve"> me date 01.08.1991.</w:t>
            </w:r>
          </w:p>
          <w:p w:rsidR="007C2E3C" w:rsidRPr="00AE04E3" w:rsidRDefault="007C2E3C" w:rsidP="00356FC5">
            <w:pPr>
              <w:jc w:val="both"/>
              <w:rPr>
                <w:rFonts w:ascii="Times New Roman" w:hAnsi="Times New Roman" w:cs="Times New Roman"/>
                <w:lang w:val="sq-AL"/>
              </w:rPr>
            </w:pPr>
          </w:p>
        </w:tc>
        <w:tc>
          <w:tcPr>
            <w:tcW w:w="1134" w:type="dxa"/>
          </w:tcPr>
          <w:p w:rsidR="00212B7B" w:rsidRPr="00AE04E3" w:rsidRDefault="00212B7B" w:rsidP="00CB368A">
            <w:pPr>
              <w:rPr>
                <w:rFonts w:ascii="Times New Roman" w:hAnsi="Times New Roman" w:cs="Times New Roman"/>
                <w:b/>
                <w:sz w:val="16"/>
                <w:szCs w:val="16"/>
                <w:lang w:val="sq-AL"/>
              </w:rPr>
            </w:pPr>
          </w:p>
          <w:p w:rsidR="00212B7B" w:rsidRPr="00AE04E3" w:rsidRDefault="00212B7B" w:rsidP="00CB368A">
            <w:pPr>
              <w:rPr>
                <w:rFonts w:ascii="Times New Roman" w:hAnsi="Times New Roman" w:cs="Times New Roman"/>
                <w:b/>
                <w:sz w:val="16"/>
                <w:szCs w:val="16"/>
                <w:lang w:val="sq-AL"/>
              </w:rPr>
            </w:pPr>
          </w:p>
          <w:p w:rsidR="00212B7B" w:rsidRPr="00AE04E3" w:rsidRDefault="00212B7B" w:rsidP="00CB368A">
            <w:pPr>
              <w:rPr>
                <w:rFonts w:ascii="Times New Roman" w:hAnsi="Times New Roman" w:cs="Times New Roman"/>
                <w:b/>
                <w:sz w:val="16"/>
                <w:szCs w:val="16"/>
                <w:lang w:val="sq-AL"/>
              </w:rPr>
            </w:pPr>
          </w:p>
          <w:p w:rsidR="00212B7B" w:rsidRPr="00AE04E3" w:rsidRDefault="00212B7B" w:rsidP="00CB368A">
            <w:pPr>
              <w:rPr>
                <w:rFonts w:ascii="Times New Roman" w:hAnsi="Times New Roman" w:cs="Times New Roman"/>
                <w:b/>
                <w:sz w:val="16"/>
                <w:szCs w:val="16"/>
                <w:lang w:val="sq-AL"/>
              </w:rPr>
            </w:pPr>
          </w:p>
          <w:p w:rsidR="00BD3E6E" w:rsidRDefault="00BD3E6E" w:rsidP="00CB368A">
            <w:pPr>
              <w:rPr>
                <w:rFonts w:ascii="Times New Roman" w:hAnsi="Times New Roman" w:cs="Times New Roman"/>
                <w:b/>
                <w:sz w:val="16"/>
                <w:szCs w:val="16"/>
                <w:lang w:val="sq-AL"/>
              </w:rPr>
            </w:pPr>
          </w:p>
          <w:p w:rsidR="00BD3E6E" w:rsidRDefault="00BD3E6E" w:rsidP="00CB368A">
            <w:pPr>
              <w:rPr>
                <w:rFonts w:ascii="Times New Roman" w:hAnsi="Times New Roman" w:cs="Times New Roman"/>
                <w:b/>
                <w:sz w:val="16"/>
                <w:szCs w:val="16"/>
                <w:lang w:val="sq-AL"/>
              </w:rPr>
            </w:pPr>
          </w:p>
          <w:p w:rsidR="00BD3E6E" w:rsidRDefault="00BD3E6E" w:rsidP="00CB368A">
            <w:pPr>
              <w:rPr>
                <w:rFonts w:ascii="Times New Roman" w:hAnsi="Times New Roman" w:cs="Times New Roman"/>
                <w:b/>
                <w:sz w:val="16"/>
                <w:szCs w:val="16"/>
                <w:lang w:val="sq-AL"/>
              </w:rPr>
            </w:pPr>
          </w:p>
          <w:p w:rsidR="00507059" w:rsidRPr="00AE04E3" w:rsidRDefault="00BD3E6E" w:rsidP="00CB368A">
            <w:pPr>
              <w:rPr>
                <w:rFonts w:ascii="Times New Roman" w:hAnsi="Times New Roman" w:cs="Times New Roman"/>
                <w:b/>
                <w:sz w:val="16"/>
                <w:szCs w:val="16"/>
                <w:lang w:val="sq-AL"/>
              </w:rPr>
            </w:pPr>
            <w:r>
              <w:rPr>
                <w:rFonts w:ascii="Times New Roman" w:hAnsi="Times New Roman" w:cs="Times New Roman"/>
                <w:b/>
                <w:sz w:val="16"/>
                <w:szCs w:val="16"/>
                <w:lang w:val="sq-AL"/>
              </w:rPr>
              <w:t>14.04.2023</w:t>
            </w:r>
          </w:p>
          <w:p w:rsidR="00507059" w:rsidRPr="00AE04E3" w:rsidRDefault="00507059" w:rsidP="00507059">
            <w:pPr>
              <w:rPr>
                <w:rFonts w:ascii="Times New Roman" w:hAnsi="Times New Roman" w:cs="Times New Roman"/>
                <w:sz w:val="16"/>
                <w:szCs w:val="16"/>
                <w:lang w:val="sq-AL"/>
              </w:rPr>
            </w:pPr>
          </w:p>
          <w:p w:rsidR="00507059" w:rsidRPr="00AE04E3" w:rsidRDefault="00507059" w:rsidP="00507059">
            <w:pPr>
              <w:rPr>
                <w:rFonts w:ascii="Times New Roman" w:hAnsi="Times New Roman" w:cs="Times New Roman"/>
                <w:sz w:val="16"/>
                <w:szCs w:val="16"/>
                <w:lang w:val="sq-AL"/>
              </w:rPr>
            </w:pPr>
          </w:p>
          <w:p w:rsidR="007C2E3C" w:rsidRPr="00AE04E3" w:rsidRDefault="007C2E3C" w:rsidP="00507059">
            <w:pPr>
              <w:rPr>
                <w:rFonts w:ascii="Times New Roman" w:hAnsi="Times New Roman" w:cs="Times New Roman"/>
                <w:b/>
                <w:sz w:val="16"/>
                <w:szCs w:val="16"/>
                <w:lang w:val="sq-AL"/>
              </w:rPr>
            </w:pPr>
          </w:p>
        </w:tc>
        <w:tc>
          <w:tcPr>
            <w:tcW w:w="5616" w:type="dxa"/>
          </w:tcPr>
          <w:p w:rsidR="007C2E3C" w:rsidRPr="003F6815" w:rsidRDefault="00BD3E6E" w:rsidP="00BD3E6E">
            <w:pPr>
              <w:jc w:val="both"/>
              <w:rPr>
                <w:rFonts w:ascii="Arial" w:hAnsi="Arial" w:cs="Arial"/>
                <w:color w:val="222222"/>
                <w:shd w:val="clear" w:color="auto" w:fill="FFFFFF"/>
                <w:lang w:val="sq-AL"/>
              </w:rPr>
            </w:pPr>
            <w:r w:rsidRPr="003F6815">
              <w:rPr>
                <w:rFonts w:ascii="Times New Roman" w:hAnsi="Times New Roman" w:cs="Times New Roman"/>
                <w:color w:val="222222"/>
                <w:sz w:val="20"/>
                <w:szCs w:val="20"/>
                <w:shd w:val="clear" w:color="auto" w:fill="FFFFFF"/>
                <w:lang w:val="sq-AL"/>
              </w:rPr>
              <w:t>Në përgjigje të s</w:t>
            </w:r>
            <w:r w:rsidR="00E44317" w:rsidRPr="003F6815">
              <w:rPr>
                <w:rFonts w:ascii="Times New Roman" w:hAnsi="Times New Roman" w:cs="Times New Roman"/>
                <w:color w:val="222222"/>
                <w:sz w:val="20"/>
                <w:szCs w:val="20"/>
                <w:shd w:val="clear" w:color="auto" w:fill="FFFFFF"/>
                <w:lang w:val="sq-AL"/>
              </w:rPr>
              <w:t xml:space="preserve">hkresës suaj </w:t>
            </w:r>
            <w:r w:rsidRPr="003F6815">
              <w:rPr>
                <w:rFonts w:ascii="Times New Roman" w:hAnsi="Times New Roman" w:cs="Times New Roman"/>
                <w:color w:val="222222"/>
                <w:sz w:val="20"/>
                <w:szCs w:val="20"/>
                <w:shd w:val="clear" w:color="auto" w:fill="FFFFFF"/>
                <w:lang w:val="sq-AL"/>
              </w:rPr>
              <w:t xml:space="preserve"> për konfirmim të siperfaqes së tokës bujqësore sipas ligjit nr.7501 date 19.07.1991, "Për tokën" " në Fshan Trebel,Njesia Administrative Gjerbes Bashkia Skrapar per Z.Muhamet Fejzo ju bëjmë me dije se: në zbatim të ligjit nr.33/2012, datë 21.03.2012,"Për regjistrimin e pasurive të pluajtëshme", VKM nr.1174 datë 24.12.2020, "Për procedure e regjistrimit të AMTP-ve saktësimin e kufijëve dhe sipërfaqeve,si dhe normat për sip.shtetërore shtesë e pronat shërbyese",të ligjit nr.7501, dt.19.07.1991 "Për tokën ", të ligjit nr.10257, dt.25.03.2010 për disa ndryshime dhe shtesa në ligjin nr.8752, dt.26.03.2001,"Për krijimin dhe funksionimin e strukturave t</w:t>
            </w:r>
            <w:r w:rsidR="00FF51CA">
              <w:rPr>
                <w:rFonts w:ascii="Times New Roman" w:hAnsi="Times New Roman" w:cs="Times New Roman"/>
                <w:color w:val="222222"/>
                <w:sz w:val="20"/>
                <w:szCs w:val="20"/>
                <w:shd w:val="clear" w:color="auto" w:fill="FFFFFF"/>
                <w:lang w:val="sq-AL"/>
              </w:rPr>
              <w:t>ë</w:t>
            </w:r>
            <w:r w:rsidRPr="003F6815">
              <w:rPr>
                <w:rFonts w:ascii="Times New Roman" w:hAnsi="Times New Roman" w:cs="Times New Roman"/>
                <w:color w:val="222222"/>
                <w:sz w:val="20"/>
                <w:szCs w:val="20"/>
                <w:shd w:val="clear" w:color="auto" w:fill="FFFFFF"/>
                <w:lang w:val="sq-AL"/>
              </w:rPr>
              <w:t xml:space="preserve"> Administrimit dhe Mbrojtjes së tokës në Qark"VKM nr.121,dt.17.02.2011,bazuar në dokumentat kadastral që disponojmë në drejtorinë e AMT në Qark</w:t>
            </w:r>
            <w:r w:rsidRPr="003F6815">
              <w:rPr>
                <w:rFonts w:ascii="Arial" w:hAnsi="Arial" w:cs="Arial"/>
                <w:color w:val="222222"/>
                <w:shd w:val="clear" w:color="auto" w:fill="FFFFFF"/>
                <w:lang w:val="sq-AL"/>
              </w:rPr>
              <w:t>:</w:t>
            </w:r>
          </w:p>
          <w:p w:rsidR="00BD3E6E" w:rsidRPr="00BD3E6E" w:rsidRDefault="00BD3E6E" w:rsidP="00BD3E6E">
            <w:pPr>
              <w:jc w:val="both"/>
              <w:rPr>
                <w:rFonts w:ascii="Times New Roman" w:eastAsia="Times New Roman" w:hAnsi="Times New Roman" w:cs="Times New Roman"/>
                <w:sz w:val="20"/>
                <w:szCs w:val="20"/>
                <w:lang w:val="en-GB" w:eastAsia="en-GB"/>
              </w:rPr>
            </w:pPr>
            <w:r w:rsidRPr="00BD3E6E">
              <w:rPr>
                <w:rFonts w:ascii="Times New Roman" w:eastAsia="Times New Roman" w:hAnsi="Times New Roman" w:cs="Times New Roman"/>
                <w:sz w:val="24"/>
                <w:szCs w:val="24"/>
                <w:lang w:val="en-GB" w:eastAsia="en-GB"/>
              </w:rPr>
              <w:t>-</w:t>
            </w:r>
            <w:proofErr w:type="spellStart"/>
            <w:r w:rsidRPr="00BD3E6E">
              <w:rPr>
                <w:rFonts w:ascii="Times New Roman" w:eastAsia="Times New Roman" w:hAnsi="Times New Roman" w:cs="Times New Roman"/>
                <w:sz w:val="20"/>
                <w:szCs w:val="20"/>
                <w:lang w:val="en-GB" w:eastAsia="en-GB"/>
              </w:rPr>
              <w:t>Konfirmoj</w:t>
            </w:r>
            <w:r w:rsidR="00FF51CA">
              <w:rPr>
                <w:rFonts w:ascii="Times New Roman" w:eastAsia="Times New Roman" w:hAnsi="Times New Roman" w:cs="Times New Roman"/>
                <w:sz w:val="20"/>
                <w:szCs w:val="20"/>
                <w:lang w:val="en-GB" w:eastAsia="en-GB"/>
              </w:rPr>
              <w:t>më</w:t>
            </w:r>
            <w:proofErr w:type="spellEnd"/>
            <w:r w:rsidR="00FF51CA">
              <w:rPr>
                <w:rFonts w:ascii="Times New Roman" w:eastAsia="Times New Roman" w:hAnsi="Times New Roman" w:cs="Times New Roman"/>
                <w:sz w:val="20"/>
                <w:szCs w:val="20"/>
                <w:lang w:val="en-GB" w:eastAsia="en-GB"/>
              </w:rPr>
              <w:t xml:space="preserve"> se Z. </w:t>
            </w:r>
            <w:proofErr w:type="spellStart"/>
            <w:r w:rsidR="00FF51CA">
              <w:rPr>
                <w:rFonts w:ascii="Times New Roman" w:eastAsia="Times New Roman" w:hAnsi="Times New Roman" w:cs="Times New Roman"/>
                <w:sz w:val="20"/>
                <w:szCs w:val="20"/>
                <w:lang w:val="en-GB" w:eastAsia="en-GB"/>
              </w:rPr>
              <w:t>Muhamet</w:t>
            </w:r>
            <w:proofErr w:type="spellEnd"/>
            <w:r w:rsidR="00FF51CA">
              <w:rPr>
                <w:rFonts w:ascii="Times New Roman" w:eastAsia="Times New Roman" w:hAnsi="Times New Roman" w:cs="Times New Roman"/>
                <w:sz w:val="20"/>
                <w:szCs w:val="20"/>
                <w:lang w:val="en-GB" w:eastAsia="en-GB"/>
              </w:rPr>
              <w:t xml:space="preserve"> </w:t>
            </w:r>
            <w:proofErr w:type="spellStart"/>
            <w:r w:rsidR="00FF51CA">
              <w:rPr>
                <w:rFonts w:ascii="Times New Roman" w:eastAsia="Times New Roman" w:hAnsi="Times New Roman" w:cs="Times New Roman"/>
                <w:sz w:val="20"/>
                <w:szCs w:val="20"/>
                <w:lang w:val="en-GB" w:eastAsia="en-GB"/>
              </w:rPr>
              <w:t>Fejzo</w:t>
            </w:r>
            <w:proofErr w:type="spellEnd"/>
            <w:r w:rsidR="00FF51CA">
              <w:rPr>
                <w:rFonts w:ascii="Times New Roman" w:eastAsia="Times New Roman" w:hAnsi="Times New Roman" w:cs="Times New Roman"/>
                <w:sz w:val="20"/>
                <w:szCs w:val="20"/>
                <w:lang w:val="en-GB" w:eastAsia="en-GB"/>
              </w:rPr>
              <w:t xml:space="preserve"> </w:t>
            </w:r>
            <w:proofErr w:type="spellStart"/>
            <w:r w:rsidR="00FF51CA">
              <w:rPr>
                <w:rFonts w:ascii="Times New Roman" w:eastAsia="Times New Roman" w:hAnsi="Times New Roman" w:cs="Times New Roman"/>
                <w:sz w:val="20"/>
                <w:szCs w:val="20"/>
                <w:lang w:val="en-GB" w:eastAsia="en-GB"/>
              </w:rPr>
              <w:t>nuk</w:t>
            </w:r>
            <w:proofErr w:type="spellEnd"/>
            <w:r w:rsidR="00FF51CA">
              <w:rPr>
                <w:rFonts w:ascii="Times New Roman" w:eastAsia="Times New Roman" w:hAnsi="Times New Roman" w:cs="Times New Roman"/>
                <w:sz w:val="20"/>
                <w:szCs w:val="20"/>
                <w:lang w:val="en-GB" w:eastAsia="en-GB"/>
              </w:rPr>
              <w:t xml:space="preserve"> </w:t>
            </w:r>
            <w:proofErr w:type="spellStart"/>
            <w:r w:rsidR="00FF51CA">
              <w:rPr>
                <w:rFonts w:ascii="Times New Roman" w:eastAsia="Times New Roman" w:hAnsi="Times New Roman" w:cs="Times New Roman"/>
                <w:sz w:val="20"/>
                <w:szCs w:val="20"/>
                <w:lang w:val="en-GB" w:eastAsia="en-GB"/>
              </w:rPr>
              <w:t>figu</w:t>
            </w:r>
            <w:r w:rsidRPr="00BD3E6E">
              <w:rPr>
                <w:rFonts w:ascii="Times New Roman" w:eastAsia="Times New Roman" w:hAnsi="Times New Roman" w:cs="Times New Roman"/>
                <w:sz w:val="20"/>
                <w:szCs w:val="20"/>
                <w:lang w:val="en-GB" w:eastAsia="en-GB"/>
              </w:rPr>
              <w:t>ron</w:t>
            </w:r>
            <w:proofErr w:type="spellEnd"/>
            <w:r w:rsidRPr="00BD3E6E">
              <w:rPr>
                <w:rFonts w:ascii="Times New Roman" w:eastAsia="Times New Roman" w:hAnsi="Times New Roman" w:cs="Times New Roman"/>
                <w:sz w:val="20"/>
                <w:szCs w:val="20"/>
                <w:lang w:val="en-GB" w:eastAsia="en-GB"/>
              </w:rPr>
              <w:t xml:space="preserve"> </w:t>
            </w:r>
            <w:proofErr w:type="spellStart"/>
            <w:r w:rsidRPr="00BD3E6E">
              <w:rPr>
                <w:rFonts w:ascii="Times New Roman" w:eastAsia="Times New Roman" w:hAnsi="Times New Roman" w:cs="Times New Roman"/>
                <w:sz w:val="20"/>
                <w:szCs w:val="20"/>
                <w:lang w:val="en-GB" w:eastAsia="en-GB"/>
              </w:rPr>
              <w:t>p</w:t>
            </w:r>
            <w:r w:rsidR="00FF51CA">
              <w:rPr>
                <w:rFonts w:ascii="Times New Roman" w:eastAsia="Times New Roman" w:hAnsi="Times New Roman" w:cs="Times New Roman"/>
                <w:sz w:val="20"/>
                <w:szCs w:val="20"/>
                <w:lang w:val="en-GB" w:eastAsia="en-GB"/>
              </w:rPr>
              <w:t>ë</w:t>
            </w:r>
            <w:r w:rsidRPr="00BD3E6E">
              <w:rPr>
                <w:rFonts w:ascii="Times New Roman" w:eastAsia="Times New Roman" w:hAnsi="Times New Roman" w:cs="Times New Roman"/>
                <w:sz w:val="20"/>
                <w:szCs w:val="20"/>
                <w:lang w:val="en-GB" w:eastAsia="en-GB"/>
              </w:rPr>
              <w:t>rfitues</w:t>
            </w:r>
            <w:proofErr w:type="spellEnd"/>
            <w:r w:rsidRPr="00BD3E6E">
              <w:rPr>
                <w:rFonts w:ascii="Times New Roman" w:eastAsia="Times New Roman" w:hAnsi="Times New Roman" w:cs="Times New Roman"/>
                <w:sz w:val="20"/>
                <w:szCs w:val="20"/>
                <w:lang w:val="en-GB" w:eastAsia="en-GB"/>
              </w:rPr>
              <w:t xml:space="preserve"> </w:t>
            </w:r>
            <w:proofErr w:type="spellStart"/>
            <w:r w:rsidRPr="00BD3E6E">
              <w:rPr>
                <w:rFonts w:ascii="Times New Roman" w:eastAsia="Times New Roman" w:hAnsi="Times New Roman" w:cs="Times New Roman"/>
                <w:sz w:val="20"/>
                <w:szCs w:val="20"/>
                <w:lang w:val="en-GB" w:eastAsia="en-GB"/>
              </w:rPr>
              <w:t>toke</w:t>
            </w:r>
            <w:proofErr w:type="spellEnd"/>
            <w:r w:rsidRPr="00BD3E6E">
              <w:rPr>
                <w:rFonts w:ascii="Times New Roman" w:eastAsia="Times New Roman" w:hAnsi="Times New Roman" w:cs="Times New Roman"/>
                <w:sz w:val="20"/>
                <w:szCs w:val="20"/>
                <w:lang w:val="en-GB" w:eastAsia="en-GB"/>
              </w:rPr>
              <w:t xml:space="preserve"> me </w:t>
            </w:r>
            <w:proofErr w:type="spellStart"/>
            <w:r w:rsidRPr="00BD3E6E">
              <w:rPr>
                <w:rFonts w:ascii="Times New Roman" w:eastAsia="Times New Roman" w:hAnsi="Times New Roman" w:cs="Times New Roman"/>
                <w:sz w:val="20"/>
                <w:szCs w:val="20"/>
                <w:lang w:val="en-GB" w:eastAsia="en-GB"/>
              </w:rPr>
              <w:t>ligjin</w:t>
            </w:r>
            <w:proofErr w:type="spellEnd"/>
            <w:r w:rsidRPr="00BD3E6E">
              <w:rPr>
                <w:rFonts w:ascii="Times New Roman" w:eastAsia="Times New Roman" w:hAnsi="Times New Roman" w:cs="Times New Roman"/>
                <w:sz w:val="20"/>
                <w:szCs w:val="20"/>
                <w:lang w:val="en-GB" w:eastAsia="en-GB"/>
              </w:rPr>
              <w:t xml:space="preserve"> 7051 </w:t>
            </w:r>
            <w:proofErr w:type="spellStart"/>
            <w:r w:rsidRPr="00BD3E6E">
              <w:rPr>
                <w:rFonts w:ascii="Times New Roman" w:eastAsia="Times New Roman" w:hAnsi="Times New Roman" w:cs="Times New Roman"/>
                <w:sz w:val="20"/>
                <w:szCs w:val="20"/>
                <w:lang w:val="en-GB" w:eastAsia="en-GB"/>
              </w:rPr>
              <w:t>n</w:t>
            </w:r>
            <w:r w:rsidR="00FF51CA">
              <w:rPr>
                <w:rFonts w:ascii="Times New Roman" w:eastAsia="Times New Roman" w:hAnsi="Times New Roman" w:cs="Times New Roman"/>
                <w:sz w:val="20"/>
                <w:szCs w:val="20"/>
                <w:lang w:val="en-GB" w:eastAsia="en-GB"/>
              </w:rPr>
              <w:t>ë</w:t>
            </w:r>
            <w:proofErr w:type="spellEnd"/>
            <w:r w:rsidRPr="00BD3E6E">
              <w:rPr>
                <w:rFonts w:ascii="Times New Roman" w:eastAsia="Times New Roman" w:hAnsi="Times New Roman" w:cs="Times New Roman"/>
                <w:sz w:val="20"/>
                <w:szCs w:val="20"/>
                <w:lang w:val="en-GB" w:eastAsia="en-GB"/>
              </w:rPr>
              <w:t xml:space="preserve"> </w:t>
            </w:r>
            <w:proofErr w:type="spellStart"/>
            <w:r w:rsidRPr="00BD3E6E">
              <w:rPr>
                <w:rFonts w:ascii="Times New Roman" w:eastAsia="Times New Roman" w:hAnsi="Times New Roman" w:cs="Times New Roman"/>
                <w:sz w:val="20"/>
                <w:szCs w:val="20"/>
                <w:lang w:val="en-GB" w:eastAsia="en-GB"/>
              </w:rPr>
              <w:t>fshatin</w:t>
            </w:r>
            <w:proofErr w:type="spellEnd"/>
            <w:r w:rsidRPr="00BD3E6E">
              <w:rPr>
                <w:rFonts w:ascii="Times New Roman" w:eastAsia="Times New Roman" w:hAnsi="Times New Roman" w:cs="Times New Roman"/>
                <w:sz w:val="20"/>
                <w:szCs w:val="20"/>
                <w:lang w:val="en-GB" w:eastAsia="en-GB"/>
              </w:rPr>
              <w:t xml:space="preserve"> </w:t>
            </w:r>
            <w:proofErr w:type="spellStart"/>
            <w:r w:rsidRPr="00BD3E6E">
              <w:rPr>
                <w:rFonts w:ascii="Times New Roman" w:eastAsia="Times New Roman" w:hAnsi="Times New Roman" w:cs="Times New Roman"/>
                <w:sz w:val="20"/>
                <w:szCs w:val="20"/>
                <w:lang w:val="en-GB" w:eastAsia="en-GB"/>
              </w:rPr>
              <w:t>Trebel</w:t>
            </w:r>
            <w:proofErr w:type="spellEnd"/>
            <w:r w:rsidRPr="00BD3E6E">
              <w:rPr>
                <w:rFonts w:ascii="Times New Roman" w:eastAsia="Times New Roman" w:hAnsi="Times New Roman" w:cs="Times New Roman"/>
                <w:sz w:val="20"/>
                <w:szCs w:val="20"/>
                <w:lang w:val="en-GB" w:eastAsia="en-GB"/>
              </w:rPr>
              <w:t xml:space="preserve"> </w:t>
            </w:r>
            <w:proofErr w:type="spellStart"/>
            <w:r w:rsidRPr="00BD3E6E">
              <w:rPr>
                <w:rFonts w:ascii="Times New Roman" w:eastAsia="Times New Roman" w:hAnsi="Times New Roman" w:cs="Times New Roman"/>
                <w:sz w:val="20"/>
                <w:szCs w:val="20"/>
                <w:lang w:val="en-GB" w:eastAsia="en-GB"/>
              </w:rPr>
              <w:t>Njesia</w:t>
            </w:r>
            <w:proofErr w:type="spellEnd"/>
            <w:r w:rsidRPr="00BD3E6E">
              <w:rPr>
                <w:rFonts w:ascii="Times New Roman" w:eastAsia="Times New Roman" w:hAnsi="Times New Roman" w:cs="Times New Roman"/>
                <w:sz w:val="20"/>
                <w:szCs w:val="20"/>
                <w:lang w:val="en-GB" w:eastAsia="en-GB"/>
              </w:rPr>
              <w:t xml:space="preserve"> Administrative </w:t>
            </w:r>
            <w:proofErr w:type="spellStart"/>
            <w:r w:rsidRPr="00BD3E6E">
              <w:rPr>
                <w:rFonts w:ascii="Times New Roman" w:eastAsia="Times New Roman" w:hAnsi="Times New Roman" w:cs="Times New Roman"/>
                <w:sz w:val="20"/>
                <w:szCs w:val="20"/>
                <w:lang w:val="en-GB" w:eastAsia="en-GB"/>
              </w:rPr>
              <w:t>Gjerbes</w:t>
            </w:r>
            <w:proofErr w:type="spellEnd"/>
            <w:r w:rsidRPr="00BD3E6E">
              <w:rPr>
                <w:rFonts w:ascii="Times New Roman" w:eastAsia="Times New Roman" w:hAnsi="Times New Roman" w:cs="Times New Roman"/>
                <w:sz w:val="20"/>
                <w:szCs w:val="20"/>
                <w:lang w:val="en-GB" w:eastAsia="en-GB"/>
              </w:rPr>
              <w:t xml:space="preserve"> </w:t>
            </w:r>
            <w:proofErr w:type="spellStart"/>
            <w:r w:rsidRPr="00BD3E6E">
              <w:rPr>
                <w:rFonts w:ascii="Times New Roman" w:eastAsia="Times New Roman" w:hAnsi="Times New Roman" w:cs="Times New Roman"/>
                <w:sz w:val="20"/>
                <w:szCs w:val="20"/>
                <w:lang w:val="en-GB" w:eastAsia="en-GB"/>
              </w:rPr>
              <w:t>Bashkia</w:t>
            </w:r>
            <w:proofErr w:type="spellEnd"/>
            <w:r w:rsidRPr="00BD3E6E">
              <w:rPr>
                <w:rFonts w:ascii="Times New Roman" w:eastAsia="Times New Roman" w:hAnsi="Times New Roman" w:cs="Times New Roman"/>
                <w:sz w:val="20"/>
                <w:szCs w:val="20"/>
                <w:lang w:val="en-GB" w:eastAsia="en-GB"/>
              </w:rPr>
              <w:t xml:space="preserve"> </w:t>
            </w:r>
            <w:proofErr w:type="spellStart"/>
            <w:r w:rsidRPr="00BD3E6E">
              <w:rPr>
                <w:rFonts w:ascii="Times New Roman" w:eastAsia="Times New Roman" w:hAnsi="Times New Roman" w:cs="Times New Roman"/>
                <w:sz w:val="20"/>
                <w:szCs w:val="20"/>
                <w:lang w:val="en-GB" w:eastAsia="en-GB"/>
              </w:rPr>
              <w:t>Skrapar</w:t>
            </w:r>
            <w:proofErr w:type="spellEnd"/>
            <w:r w:rsidRPr="00BD3E6E">
              <w:rPr>
                <w:rFonts w:ascii="Times New Roman" w:eastAsia="Times New Roman" w:hAnsi="Times New Roman" w:cs="Times New Roman"/>
                <w:sz w:val="20"/>
                <w:szCs w:val="20"/>
                <w:lang w:val="en-GB" w:eastAsia="en-GB"/>
              </w:rPr>
              <w:t>.</w:t>
            </w:r>
          </w:p>
          <w:p w:rsidR="00BD3E6E" w:rsidRPr="00BD3E6E" w:rsidRDefault="00BD3E6E" w:rsidP="00BD3E6E">
            <w:pPr>
              <w:jc w:val="both"/>
              <w:rPr>
                <w:rFonts w:ascii="Times New Roman" w:hAnsi="Times New Roman" w:cs="Times New Roman"/>
                <w:lang w:val="sq-AL"/>
              </w:rPr>
            </w:pPr>
          </w:p>
        </w:tc>
        <w:tc>
          <w:tcPr>
            <w:tcW w:w="1477" w:type="dxa"/>
          </w:tcPr>
          <w:p w:rsidR="00FE2F09" w:rsidRPr="00AE04E3" w:rsidRDefault="00FE2F09" w:rsidP="00CB368A">
            <w:pPr>
              <w:rPr>
                <w:rFonts w:ascii="Times New Roman" w:hAnsi="Times New Roman" w:cs="Times New Roman"/>
                <w:lang w:val="sq-AL"/>
              </w:rPr>
            </w:pPr>
          </w:p>
          <w:p w:rsidR="00507059" w:rsidRPr="00AE04E3" w:rsidRDefault="00507059" w:rsidP="00CB368A">
            <w:pPr>
              <w:rPr>
                <w:rFonts w:ascii="Times New Roman" w:hAnsi="Times New Roman" w:cs="Times New Roman"/>
                <w:lang w:val="sq-AL"/>
              </w:rPr>
            </w:pPr>
          </w:p>
          <w:p w:rsidR="00507059" w:rsidRPr="00AE04E3" w:rsidRDefault="00507059" w:rsidP="00507059">
            <w:pPr>
              <w:rPr>
                <w:rFonts w:ascii="Times New Roman" w:hAnsi="Times New Roman" w:cs="Times New Roman"/>
                <w:lang w:val="sq-AL"/>
              </w:rPr>
            </w:pPr>
          </w:p>
          <w:p w:rsidR="00BD3E6E" w:rsidRDefault="00BD3E6E" w:rsidP="00507059">
            <w:pPr>
              <w:jc w:val="center"/>
              <w:rPr>
                <w:rFonts w:ascii="Times New Roman" w:hAnsi="Times New Roman" w:cs="Times New Roman"/>
                <w:lang w:val="sq-AL"/>
              </w:rPr>
            </w:pPr>
          </w:p>
          <w:p w:rsidR="007C2E3C" w:rsidRPr="00AE04E3" w:rsidRDefault="00507059" w:rsidP="00507059">
            <w:pPr>
              <w:jc w:val="center"/>
              <w:rPr>
                <w:rFonts w:ascii="Times New Roman" w:hAnsi="Times New Roman" w:cs="Times New Roman"/>
                <w:lang w:val="sq-AL"/>
              </w:rPr>
            </w:pPr>
            <w:r w:rsidRPr="00AE04E3">
              <w:rPr>
                <w:rFonts w:ascii="Times New Roman" w:hAnsi="Times New Roman" w:cs="Times New Roman"/>
                <w:lang w:val="sq-AL"/>
              </w:rPr>
              <w:t>Përgjigje zyrtare</w:t>
            </w:r>
          </w:p>
          <w:p w:rsidR="00507059" w:rsidRPr="00AE04E3" w:rsidRDefault="00507059" w:rsidP="00507059">
            <w:pPr>
              <w:jc w:val="center"/>
              <w:rPr>
                <w:rFonts w:ascii="Times New Roman" w:hAnsi="Times New Roman" w:cs="Times New Roman"/>
                <w:lang w:val="sq-AL"/>
              </w:rPr>
            </w:pPr>
          </w:p>
          <w:p w:rsidR="00507059" w:rsidRPr="00AE04E3" w:rsidRDefault="00507059" w:rsidP="00507059">
            <w:pPr>
              <w:jc w:val="center"/>
              <w:rPr>
                <w:rFonts w:ascii="Times New Roman" w:hAnsi="Times New Roman" w:cs="Times New Roman"/>
                <w:lang w:val="sq-AL"/>
              </w:rPr>
            </w:pPr>
          </w:p>
        </w:tc>
        <w:tc>
          <w:tcPr>
            <w:tcW w:w="923" w:type="dxa"/>
          </w:tcPr>
          <w:p w:rsidR="00FE2F09" w:rsidRPr="00AE04E3" w:rsidRDefault="00FE2F09" w:rsidP="00CB368A">
            <w:pPr>
              <w:rPr>
                <w:rFonts w:ascii="Times New Roman" w:hAnsi="Times New Roman" w:cs="Times New Roman"/>
                <w:lang w:val="sq-AL"/>
              </w:rPr>
            </w:pPr>
            <w:r w:rsidRPr="00AE04E3">
              <w:rPr>
                <w:rFonts w:ascii="Times New Roman" w:hAnsi="Times New Roman" w:cs="Times New Roman"/>
                <w:lang w:val="sq-AL"/>
              </w:rPr>
              <w:t xml:space="preserve">  </w:t>
            </w:r>
          </w:p>
          <w:p w:rsidR="00507059" w:rsidRPr="00AE04E3" w:rsidRDefault="00507059" w:rsidP="00CB368A">
            <w:pPr>
              <w:rPr>
                <w:rFonts w:ascii="Times New Roman" w:hAnsi="Times New Roman" w:cs="Times New Roman"/>
                <w:lang w:val="sq-AL"/>
              </w:rPr>
            </w:pPr>
          </w:p>
          <w:p w:rsidR="00507059" w:rsidRPr="00AE04E3" w:rsidRDefault="00507059" w:rsidP="00CB368A">
            <w:pPr>
              <w:rPr>
                <w:rFonts w:ascii="Times New Roman" w:hAnsi="Times New Roman" w:cs="Times New Roman"/>
                <w:lang w:val="sq-AL"/>
              </w:rPr>
            </w:pPr>
          </w:p>
          <w:p w:rsidR="00507059" w:rsidRPr="00AE04E3" w:rsidRDefault="00507059" w:rsidP="00CB368A">
            <w:pPr>
              <w:rPr>
                <w:rFonts w:ascii="Times New Roman" w:hAnsi="Times New Roman" w:cs="Times New Roman"/>
                <w:lang w:val="sq-AL"/>
              </w:rPr>
            </w:pPr>
          </w:p>
          <w:p w:rsidR="007C2E3C" w:rsidRPr="00AE04E3" w:rsidRDefault="00FE2F09" w:rsidP="00CB368A">
            <w:pPr>
              <w:rPr>
                <w:rFonts w:ascii="Times New Roman" w:hAnsi="Times New Roman" w:cs="Times New Roman"/>
                <w:lang w:val="sq-AL"/>
              </w:rPr>
            </w:pPr>
            <w:r w:rsidRPr="00AE04E3">
              <w:rPr>
                <w:rFonts w:ascii="Times New Roman" w:hAnsi="Times New Roman" w:cs="Times New Roman"/>
                <w:lang w:val="sq-AL"/>
              </w:rPr>
              <w:t>Pa tarifë</w:t>
            </w:r>
          </w:p>
        </w:tc>
      </w:tr>
      <w:tr w:rsidR="00916A1D" w:rsidRPr="00AE04E3" w:rsidTr="00A30386">
        <w:trPr>
          <w:trHeight w:val="299"/>
        </w:trPr>
        <w:tc>
          <w:tcPr>
            <w:tcW w:w="938" w:type="dxa"/>
          </w:tcPr>
          <w:p w:rsidR="00916A1D" w:rsidRPr="00AE04E3" w:rsidRDefault="00916A1D" w:rsidP="007C2E3C">
            <w:pPr>
              <w:jc w:val="center"/>
              <w:rPr>
                <w:rFonts w:ascii="Times New Roman" w:hAnsi="Times New Roman" w:cs="Times New Roman"/>
                <w:b/>
                <w:lang w:val="sq-AL"/>
              </w:rPr>
            </w:pPr>
          </w:p>
          <w:p w:rsidR="00966BBA" w:rsidRPr="00AE04E3" w:rsidRDefault="00966BBA" w:rsidP="00356FC5">
            <w:pPr>
              <w:rPr>
                <w:rFonts w:ascii="Times New Roman" w:hAnsi="Times New Roman" w:cs="Times New Roman"/>
                <w:b/>
                <w:lang w:val="sq-AL"/>
              </w:rPr>
            </w:pPr>
          </w:p>
          <w:p w:rsidR="00966BBA" w:rsidRPr="00AE04E3" w:rsidRDefault="00966BBA" w:rsidP="007C2E3C">
            <w:pPr>
              <w:jc w:val="center"/>
              <w:rPr>
                <w:rFonts w:ascii="Times New Roman" w:hAnsi="Times New Roman" w:cs="Times New Roman"/>
                <w:b/>
                <w:lang w:val="sq-AL"/>
              </w:rPr>
            </w:pPr>
          </w:p>
          <w:p w:rsidR="00916A1D" w:rsidRPr="00AE04E3" w:rsidRDefault="006F357F" w:rsidP="007C2E3C">
            <w:pPr>
              <w:jc w:val="center"/>
              <w:rPr>
                <w:rFonts w:ascii="Times New Roman" w:hAnsi="Times New Roman" w:cs="Times New Roman"/>
                <w:b/>
                <w:lang w:val="sq-AL"/>
              </w:rPr>
            </w:pPr>
            <w:r>
              <w:rPr>
                <w:rFonts w:ascii="Times New Roman" w:hAnsi="Times New Roman" w:cs="Times New Roman"/>
                <w:b/>
                <w:lang w:val="sq-AL"/>
              </w:rPr>
              <w:t>9</w:t>
            </w:r>
          </w:p>
        </w:tc>
        <w:tc>
          <w:tcPr>
            <w:tcW w:w="1135" w:type="dxa"/>
          </w:tcPr>
          <w:p w:rsidR="00916A1D" w:rsidRPr="00AE04E3" w:rsidRDefault="00916A1D" w:rsidP="00CB368A">
            <w:pPr>
              <w:rPr>
                <w:rFonts w:ascii="Times New Roman" w:hAnsi="Times New Roman" w:cs="Times New Roman"/>
                <w:b/>
                <w:sz w:val="16"/>
                <w:szCs w:val="16"/>
                <w:lang w:val="sq-AL"/>
              </w:rPr>
            </w:pPr>
          </w:p>
          <w:p w:rsidR="00916A1D" w:rsidRPr="00AE04E3" w:rsidRDefault="00916A1D" w:rsidP="00CB368A">
            <w:pPr>
              <w:rPr>
                <w:rFonts w:ascii="Times New Roman" w:hAnsi="Times New Roman" w:cs="Times New Roman"/>
                <w:b/>
                <w:sz w:val="16"/>
                <w:szCs w:val="16"/>
                <w:lang w:val="sq-AL"/>
              </w:rPr>
            </w:pPr>
          </w:p>
          <w:p w:rsidR="00966BBA" w:rsidRPr="00AE04E3" w:rsidRDefault="00966BBA" w:rsidP="00CB368A">
            <w:pPr>
              <w:rPr>
                <w:rFonts w:ascii="Times New Roman" w:hAnsi="Times New Roman" w:cs="Times New Roman"/>
                <w:b/>
                <w:sz w:val="16"/>
                <w:szCs w:val="16"/>
                <w:lang w:val="sq-AL"/>
              </w:rPr>
            </w:pPr>
          </w:p>
          <w:p w:rsidR="00966BBA" w:rsidRPr="00AE04E3" w:rsidRDefault="00966BBA" w:rsidP="00CB368A">
            <w:pPr>
              <w:rPr>
                <w:rFonts w:ascii="Times New Roman" w:hAnsi="Times New Roman" w:cs="Times New Roman"/>
                <w:b/>
                <w:sz w:val="16"/>
                <w:szCs w:val="16"/>
                <w:lang w:val="sq-AL"/>
              </w:rPr>
            </w:pPr>
          </w:p>
          <w:p w:rsidR="00966BBA" w:rsidRPr="00AE04E3" w:rsidRDefault="00C676B0" w:rsidP="00CB368A">
            <w:pPr>
              <w:rPr>
                <w:rFonts w:ascii="Times New Roman" w:hAnsi="Times New Roman" w:cs="Times New Roman"/>
                <w:b/>
                <w:sz w:val="16"/>
                <w:szCs w:val="16"/>
                <w:lang w:val="sq-AL"/>
              </w:rPr>
            </w:pPr>
            <w:r>
              <w:rPr>
                <w:rFonts w:ascii="Times New Roman" w:hAnsi="Times New Roman" w:cs="Times New Roman"/>
                <w:b/>
                <w:sz w:val="16"/>
                <w:szCs w:val="16"/>
                <w:lang w:val="sq-AL"/>
              </w:rPr>
              <w:t>09.05.2023</w:t>
            </w:r>
          </w:p>
          <w:p w:rsidR="00966BBA" w:rsidRPr="00AE04E3" w:rsidRDefault="00966BBA" w:rsidP="00CB368A">
            <w:pPr>
              <w:rPr>
                <w:rFonts w:ascii="Times New Roman" w:hAnsi="Times New Roman" w:cs="Times New Roman"/>
                <w:b/>
                <w:sz w:val="16"/>
                <w:szCs w:val="16"/>
                <w:lang w:val="sq-AL"/>
              </w:rPr>
            </w:pPr>
          </w:p>
          <w:p w:rsidR="00966BBA" w:rsidRPr="00AE04E3" w:rsidRDefault="00966BBA" w:rsidP="00CB368A">
            <w:pPr>
              <w:rPr>
                <w:rFonts w:ascii="Times New Roman" w:hAnsi="Times New Roman" w:cs="Times New Roman"/>
                <w:b/>
                <w:sz w:val="16"/>
                <w:szCs w:val="16"/>
                <w:lang w:val="sq-AL"/>
              </w:rPr>
            </w:pPr>
          </w:p>
          <w:p w:rsidR="00916A1D" w:rsidRPr="00AE04E3" w:rsidRDefault="00916A1D" w:rsidP="00356FC5">
            <w:pPr>
              <w:rPr>
                <w:rFonts w:ascii="Times New Roman" w:hAnsi="Times New Roman" w:cs="Times New Roman"/>
                <w:b/>
                <w:sz w:val="16"/>
                <w:szCs w:val="16"/>
                <w:lang w:val="sq-AL"/>
              </w:rPr>
            </w:pPr>
          </w:p>
        </w:tc>
        <w:tc>
          <w:tcPr>
            <w:tcW w:w="3827" w:type="dxa"/>
          </w:tcPr>
          <w:p w:rsidR="008D78EB" w:rsidRPr="00AE04E3" w:rsidRDefault="00C676B0" w:rsidP="006F696C">
            <w:pPr>
              <w:jc w:val="both"/>
              <w:rPr>
                <w:rFonts w:ascii="Times New Roman" w:hAnsi="Times New Roman" w:cs="Times New Roman"/>
                <w:lang w:val="sq-AL"/>
              </w:rPr>
            </w:pPr>
            <w:r>
              <w:rPr>
                <w:rFonts w:ascii="Times New Roman" w:hAnsi="Times New Roman" w:cs="Times New Roman"/>
                <w:lang w:val="sq-AL"/>
              </w:rPr>
              <w:t>Pran</w:t>
            </w:r>
            <w:r w:rsidR="00EB03E4">
              <w:rPr>
                <w:rFonts w:ascii="Times New Roman" w:hAnsi="Times New Roman" w:cs="Times New Roman"/>
                <w:lang w:val="sq-AL"/>
              </w:rPr>
              <w:t>ë</w:t>
            </w:r>
            <w:r>
              <w:rPr>
                <w:rFonts w:ascii="Times New Roman" w:hAnsi="Times New Roman" w:cs="Times New Roman"/>
                <w:lang w:val="sq-AL"/>
              </w:rPr>
              <w:t xml:space="preserve"> Ashk </w:t>
            </w:r>
            <w:r w:rsidR="006F696C">
              <w:rPr>
                <w:rFonts w:ascii="Times New Roman" w:hAnsi="Times New Roman" w:cs="Times New Roman"/>
                <w:lang w:val="sq-AL"/>
              </w:rPr>
              <w:t>Lushnje</w:t>
            </w:r>
            <w:r>
              <w:rPr>
                <w:rFonts w:ascii="Times New Roman" w:hAnsi="Times New Roman" w:cs="Times New Roman"/>
                <w:lang w:val="sq-AL"/>
              </w:rPr>
              <w:t xml:space="preserve"> jan</w:t>
            </w:r>
            <w:r w:rsidR="00EB03E4">
              <w:rPr>
                <w:rFonts w:ascii="Times New Roman" w:hAnsi="Times New Roman" w:cs="Times New Roman"/>
                <w:lang w:val="sq-AL"/>
              </w:rPr>
              <w:t>ë</w:t>
            </w:r>
            <w:r>
              <w:rPr>
                <w:rFonts w:ascii="Times New Roman" w:hAnsi="Times New Roman" w:cs="Times New Roman"/>
                <w:lang w:val="sq-AL"/>
              </w:rPr>
              <w:t xml:space="preserve"> shqyrtuar dokumentet e d</w:t>
            </w:r>
            <w:r w:rsidR="00EB03E4">
              <w:rPr>
                <w:rFonts w:ascii="Times New Roman" w:hAnsi="Times New Roman" w:cs="Times New Roman"/>
                <w:lang w:val="sq-AL"/>
              </w:rPr>
              <w:t>ë</w:t>
            </w:r>
            <w:r>
              <w:rPr>
                <w:rFonts w:ascii="Times New Roman" w:hAnsi="Times New Roman" w:cs="Times New Roman"/>
                <w:lang w:val="sq-AL"/>
              </w:rPr>
              <w:t>rguara nga z.Ermon Fejzo</w:t>
            </w:r>
            <w:r w:rsidR="005A5962">
              <w:rPr>
                <w:rFonts w:ascii="Times New Roman" w:hAnsi="Times New Roman" w:cs="Times New Roman"/>
                <w:lang w:val="sq-AL"/>
              </w:rPr>
              <w:t xml:space="preserve"> </w:t>
            </w:r>
            <w:r>
              <w:rPr>
                <w:rFonts w:ascii="Times New Roman" w:hAnsi="Times New Roman" w:cs="Times New Roman"/>
                <w:lang w:val="sq-AL"/>
              </w:rPr>
              <w:t>p</w:t>
            </w:r>
            <w:r w:rsidR="00EB03E4">
              <w:rPr>
                <w:rFonts w:ascii="Times New Roman" w:hAnsi="Times New Roman" w:cs="Times New Roman"/>
                <w:lang w:val="sq-AL"/>
              </w:rPr>
              <w:t>ë</w:t>
            </w:r>
            <w:r>
              <w:rPr>
                <w:rFonts w:ascii="Times New Roman" w:hAnsi="Times New Roman" w:cs="Times New Roman"/>
                <w:lang w:val="sq-AL"/>
              </w:rPr>
              <w:t>r kalimin e tok</w:t>
            </w:r>
            <w:r w:rsidR="00EB03E4">
              <w:rPr>
                <w:rFonts w:ascii="Times New Roman" w:hAnsi="Times New Roman" w:cs="Times New Roman"/>
                <w:lang w:val="sq-AL"/>
              </w:rPr>
              <w:t>ë</w:t>
            </w:r>
            <w:r>
              <w:rPr>
                <w:rFonts w:ascii="Times New Roman" w:hAnsi="Times New Roman" w:cs="Times New Roman"/>
                <w:lang w:val="sq-AL"/>
              </w:rPr>
              <w:t>s nga p</w:t>
            </w:r>
            <w:r w:rsidR="00EB03E4">
              <w:rPr>
                <w:rFonts w:ascii="Times New Roman" w:hAnsi="Times New Roman" w:cs="Times New Roman"/>
                <w:lang w:val="sq-AL"/>
              </w:rPr>
              <w:t>ë</w:t>
            </w:r>
            <w:r>
              <w:rPr>
                <w:rFonts w:ascii="Times New Roman" w:hAnsi="Times New Roman" w:cs="Times New Roman"/>
                <w:lang w:val="sq-AL"/>
              </w:rPr>
              <w:t>rdorim n</w:t>
            </w:r>
            <w:r w:rsidR="00EB03E4">
              <w:rPr>
                <w:rFonts w:ascii="Times New Roman" w:hAnsi="Times New Roman" w:cs="Times New Roman"/>
                <w:lang w:val="sq-AL"/>
              </w:rPr>
              <w:t>ë</w:t>
            </w:r>
            <w:r>
              <w:rPr>
                <w:rFonts w:ascii="Times New Roman" w:hAnsi="Times New Roman" w:cs="Times New Roman"/>
                <w:lang w:val="sq-AL"/>
              </w:rPr>
              <w:t xml:space="preserve"> pron</w:t>
            </w:r>
            <w:r w:rsidR="00EB03E4">
              <w:rPr>
                <w:rFonts w:ascii="Times New Roman" w:hAnsi="Times New Roman" w:cs="Times New Roman"/>
                <w:lang w:val="sq-AL"/>
              </w:rPr>
              <w:t>ë</w:t>
            </w:r>
            <w:r>
              <w:rPr>
                <w:rFonts w:ascii="Times New Roman" w:hAnsi="Times New Roman" w:cs="Times New Roman"/>
                <w:lang w:val="sq-AL"/>
              </w:rPr>
              <w:t>si t</w:t>
            </w:r>
            <w:r w:rsidR="00EB03E4">
              <w:rPr>
                <w:rFonts w:ascii="Times New Roman" w:hAnsi="Times New Roman" w:cs="Times New Roman"/>
                <w:lang w:val="sq-AL"/>
              </w:rPr>
              <w:t>ë</w:t>
            </w:r>
            <w:r>
              <w:rPr>
                <w:rFonts w:ascii="Times New Roman" w:hAnsi="Times New Roman" w:cs="Times New Roman"/>
                <w:lang w:val="sq-AL"/>
              </w:rPr>
              <w:t xml:space="preserve"> AMTP-s</w:t>
            </w:r>
            <w:r w:rsidR="00EB03E4">
              <w:rPr>
                <w:rFonts w:ascii="Times New Roman" w:hAnsi="Times New Roman" w:cs="Times New Roman"/>
                <w:lang w:val="sq-AL"/>
              </w:rPr>
              <w:t>ë</w:t>
            </w:r>
            <w:r>
              <w:rPr>
                <w:rFonts w:ascii="Times New Roman" w:hAnsi="Times New Roman" w:cs="Times New Roman"/>
                <w:lang w:val="sq-AL"/>
              </w:rPr>
              <w:t xml:space="preserve"> 7537, dat</w:t>
            </w:r>
            <w:r w:rsidR="00EB03E4">
              <w:rPr>
                <w:rFonts w:ascii="Times New Roman" w:hAnsi="Times New Roman" w:cs="Times New Roman"/>
                <w:lang w:val="sq-AL"/>
              </w:rPr>
              <w:t>ë</w:t>
            </w:r>
            <w:r>
              <w:rPr>
                <w:rFonts w:ascii="Times New Roman" w:hAnsi="Times New Roman" w:cs="Times New Roman"/>
                <w:lang w:val="sq-AL"/>
              </w:rPr>
              <w:t xml:space="preserve"> 20.02.1993, me sip</w:t>
            </w:r>
            <w:r w:rsidR="00EB03E4">
              <w:rPr>
                <w:rFonts w:ascii="Times New Roman" w:hAnsi="Times New Roman" w:cs="Times New Roman"/>
                <w:lang w:val="sq-AL"/>
              </w:rPr>
              <w:t>ë</w:t>
            </w:r>
            <w:r>
              <w:rPr>
                <w:rFonts w:ascii="Times New Roman" w:hAnsi="Times New Roman" w:cs="Times New Roman"/>
                <w:lang w:val="sq-AL"/>
              </w:rPr>
              <w:t>rfaqe 14327 m2. K</w:t>
            </w:r>
            <w:r w:rsidR="00EB03E4">
              <w:rPr>
                <w:rFonts w:ascii="Times New Roman" w:hAnsi="Times New Roman" w:cs="Times New Roman"/>
                <w:lang w:val="sq-AL"/>
              </w:rPr>
              <w:t>ë</w:t>
            </w:r>
            <w:r>
              <w:rPr>
                <w:rFonts w:ascii="Times New Roman" w:hAnsi="Times New Roman" w:cs="Times New Roman"/>
                <w:lang w:val="sq-AL"/>
              </w:rPr>
              <w:t>rkojm</w:t>
            </w:r>
            <w:r w:rsidR="00EB03E4">
              <w:rPr>
                <w:rFonts w:ascii="Times New Roman" w:hAnsi="Times New Roman" w:cs="Times New Roman"/>
                <w:lang w:val="sq-AL"/>
              </w:rPr>
              <w:t>ë</w:t>
            </w:r>
            <w:r>
              <w:rPr>
                <w:rFonts w:ascii="Times New Roman" w:hAnsi="Times New Roman" w:cs="Times New Roman"/>
                <w:lang w:val="sq-AL"/>
              </w:rPr>
              <w:t xml:space="preserve"> n</w:t>
            </w:r>
            <w:r w:rsidR="00EB03E4">
              <w:rPr>
                <w:rFonts w:ascii="Times New Roman" w:hAnsi="Times New Roman" w:cs="Times New Roman"/>
                <w:lang w:val="sq-AL"/>
              </w:rPr>
              <w:t>ë</w:t>
            </w:r>
            <w:r>
              <w:rPr>
                <w:rFonts w:ascii="Times New Roman" w:hAnsi="Times New Roman" w:cs="Times New Roman"/>
                <w:lang w:val="sq-AL"/>
              </w:rPr>
              <w:t xml:space="preserve"> form</w:t>
            </w:r>
            <w:r w:rsidR="00EB03E4">
              <w:rPr>
                <w:rFonts w:ascii="Times New Roman" w:hAnsi="Times New Roman" w:cs="Times New Roman"/>
                <w:lang w:val="sq-AL"/>
              </w:rPr>
              <w:t>ë</w:t>
            </w:r>
            <w:r>
              <w:rPr>
                <w:rFonts w:ascii="Times New Roman" w:hAnsi="Times New Roman" w:cs="Times New Roman"/>
                <w:lang w:val="sq-AL"/>
              </w:rPr>
              <w:t>n e nj</w:t>
            </w:r>
            <w:r w:rsidR="00EB03E4">
              <w:rPr>
                <w:rFonts w:ascii="Times New Roman" w:hAnsi="Times New Roman" w:cs="Times New Roman"/>
                <w:lang w:val="sq-AL"/>
              </w:rPr>
              <w:t>ë</w:t>
            </w:r>
            <w:r>
              <w:rPr>
                <w:rFonts w:ascii="Times New Roman" w:hAnsi="Times New Roman" w:cs="Times New Roman"/>
                <w:lang w:val="sq-AL"/>
              </w:rPr>
              <w:t xml:space="preserve"> relacioni t</w:t>
            </w:r>
            <w:r w:rsidR="00EB03E4">
              <w:rPr>
                <w:rFonts w:ascii="Times New Roman" w:hAnsi="Times New Roman" w:cs="Times New Roman"/>
                <w:lang w:val="sq-AL"/>
              </w:rPr>
              <w:t>ë</w:t>
            </w:r>
            <w:r>
              <w:rPr>
                <w:rFonts w:ascii="Times New Roman" w:hAnsi="Times New Roman" w:cs="Times New Roman"/>
                <w:lang w:val="sq-AL"/>
              </w:rPr>
              <w:t xml:space="preserve"> detajuar t</w:t>
            </w:r>
            <w:r w:rsidR="00EB03E4">
              <w:rPr>
                <w:rFonts w:ascii="Times New Roman" w:hAnsi="Times New Roman" w:cs="Times New Roman"/>
                <w:lang w:val="sq-AL"/>
              </w:rPr>
              <w:t>ë</w:t>
            </w:r>
            <w:r>
              <w:rPr>
                <w:rFonts w:ascii="Times New Roman" w:hAnsi="Times New Roman" w:cs="Times New Roman"/>
                <w:lang w:val="sq-AL"/>
              </w:rPr>
              <w:t xml:space="preserve"> shpjegon</w:t>
            </w:r>
            <w:r w:rsidR="0094453D">
              <w:rPr>
                <w:rFonts w:ascii="Times New Roman" w:hAnsi="Times New Roman" w:cs="Times New Roman"/>
                <w:lang w:val="sq-AL"/>
              </w:rPr>
              <w:t>i se kjo familje bujq</w:t>
            </w:r>
            <w:r w:rsidR="00EB03E4">
              <w:rPr>
                <w:rFonts w:ascii="Times New Roman" w:hAnsi="Times New Roman" w:cs="Times New Roman"/>
                <w:lang w:val="sq-AL"/>
              </w:rPr>
              <w:t>ë</w:t>
            </w:r>
            <w:r w:rsidR="0094453D">
              <w:rPr>
                <w:rFonts w:ascii="Times New Roman" w:hAnsi="Times New Roman" w:cs="Times New Roman"/>
                <w:lang w:val="sq-AL"/>
              </w:rPr>
              <w:t>sor</w:t>
            </w:r>
            <w:r w:rsidR="00EB03E4">
              <w:rPr>
                <w:rFonts w:ascii="Times New Roman" w:hAnsi="Times New Roman" w:cs="Times New Roman"/>
                <w:lang w:val="sq-AL"/>
              </w:rPr>
              <w:t>ë</w:t>
            </w:r>
            <w:r w:rsidR="0094453D">
              <w:rPr>
                <w:rFonts w:ascii="Times New Roman" w:hAnsi="Times New Roman" w:cs="Times New Roman"/>
                <w:lang w:val="sq-AL"/>
              </w:rPr>
              <w:t xml:space="preserve"> </w:t>
            </w:r>
            <w:r w:rsidR="00EB03E4">
              <w:rPr>
                <w:rFonts w:ascii="Times New Roman" w:hAnsi="Times New Roman" w:cs="Times New Roman"/>
                <w:lang w:val="sq-AL"/>
              </w:rPr>
              <w:t>ë</w:t>
            </w:r>
            <w:r w:rsidR="0094453D">
              <w:rPr>
                <w:rFonts w:ascii="Times New Roman" w:hAnsi="Times New Roman" w:cs="Times New Roman"/>
                <w:lang w:val="sq-AL"/>
              </w:rPr>
              <w:t>sht</w:t>
            </w:r>
            <w:r w:rsidR="00EB03E4">
              <w:rPr>
                <w:rFonts w:ascii="Times New Roman" w:hAnsi="Times New Roman" w:cs="Times New Roman"/>
                <w:lang w:val="sq-AL"/>
              </w:rPr>
              <w:t>ë</w:t>
            </w:r>
            <w:r w:rsidR="0094453D">
              <w:rPr>
                <w:rFonts w:ascii="Times New Roman" w:hAnsi="Times New Roman" w:cs="Times New Roman"/>
                <w:lang w:val="sq-AL"/>
              </w:rPr>
              <w:t xml:space="preserve"> trajtuat me me AMTP.</w:t>
            </w:r>
          </w:p>
        </w:tc>
        <w:tc>
          <w:tcPr>
            <w:tcW w:w="1134" w:type="dxa"/>
          </w:tcPr>
          <w:p w:rsidR="00916A1D" w:rsidRPr="00AE04E3" w:rsidRDefault="00916A1D" w:rsidP="00CB368A">
            <w:pPr>
              <w:rPr>
                <w:rFonts w:ascii="Times New Roman" w:hAnsi="Times New Roman" w:cs="Times New Roman"/>
                <w:b/>
                <w:sz w:val="16"/>
                <w:szCs w:val="16"/>
                <w:lang w:val="sq-AL"/>
              </w:rPr>
            </w:pPr>
          </w:p>
          <w:p w:rsidR="00916A1D" w:rsidRPr="00AE04E3" w:rsidRDefault="00916A1D" w:rsidP="00CB368A">
            <w:pPr>
              <w:rPr>
                <w:rFonts w:ascii="Times New Roman" w:hAnsi="Times New Roman" w:cs="Times New Roman"/>
                <w:b/>
                <w:sz w:val="16"/>
                <w:szCs w:val="16"/>
                <w:lang w:val="sq-AL"/>
              </w:rPr>
            </w:pPr>
          </w:p>
          <w:p w:rsidR="00916A1D" w:rsidRPr="00AE04E3" w:rsidRDefault="00916A1D" w:rsidP="00CB368A">
            <w:pPr>
              <w:rPr>
                <w:rFonts w:ascii="Times New Roman" w:hAnsi="Times New Roman" w:cs="Times New Roman"/>
                <w:b/>
                <w:sz w:val="16"/>
                <w:szCs w:val="16"/>
                <w:lang w:val="sq-AL"/>
              </w:rPr>
            </w:pPr>
          </w:p>
          <w:p w:rsidR="00966BBA" w:rsidRPr="00AE04E3" w:rsidRDefault="00966BBA" w:rsidP="00CB368A">
            <w:pPr>
              <w:rPr>
                <w:rFonts w:ascii="Times New Roman" w:hAnsi="Times New Roman" w:cs="Times New Roman"/>
                <w:b/>
                <w:sz w:val="16"/>
                <w:szCs w:val="16"/>
                <w:lang w:val="sq-AL"/>
              </w:rPr>
            </w:pPr>
          </w:p>
          <w:p w:rsidR="00966BBA" w:rsidRPr="00AE04E3" w:rsidRDefault="00966BBA" w:rsidP="00966BBA">
            <w:pPr>
              <w:rPr>
                <w:rFonts w:ascii="Times New Roman" w:hAnsi="Times New Roman" w:cs="Times New Roman"/>
                <w:sz w:val="16"/>
                <w:szCs w:val="16"/>
                <w:lang w:val="sq-AL"/>
              </w:rPr>
            </w:pPr>
          </w:p>
          <w:p w:rsidR="00966BBA" w:rsidRPr="00D05316" w:rsidRDefault="0094453D" w:rsidP="00966BBA">
            <w:pPr>
              <w:rPr>
                <w:rFonts w:ascii="Times New Roman" w:hAnsi="Times New Roman" w:cs="Times New Roman"/>
                <w:b/>
                <w:sz w:val="16"/>
                <w:szCs w:val="16"/>
                <w:lang w:val="sq-AL"/>
              </w:rPr>
            </w:pPr>
            <w:r w:rsidRPr="00D05316">
              <w:rPr>
                <w:rFonts w:ascii="Times New Roman" w:hAnsi="Times New Roman" w:cs="Times New Roman"/>
                <w:b/>
                <w:sz w:val="16"/>
                <w:szCs w:val="16"/>
                <w:lang w:val="sq-AL"/>
              </w:rPr>
              <w:t>11.05.2023</w:t>
            </w:r>
          </w:p>
          <w:p w:rsidR="00966BBA" w:rsidRPr="00AE04E3" w:rsidRDefault="00966BBA" w:rsidP="00966BBA">
            <w:pPr>
              <w:rPr>
                <w:rFonts w:ascii="Times New Roman" w:hAnsi="Times New Roman" w:cs="Times New Roman"/>
                <w:sz w:val="16"/>
                <w:szCs w:val="16"/>
                <w:lang w:val="sq-AL"/>
              </w:rPr>
            </w:pPr>
          </w:p>
          <w:p w:rsidR="00916A1D" w:rsidRPr="00AE04E3" w:rsidRDefault="00916A1D" w:rsidP="00966BBA">
            <w:pPr>
              <w:rPr>
                <w:rFonts w:ascii="Times New Roman" w:hAnsi="Times New Roman" w:cs="Times New Roman"/>
                <w:b/>
                <w:sz w:val="16"/>
                <w:szCs w:val="16"/>
                <w:lang w:val="sq-AL"/>
              </w:rPr>
            </w:pPr>
          </w:p>
        </w:tc>
        <w:tc>
          <w:tcPr>
            <w:tcW w:w="5616" w:type="dxa"/>
          </w:tcPr>
          <w:p w:rsidR="0094453D" w:rsidRPr="006F357F" w:rsidRDefault="0094453D" w:rsidP="0094453D">
            <w:pPr>
              <w:jc w:val="both"/>
              <w:rPr>
                <w:rFonts w:ascii="Times New Roman" w:eastAsia="Times New Roman" w:hAnsi="Times New Roman" w:cs="Times New Roman"/>
                <w:sz w:val="20"/>
                <w:szCs w:val="20"/>
                <w:lang w:val="sq-AL" w:eastAsia="en-GB"/>
              </w:rPr>
            </w:pPr>
            <w:r w:rsidRPr="006F357F">
              <w:rPr>
                <w:rFonts w:ascii="Times New Roman" w:eastAsia="Times New Roman" w:hAnsi="Times New Roman" w:cs="Times New Roman"/>
                <w:sz w:val="20"/>
                <w:szCs w:val="20"/>
                <w:lang w:val="sq-AL" w:eastAsia="en-GB"/>
              </w:rPr>
              <w:t>Në përgjigje të shkresës suaj për konfirmim të siperfaqes së tokës bujqësor sipas ligjit nr.7501 date 19.07.1991, "Për tokën" " në Fshan Trebel,Njesia Administrative Gjerbes Bashkia Skrapar per Z.Ermion Fejzo ju bëjmë me dije se: në zbatim të ligjit nr.33/2012,datë 21.03.2012 "Për regjistrimin e pasurive të pluajtëshme", VKM nr.1174 datë 24.12.2020, "Për procedure e regjistrimit te AMTP-ve saktësimin e kufijëve dhe sipërfaqeve,si dhe normat për sip.shtetërore shtesë e pronat shërbyese",të ligjit nr.7501, dt.19.07.1991 "Për tokën ", të ligjit nr.10257, dt.25.03.2010 për disa ndryshime dhe shtesa në ligjin nr.3752, dt.26.03.2001,"P krijimin dhe funksionimin e strukturave te Administrimit dhe Mbrojtjes së tokës në Qark VKM nr.121,dt.17.02.2011,bazuar në dokumentat kadastral që disponojmë në drejtorinë e AMT në Qark: -Konfirmoj</w:t>
            </w:r>
            <w:r w:rsidR="00D05316" w:rsidRPr="006F357F">
              <w:rPr>
                <w:rFonts w:ascii="Times New Roman" w:eastAsia="Times New Roman" w:hAnsi="Times New Roman" w:cs="Times New Roman"/>
                <w:sz w:val="20"/>
                <w:szCs w:val="20"/>
                <w:lang w:val="sq-AL" w:eastAsia="en-GB"/>
              </w:rPr>
              <w:t>më se Z. Ermion Fejzo nuk figur</w:t>
            </w:r>
            <w:r w:rsidRPr="006F357F">
              <w:rPr>
                <w:rFonts w:ascii="Times New Roman" w:eastAsia="Times New Roman" w:hAnsi="Times New Roman" w:cs="Times New Roman"/>
                <w:sz w:val="20"/>
                <w:szCs w:val="20"/>
                <w:lang w:val="sq-AL" w:eastAsia="en-GB"/>
              </w:rPr>
              <w:t>on perfitues toke me ligjin 7051 ne fshatin Trebel</w:t>
            </w:r>
            <w:r w:rsidR="00D05316" w:rsidRPr="006F357F">
              <w:rPr>
                <w:rFonts w:ascii="Times New Roman" w:eastAsia="Times New Roman" w:hAnsi="Times New Roman" w:cs="Times New Roman"/>
                <w:sz w:val="20"/>
                <w:szCs w:val="20"/>
                <w:lang w:val="sq-AL" w:eastAsia="en-GB"/>
              </w:rPr>
              <w:t>, Njesia Administrative Gj</w:t>
            </w:r>
            <w:r w:rsidRPr="006F357F">
              <w:rPr>
                <w:rFonts w:ascii="Times New Roman" w:eastAsia="Times New Roman" w:hAnsi="Times New Roman" w:cs="Times New Roman"/>
                <w:sz w:val="20"/>
                <w:szCs w:val="20"/>
                <w:lang w:val="sq-AL" w:eastAsia="en-GB"/>
              </w:rPr>
              <w:t xml:space="preserve">erbes </w:t>
            </w:r>
            <w:r w:rsidR="00D05316" w:rsidRPr="006F357F">
              <w:rPr>
                <w:rFonts w:ascii="Times New Roman" w:eastAsia="Times New Roman" w:hAnsi="Times New Roman" w:cs="Times New Roman"/>
                <w:sz w:val="20"/>
                <w:szCs w:val="20"/>
                <w:lang w:val="sq-AL" w:eastAsia="en-GB"/>
              </w:rPr>
              <w:t>,</w:t>
            </w:r>
            <w:r w:rsidRPr="006F357F">
              <w:rPr>
                <w:rFonts w:ascii="Times New Roman" w:eastAsia="Times New Roman" w:hAnsi="Times New Roman" w:cs="Times New Roman"/>
                <w:sz w:val="20"/>
                <w:szCs w:val="20"/>
                <w:lang w:val="sq-AL" w:eastAsia="en-GB"/>
              </w:rPr>
              <w:t>Bashkia Skrapar.</w:t>
            </w:r>
          </w:p>
          <w:p w:rsidR="00966BBA" w:rsidRPr="00356FC5" w:rsidRDefault="00966BBA" w:rsidP="00356FC5">
            <w:pPr>
              <w:jc w:val="both"/>
              <w:rPr>
                <w:rFonts w:ascii="Times New Roman" w:hAnsi="Times New Roman" w:cs="Times New Roman"/>
                <w:lang w:val="sq-AL"/>
              </w:rPr>
            </w:pPr>
          </w:p>
        </w:tc>
        <w:tc>
          <w:tcPr>
            <w:tcW w:w="1477" w:type="dxa"/>
          </w:tcPr>
          <w:p w:rsidR="00916A1D" w:rsidRPr="00AE04E3" w:rsidRDefault="00916A1D" w:rsidP="00CB368A">
            <w:pPr>
              <w:rPr>
                <w:rFonts w:ascii="Times New Roman" w:hAnsi="Times New Roman" w:cs="Times New Roman"/>
                <w:lang w:val="sq-AL"/>
              </w:rPr>
            </w:pPr>
          </w:p>
          <w:p w:rsidR="006A6995" w:rsidRPr="00AE04E3" w:rsidRDefault="006A6995" w:rsidP="00CB368A">
            <w:pPr>
              <w:rPr>
                <w:rFonts w:ascii="Times New Roman" w:hAnsi="Times New Roman" w:cs="Times New Roman"/>
                <w:lang w:val="sq-AL"/>
              </w:rPr>
            </w:pPr>
          </w:p>
          <w:p w:rsidR="00916A1D" w:rsidRPr="00AE04E3" w:rsidRDefault="00916A1D" w:rsidP="00CB368A">
            <w:pPr>
              <w:rPr>
                <w:rFonts w:ascii="Times New Roman" w:hAnsi="Times New Roman" w:cs="Times New Roman"/>
                <w:lang w:val="sq-AL"/>
              </w:rPr>
            </w:pPr>
            <w:r w:rsidRPr="00AE04E3">
              <w:rPr>
                <w:rFonts w:ascii="Times New Roman" w:hAnsi="Times New Roman" w:cs="Times New Roman"/>
                <w:lang w:val="sq-AL"/>
              </w:rPr>
              <w:t xml:space="preserve">Përgjigje zyrtare </w:t>
            </w:r>
          </w:p>
        </w:tc>
        <w:tc>
          <w:tcPr>
            <w:tcW w:w="923" w:type="dxa"/>
          </w:tcPr>
          <w:p w:rsidR="00916A1D" w:rsidRPr="00AE04E3" w:rsidRDefault="00916A1D" w:rsidP="00CB368A">
            <w:pPr>
              <w:rPr>
                <w:rFonts w:ascii="Times New Roman" w:hAnsi="Times New Roman" w:cs="Times New Roman"/>
                <w:lang w:val="sq-AL"/>
              </w:rPr>
            </w:pPr>
          </w:p>
          <w:p w:rsidR="006A6995" w:rsidRPr="00AE04E3" w:rsidRDefault="006A6995" w:rsidP="00CB368A">
            <w:pPr>
              <w:rPr>
                <w:rFonts w:ascii="Times New Roman" w:hAnsi="Times New Roman" w:cs="Times New Roman"/>
                <w:lang w:val="sq-AL"/>
              </w:rPr>
            </w:pPr>
          </w:p>
          <w:p w:rsidR="00916A1D" w:rsidRPr="00AE04E3" w:rsidRDefault="00916A1D" w:rsidP="00CB368A">
            <w:pPr>
              <w:rPr>
                <w:rFonts w:ascii="Times New Roman" w:hAnsi="Times New Roman" w:cs="Times New Roman"/>
                <w:lang w:val="sq-AL"/>
              </w:rPr>
            </w:pPr>
            <w:r w:rsidRPr="00AE04E3">
              <w:rPr>
                <w:rFonts w:ascii="Times New Roman" w:hAnsi="Times New Roman" w:cs="Times New Roman"/>
                <w:lang w:val="sq-AL"/>
              </w:rPr>
              <w:t xml:space="preserve">Pa tarifë </w:t>
            </w:r>
          </w:p>
        </w:tc>
      </w:tr>
      <w:tr w:rsidR="00D03B97" w:rsidRPr="00AE04E3" w:rsidTr="00A30386">
        <w:trPr>
          <w:trHeight w:val="299"/>
        </w:trPr>
        <w:tc>
          <w:tcPr>
            <w:tcW w:w="938" w:type="dxa"/>
          </w:tcPr>
          <w:p w:rsidR="00D03B97" w:rsidRPr="00AE04E3" w:rsidRDefault="00D03B97" w:rsidP="007C2E3C">
            <w:pPr>
              <w:jc w:val="center"/>
              <w:rPr>
                <w:rFonts w:ascii="Times New Roman" w:hAnsi="Times New Roman" w:cs="Times New Roman"/>
                <w:b/>
                <w:lang w:val="sq-AL"/>
              </w:rPr>
            </w:pPr>
          </w:p>
          <w:p w:rsidR="00D03B97" w:rsidRPr="00AE04E3" w:rsidRDefault="00D03B97" w:rsidP="007C2E3C">
            <w:pPr>
              <w:jc w:val="center"/>
              <w:rPr>
                <w:rFonts w:ascii="Times New Roman" w:hAnsi="Times New Roman" w:cs="Times New Roman"/>
                <w:b/>
                <w:lang w:val="sq-AL"/>
              </w:rPr>
            </w:pPr>
          </w:p>
          <w:p w:rsidR="00817682" w:rsidRDefault="00817682" w:rsidP="007C2E3C">
            <w:pPr>
              <w:jc w:val="center"/>
              <w:rPr>
                <w:rFonts w:ascii="Times New Roman" w:hAnsi="Times New Roman" w:cs="Times New Roman"/>
                <w:b/>
                <w:lang w:val="sq-AL"/>
              </w:rPr>
            </w:pPr>
          </w:p>
          <w:p w:rsidR="00817682" w:rsidRDefault="00817682" w:rsidP="007C2E3C">
            <w:pPr>
              <w:jc w:val="center"/>
              <w:rPr>
                <w:rFonts w:ascii="Times New Roman" w:hAnsi="Times New Roman" w:cs="Times New Roman"/>
                <w:b/>
                <w:lang w:val="sq-AL"/>
              </w:rPr>
            </w:pPr>
          </w:p>
          <w:p w:rsidR="00817682" w:rsidRDefault="00817682" w:rsidP="007C2E3C">
            <w:pPr>
              <w:jc w:val="center"/>
              <w:rPr>
                <w:rFonts w:ascii="Times New Roman" w:hAnsi="Times New Roman" w:cs="Times New Roman"/>
                <w:b/>
                <w:lang w:val="sq-AL"/>
              </w:rPr>
            </w:pPr>
          </w:p>
          <w:p w:rsidR="00D03B97" w:rsidRPr="00AE04E3" w:rsidRDefault="00C6081C" w:rsidP="007C2E3C">
            <w:pPr>
              <w:jc w:val="center"/>
              <w:rPr>
                <w:rFonts w:ascii="Times New Roman" w:hAnsi="Times New Roman" w:cs="Times New Roman"/>
                <w:b/>
                <w:lang w:val="sq-AL"/>
              </w:rPr>
            </w:pPr>
            <w:r>
              <w:rPr>
                <w:rFonts w:ascii="Times New Roman" w:hAnsi="Times New Roman" w:cs="Times New Roman"/>
                <w:b/>
                <w:lang w:val="sq-AL"/>
              </w:rPr>
              <w:t>10</w:t>
            </w:r>
          </w:p>
        </w:tc>
        <w:tc>
          <w:tcPr>
            <w:tcW w:w="1135" w:type="dxa"/>
          </w:tcPr>
          <w:p w:rsidR="00D03B97" w:rsidRPr="00AE04E3" w:rsidRDefault="00D03B97" w:rsidP="00CB368A">
            <w:pPr>
              <w:rPr>
                <w:rFonts w:ascii="Times New Roman" w:hAnsi="Times New Roman" w:cs="Times New Roman"/>
                <w:b/>
                <w:sz w:val="16"/>
                <w:szCs w:val="16"/>
                <w:lang w:val="sq-AL"/>
              </w:rPr>
            </w:pPr>
          </w:p>
          <w:p w:rsidR="00D03B97" w:rsidRPr="00AE04E3" w:rsidRDefault="00D03B97" w:rsidP="00CB368A">
            <w:pPr>
              <w:rPr>
                <w:rFonts w:ascii="Times New Roman" w:hAnsi="Times New Roman" w:cs="Times New Roman"/>
                <w:b/>
                <w:sz w:val="16"/>
                <w:szCs w:val="16"/>
                <w:lang w:val="sq-AL"/>
              </w:rPr>
            </w:pPr>
          </w:p>
          <w:p w:rsidR="006F696C" w:rsidRDefault="006F696C" w:rsidP="00CB368A">
            <w:pPr>
              <w:rPr>
                <w:rFonts w:ascii="Times New Roman" w:hAnsi="Times New Roman" w:cs="Times New Roman"/>
                <w:b/>
                <w:sz w:val="16"/>
                <w:szCs w:val="16"/>
                <w:lang w:val="sq-AL"/>
              </w:rPr>
            </w:pPr>
          </w:p>
          <w:p w:rsidR="006F696C" w:rsidRDefault="006F696C" w:rsidP="00CB368A">
            <w:pPr>
              <w:rPr>
                <w:rFonts w:ascii="Times New Roman" w:hAnsi="Times New Roman" w:cs="Times New Roman"/>
                <w:b/>
                <w:sz w:val="16"/>
                <w:szCs w:val="16"/>
                <w:lang w:val="sq-AL"/>
              </w:rPr>
            </w:pPr>
          </w:p>
          <w:p w:rsidR="006F696C" w:rsidRDefault="006F696C" w:rsidP="00CB368A">
            <w:pPr>
              <w:rPr>
                <w:rFonts w:ascii="Times New Roman" w:hAnsi="Times New Roman" w:cs="Times New Roman"/>
                <w:b/>
                <w:sz w:val="16"/>
                <w:szCs w:val="16"/>
                <w:lang w:val="sq-AL"/>
              </w:rPr>
            </w:pPr>
          </w:p>
          <w:p w:rsidR="006F696C" w:rsidRDefault="006F696C" w:rsidP="00CB368A">
            <w:pPr>
              <w:rPr>
                <w:rFonts w:ascii="Times New Roman" w:hAnsi="Times New Roman" w:cs="Times New Roman"/>
                <w:b/>
                <w:sz w:val="16"/>
                <w:szCs w:val="16"/>
                <w:lang w:val="sq-AL"/>
              </w:rPr>
            </w:pPr>
          </w:p>
          <w:p w:rsidR="006F696C" w:rsidRDefault="006F696C" w:rsidP="00CB368A">
            <w:pPr>
              <w:rPr>
                <w:rFonts w:ascii="Times New Roman" w:hAnsi="Times New Roman" w:cs="Times New Roman"/>
                <w:b/>
                <w:sz w:val="16"/>
                <w:szCs w:val="16"/>
                <w:lang w:val="sq-AL"/>
              </w:rPr>
            </w:pPr>
          </w:p>
          <w:p w:rsidR="00D03B97" w:rsidRPr="00AE04E3" w:rsidRDefault="006F696C" w:rsidP="00CB368A">
            <w:pPr>
              <w:rPr>
                <w:rFonts w:ascii="Times New Roman" w:hAnsi="Times New Roman" w:cs="Times New Roman"/>
                <w:b/>
                <w:sz w:val="16"/>
                <w:szCs w:val="16"/>
                <w:lang w:val="sq-AL"/>
              </w:rPr>
            </w:pPr>
            <w:r>
              <w:rPr>
                <w:rFonts w:ascii="Times New Roman" w:hAnsi="Times New Roman" w:cs="Times New Roman"/>
                <w:b/>
                <w:sz w:val="16"/>
                <w:szCs w:val="16"/>
                <w:lang w:val="sq-AL"/>
              </w:rPr>
              <w:t>09.05.2023</w:t>
            </w:r>
          </w:p>
          <w:p w:rsidR="00D03B97" w:rsidRPr="00AE04E3" w:rsidRDefault="00D03B97" w:rsidP="00CB368A">
            <w:pPr>
              <w:rPr>
                <w:rFonts w:ascii="Times New Roman" w:hAnsi="Times New Roman" w:cs="Times New Roman"/>
                <w:b/>
                <w:sz w:val="16"/>
                <w:szCs w:val="16"/>
                <w:lang w:val="sq-AL"/>
              </w:rPr>
            </w:pPr>
          </w:p>
        </w:tc>
        <w:tc>
          <w:tcPr>
            <w:tcW w:w="3827" w:type="dxa"/>
          </w:tcPr>
          <w:p w:rsidR="00AE04E3" w:rsidRDefault="006F696C" w:rsidP="00966BBA">
            <w:pPr>
              <w:jc w:val="both"/>
              <w:rPr>
                <w:rFonts w:ascii="Times New Roman" w:hAnsi="Times New Roman" w:cs="Times New Roman"/>
                <w:lang w:val="sq-AL"/>
              </w:rPr>
            </w:pPr>
            <w:r>
              <w:rPr>
                <w:rFonts w:ascii="Times New Roman" w:hAnsi="Times New Roman" w:cs="Times New Roman"/>
                <w:lang w:val="sq-AL"/>
              </w:rPr>
              <w:t>Pran</w:t>
            </w:r>
            <w:r w:rsidR="00EB03E4">
              <w:rPr>
                <w:rFonts w:ascii="Times New Roman" w:hAnsi="Times New Roman" w:cs="Times New Roman"/>
                <w:lang w:val="sq-AL"/>
              </w:rPr>
              <w:t>ë</w:t>
            </w:r>
            <w:r>
              <w:rPr>
                <w:rFonts w:ascii="Times New Roman" w:hAnsi="Times New Roman" w:cs="Times New Roman"/>
                <w:lang w:val="sq-AL"/>
              </w:rPr>
              <w:t xml:space="preserve"> Ashk Lushnje jan</w:t>
            </w:r>
            <w:r w:rsidR="00EB03E4">
              <w:rPr>
                <w:rFonts w:ascii="Times New Roman" w:hAnsi="Times New Roman" w:cs="Times New Roman"/>
                <w:lang w:val="sq-AL"/>
              </w:rPr>
              <w:t>ë</w:t>
            </w:r>
            <w:r>
              <w:rPr>
                <w:rFonts w:ascii="Times New Roman" w:hAnsi="Times New Roman" w:cs="Times New Roman"/>
                <w:lang w:val="sq-AL"/>
              </w:rPr>
              <w:t xml:space="preserve"> shqyrtuar dokumentet e d</w:t>
            </w:r>
            <w:r w:rsidR="00EB03E4">
              <w:rPr>
                <w:rFonts w:ascii="Times New Roman" w:hAnsi="Times New Roman" w:cs="Times New Roman"/>
                <w:lang w:val="sq-AL"/>
              </w:rPr>
              <w:t>ë</w:t>
            </w:r>
            <w:r>
              <w:rPr>
                <w:rFonts w:ascii="Times New Roman" w:hAnsi="Times New Roman" w:cs="Times New Roman"/>
                <w:lang w:val="sq-AL"/>
              </w:rPr>
              <w:t>rguara nga z.Bajram  Fejzo p</w:t>
            </w:r>
            <w:r w:rsidR="00EB03E4">
              <w:rPr>
                <w:rFonts w:ascii="Times New Roman" w:hAnsi="Times New Roman" w:cs="Times New Roman"/>
                <w:lang w:val="sq-AL"/>
              </w:rPr>
              <w:t>ë</w:t>
            </w:r>
            <w:r>
              <w:rPr>
                <w:rFonts w:ascii="Times New Roman" w:hAnsi="Times New Roman" w:cs="Times New Roman"/>
                <w:lang w:val="sq-AL"/>
              </w:rPr>
              <w:t>r kalimin e tok</w:t>
            </w:r>
            <w:r w:rsidR="00EB03E4">
              <w:rPr>
                <w:rFonts w:ascii="Times New Roman" w:hAnsi="Times New Roman" w:cs="Times New Roman"/>
                <w:lang w:val="sq-AL"/>
              </w:rPr>
              <w:t>ë</w:t>
            </w:r>
            <w:r>
              <w:rPr>
                <w:rFonts w:ascii="Times New Roman" w:hAnsi="Times New Roman" w:cs="Times New Roman"/>
                <w:lang w:val="sq-AL"/>
              </w:rPr>
              <w:t>s nga p</w:t>
            </w:r>
            <w:r w:rsidR="00EB03E4">
              <w:rPr>
                <w:rFonts w:ascii="Times New Roman" w:hAnsi="Times New Roman" w:cs="Times New Roman"/>
                <w:lang w:val="sq-AL"/>
              </w:rPr>
              <w:t>ë</w:t>
            </w:r>
            <w:r>
              <w:rPr>
                <w:rFonts w:ascii="Times New Roman" w:hAnsi="Times New Roman" w:cs="Times New Roman"/>
                <w:lang w:val="sq-AL"/>
              </w:rPr>
              <w:t>rdorim n</w:t>
            </w:r>
            <w:r w:rsidR="00EB03E4">
              <w:rPr>
                <w:rFonts w:ascii="Times New Roman" w:hAnsi="Times New Roman" w:cs="Times New Roman"/>
                <w:lang w:val="sq-AL"/>
              </w:rPr>
              <w:t>ë</w:t>
            </w:r>
            <w:r>
              <w:rPr>
                <w:rFonts w:ascii="Times New Roman" w:hAnsi="Times New Roman" w:cs="Times New Roman"/>
                <w:lang w:val="sq-AL"/>
              </w:rPr>
              <w:t xml:space="preserve"> pron</w:t>
            </w:r>
            <w:r w:rsidR="00EB03E4">
              <w:rPr>
                <w:rFonts w:ascii="Times New Roman" w:hAnsi="Times New Roman" w:cs="Times New Roman"/>
                <w:lang w:val="sq-AL"/>
              </w:rPr>
              <w:t>ë</w:t>
            </w:r>
            <w:r>
              <w:rPr>
                <w:rFonts w:ascii="Times New Roman" w:hAnsi="Times New Roman" w:cs="Times New Roman"/>
                <w:lang w:val="sq-AL"/>
              </w:rPr>
              <w:t>si t</w:t>
            </w:r>
            <w:r w:rsidR="00EB03E4">
              <w:rPr>
                <w:rFonts w:ascii="Times New Roman" w:hAnsi="Times New Roman" w:cs="Times New Roman"/>
                <w:lang w:val="sq-AL"/>
              </w:rPr>
              <w:t>ë</w:t>
            </w:r>
            <w:r>
              <w:rPr>
                <w:rFonts w:ascii="Times New Roman" w:hAnsi="Times New Roman" w:cs="Times New Roman"/>
                <w:lang w:val="sq-AL"/>
              </w:rPr>
              <w:t xml:space="preserve"> AMTP-s</w:t>
            </w:r>
            <w:r w:rsidR="00EB03E4">
              <w:rPr>
                <w:rFonts w:ascii="Times New Roman" w:hAnsi="Times New Roman" w:cs="Times New Roman"/>
                <w:lang w:val="sq-AL"/>
              </w:rPr>
              <w:t>ë</w:t>
            </w:r>
            <w:r>
              <w:rPr>
                <w:rFonts w:ascii="Times New Roman" w:hAnsi="Times New Roman" w:cs="Times New Roman"/>
                <w:lang w:val="sq-AL"/>
              </w:rPr>
              <w:t xml:space="preserve"> 7536, dat</w:t>
            </w:r>
            <w:r w:rsidR="00EB03E4">
              <w:rPr>
                <w:rFonts w:ascii="Times New Roman" w:hAnsi="Times New Roman" w:cs="Times New Roman"/>
                <w:lang w:val="sq-AL"/>
              </w:rPr>
              <w:t>ë</w:t>
            </w:r>
            <w:r>
              <w:rPr>
                <w:rFonts w:ascii="Times New Roman" w:hAnsi="Times New Roman" w:cs="Times New Roman"/>
                <w:lang w:val="sq-AL"/>
              </w:rPr>
              <w:t xml:space="preserve"> 20.02.1993, me sip</w:t>
            </w:r>
            <w:r w:rsidR="00EB03E4">
              <w:rPr>
                <w:rFonts w:ascii="Times New Roman" w:hAnsi="Times New Roman" w:cs="Times New Roman"/>
                <w:lang w:val="sq-AL"/>
              </w:rPr>
              <w:t>ë</w:t>
            </w:r>
            <w:r>
              <w:rPr>
                <w:rFonts w:ascii="Times New Roman" w:hAnsi="Times New Roman" w:cs="Times New Roman"/>
                <w:lang w:val="sq-AL"/>
              </w:rPr>
              <w:t>rfaqe 10737 m2. K</w:t>
            </w:r>
            <w:r w:rsidR="00EB03E4">
              <w:rPr>
                <w:rFonts w:ascii="Times New Roman" w:hAnsi="Times New Roman" w:cs="Times New Roman"/>
                <w:lang w:val="sq-AL"/>
              </w:rPr>
              <w:t>ë</w:t>
            </w:r>
            <w:r>
              <w:rPr>
                <w:rFonts w:ascii="Times New Roman" w:hAnsi="Times New Roman" w:cs="Times New Roman"/>
                <w:lang w:val="sq-AL"/>
              </w:rPr>
              <w:t>rkojm</w:t>
            </w:r>
            <w:r w:rsidR="00EB03E4">
              <w:rPr>
                <w:rFonts w:ascii="Times New Roman" w:hAnsi="Times New Roman" w:cs="Times New Roman"/>
                <w:lang w:val="sq-AL"/>
              </w:rPr>
              <w:t>ë</w:t>
            </w:r>
            <w:r>
              <w:rPr>
                <w:rFonts w:ascii="Times New Roman" w:hAnsi="Times New Roman" w:cs="Times New Roman"/>
                <w:lang w:val="sq-AL"/>
              </w:rPr>
              <w:t xml:space="preserve"> n</w:t>
            </w:r>
            <w:r w:rsidR="00EB03E4">
              <w:rPr>
                <w:rFonts w:ascii="Times New Roman" w:hAnsi="Times New Roman" w:cs="Times New Roman"/>
                <w:lang w:val="sq-AL"/>
              </w:rPr>
              <w:t>ë</w:t>
            </w:r>
            <w:r>
              <w:rPr>
                <w:rFonts w:ascii="Times New Roman" w:hAnsi="Times New Roman" w:cs="Times New Roman"/>
                <w:lang w:val="sq-AL"/>
              </w:rPr>
              <w:t xml:space="preserve"> form</w:t>
            </w:r>
            <w:r w:rsidR="00EB03E4">
              <w:rPr>
                <w:rFonts w:ascii="Times New Roman" w:hAnsi="Times New Roman" w:cs="Times New Roman"/>
                <w:lang w:val="sq-AL"/>
              </w:rPr>
              <w:t>ë</w:t>
            </w:r>
            <w:r>
              <w:rPr>
                <w:rFonts w:ascii="Times New Roman" w:hAnsi="Times New Roman" w:cs="Times New Roman"/>
                <w:lang w:val="sq-AL"/>
              </w:rPr>
              <w:t>n e nj</w:t>
            </w:r>
            <w:r w:rsidR="00EB03E4">
              <w:rPr>
                <w:rFonts w:ascii="Times New Roman" w:hAnsi="Times New Roman" w:cs="Times New Roman"/>
                <w:lang w:val="sq-AL"/>
              </w:rPr>
              <w:t>ë</w:t>
            </w:r>
            <w:r>
              <w:rPr>
                <w:rFonts w:ascii="Times New Roman" w:hAnsi="Times New Roman" w:cs="Times New Roman"/>
                <w:lang w:val="sq-AL"/>
              </w:rPr>
              <w:t xml:space="preserve"> relacioni t</w:t>
            </w:r>
            <w:r w:rsidR="00EB03E4">
              <w:rPr>
                <w:rFonts w:ascii="Times New Roman" w:hAnsi="Times New Roman" w:cs="Times New Roman"/>
                <w:lang w:val="sq-AL"/>
              </w:rPr>
              <w:t>ë</w:t>
            </w:r>
            <w:r>
              <w:rPr>
                <w:rFonts w:ascii="Times New Roman" w:hAnsi="Times New Roman" w:cs="Times New Roman"/>
                <w:lang w:val="sq-AL"/>
              </w:rPr>
              <w:t xml:space="preserve"> detajuar t</w:t>
            </w:r>
            <w:r w:rsidR="00EB03E4">
              <w:rPr>
                <w:rFonts w:ascii="Times New Roman" w:hAnsi="Times New Roman" w:cs="Times New Roman"/>
                <w:lang w:val="sq-AL"/>
              </w:rPr>
              <w:t>ë</w:t>
            </w:r>
            <w:r>
              <w:rPr>
                <w:rFonts w:ascii="Times New Roman" w:hAnsi="Times New Roman" w:cs="Times New Roman"/>
                <w:lang w:val="sq-AL"/>
              </w:rPr>
              <w:t xml:space="preserve"> shpjegoni se kjo familje bujq</w:t>
            </w:r>
            <w:r w:rsidR="00EB03E4">
              <w:rPr>
                <w:rFonts w:ascii="Times New Roman" w:hAnsi="Times New Roman" w:cs="Times New Roman"/>
                <w:lang w:val="sq-AL"/>
              </w:rPr>
              <w:t>ë</w:t>
            </w:r>
            <w:r>
              <w:rPr>
                <w:rFonts w:ascii="Times New Roman" w:hAnsi="Times New Roman" w:cs="Times New Roman"/>
                <w:lang w:val="sq-AL"/>
              </w:rPr>
              <w:t>sor</w:t>
            </w:r>
            <w:r w:rsidR="00EB03E4">
              <w:rPr>
                <w:rFonts w:ascii="Times New Roman" w:hAnsi="Times New Roman" w:cs="Times New Roman"/>
                <w:lang w:val="sq-AL"/>
              </w:rPr>
              <w:t>ë</w:t>
            </w:r>
            <w:r>
              <w:rPr>
                <w:rFonts w:ascii="Times New Roman" w:hAnsi="Times New Roman" w:cs="Times New Roman"/>
                <w:lang w:val="sq-AL"/>
              </w:rPr>
              <w:t xml:space="preserve"> </w:t>
            </w:r>
            <w:r w:rsidR="00EB03E4">
              <w:rPr>
                <w:rFonts w:ascii="Times New Roman" w:hAnsi="Times New Roman" w:cs="Times New Roman"/>
                <w:lang w:val="sq-AL"/>
              </w:rPr>
              <w:t>ë</w:t>
            </w:r>
            <w:r>
              <w:rPr>
                <w:rFonts w:ascii="Times New Roman" w:hAnsi="Times New Roman" w:cs="Times New Roman"/>
                <w:lang w:val="sq-AL"/>
              </w:rPr>
              <w:t>sht</w:t>
            </w:r>
            <w:r w:rsidR="00EB03E4">
              <w:rPr>
                <w:rFonts w:ascii="Times New Roman" w:hAnsi="Times New Roman" w:cs="Times New Roman"/>
                <w:lang w:val="sq-AL"/>
              </w:rPr>
              <w:t>ë</w:t>
            </w:r>
            <w:r>
              <w:rPr>
                <w:rFonts w:ascii="Times New Roman" w:hAnsi="Times New Roman" w:cs="Times New Roman"/>
                <w:lang w:val="sq-AL"/>
              </w:rPr>
              <w:t xml:space="preserve"> trajtuat me me AMTP.</w:t>
            </w:r>
          </w:p>
          <w:p w:rsidR="00AE04E3" w:rsidRPr="00AE04E3" w:rsidRDefault="00AE04E3" w:rsidP="00966BBA">
            <w:pPr>
              <w:jc w:val="both"/>
              <w:rPr>
                <w:rFonts w:ascii="Times New Roman" w:hAnsi="Times New Roman" w:cs="Times New Roman"/>
                <w:lang w:val="sq-AL"/>
              </w:rPr>
            </w:pPr>
          </w:p>
        </w:tc>
        <w:tc>
          <w:tcPr>
            <w:tcW w:w="1134" w:type="dxa"/>
          </w:tcPr>
          <w:p w:rsidR="00D03B97" w:rsidRPr="00AE04E3" w:rsidRDefault="00D03B97" w:rsidP="00CB368A">
            <w:pPr>
              <w:rPr>
                <w:rFonts w:ascii="Times New Roman" w:hAnsi="Times New Roman" w:cs="Times New Roman"/>
                <w:b/>
                <w:lang w:val="sq-AL"/>
              </w:rPr>
            </w:pPr>
          </w:p>
          <w:p w:rsidR="00D03B97" w:rsidRPr="00AE04E3" w:rsidRDefault="00D03B97" w:rsidP="00BB7ED6">
            <w:pPr>
              <w:rPr>
                <w:rFonts w:ascii="Times New Roman" w:hAnsi="Times New Roman" w:cs="Times New Roman"/>
                <w:lang w:val="sq-AL"/>
              </w:rPr>
            </w:pPr>
          </w:p>
          <w:p w:rsidR="00D03B97" w:rsidRPr="00AE04E3" w:rsidRDefault="00D03B97" w:rsidP="00BB7ED6">
            <w:pPr>
              <w:rPr>
                <w:rFonts w:ascii="Times New Roman" w:hAnsi="Times New Roman" w:cs="Times New Roman"/>
                <w:lang w:val="sq-AL"/>
              </w:rPr>
            </w:pPr>
          </w:p>
          <w:p w:rsidR="006F696C" w:rsidRDefault="006F696C" w:rsidP="00BB7ED6">
            <w:pPr>
              <w:rPr>
                <w:rFonts w:ascii="Times New Roman" w:hAnsi="Times New Roman" w:cs="Times New Roman"/>
                <w:b/>
                <w:sz w:val="16"/>
                <w:szCs w:val="16"/>
                <w:lang w:val="sq-AL"/>
              </w:rPr>
            </w:pPr>
          </w:p>
          <w:p w:rsidR="006F696C" w:rsidRDefault="006F696C" w:rsidP="00BB7ED6">
            <w:pPr>
              <w:rPr>
                <w:rFonts w:ascii="Times New Roman" w:hAnsi="Times New Roman" w:cs="Times New Roman"/>
                <w:b/>
                <w:sz w:val="16"/>
                <w:szCs w:val="16"/>
                <w:lang w:val="sq-AL"/>
              </w:rPr>
            </w:pPr>
          </w:p>
          <w:p w:rsidR="006F696C" w:rsidRDefault="006F696C" w:rsidP="00BB7ED6">
            <w:pPr>
              <w:rPr>
                <w:rFonts w:ascii="Times New Roman" w:hAnsi="Times New Roman" w:cs="Times New Roman"/>
                <w:b/>
                <w:sz w:val="16"/>
                <w:szCs w:val="16"/>
                <w:lang w:val="sq-AL"/>
              </w:rPr>
            </w:pPr>
          </w:p>
          <w:p w:rsidR="00D03B97" w:rsidRPr="00AE04E3" w:rsidRDefault="006F696C" w:rsidP="00BB7ED6">
            <w:pPr>
              <w:rPr>
                <w:rFonts w:ascii="Times New Roman" w:hAnsi="Times New Roman" w:cs="Times New Roman"/>
                <w:b/>
                <w:sz w:val="16"/>
                <w:szCs w:val="16"/>
                <w:lang w:val="sq-AL"/>
              </w:rPr>
            </w:pPr>
            <w:r>
              <w:rPr>
                <w:rFonts w:ascii="Times New Roman" w:hAnsi="Times New Roman" w:cs="Times New Roman"/>
                <w:b/>
                <w:sz w:val="16"/>
                <w:szCs w:val="16"/>
                <w:lang w:val="sq-AL"/>
              </w:rPr>
              <w:t>11.05.2023</w:t>
            </w:r>
          </w:p>
        </w:tc>
        <w:tc>
          <w:tcPr>
            <w:tcW w:w="5616" w:type="dxa"/>
          </w:tcPr>
          <w:p w:rsidR="00D03B97" w:rsidRPr="006F357F" w:rsidRDefault="006F696C" w:rsidP="002F746D">
            <w:pPr>
              <w:jc w:val="both"/>
              <w:rPr>
                <w:rFonts w:ascii="Times New Roman" w:eastAsia="Times New Roman" w:hAnsi="Times New Roman" w:cs="Times New Roman"/>
                <w:sz w:val="20"/>
                <w:szCs w:val="20"/>
                <w:lang w:val="sq-AL" w:eastAsia="en-GB"/>
              </w:rPr>
            </w:pPr>
            <w:r w:rsidRPr="006F357F">
              <w:rPr>
                <w:rFonts w:ascii="Times New Roman" w:eastAsia="Times New Roman" w:hAnsi="Times New Roman" w:cs="Times New Roman"/>
                <w:sz w:val="20"/>
                <w:szCs w:val="20"/>
                <w:lang w:val="sq-AL" w:eastAsia="en-GB"/>
              </w:rPr>
              <w:t>Në përgjigje të shkresës suaj për konfirmim të siperfaqes së tokës bujqësore sipas ligjit nr.7501 date 19.07.1991, "Për tokën"" në Fshan Trebel,Njesia Administrative Gjerbes,Bashkia Skrapar per Z.Barjam Fejzo ju bëjmë me dije se: në zbatim të ligjit nr.33/2012, datë 21.03.2012,"Për regjistrimin e pasurive të pluajtëshme", VKM nr.1174 datë 24.12.2020, "Për procedure e regjistrimit të AMTP-ve saktësimin e kufijëve dhe sipërfaqeve,si dhe normat për sip.shtetërore shtesë e pronat shërbyese", të ligjit nr.7501, dt.19.07.1991 "Për tokën", të ligjit nr.10257, dt.25.03.2010 për disa ndryshime dhe shtesa në ligjin nr.8752, dt.26.03.2001,"Për krijimin dhe funksionimin e strukturave t</w:t>
            </w:r>
            <w:r w:rsidR="0044011D">
              <w:rPr>
                <w:rFonts w:ascii="Times New Roman" w:eastAsia="Times New Roman" w:hAnsi="Times New Roman" w:cs="Times New Roman"/>
                <w:sz w:val="20"/>
                <w:szCs w:val="20"/>
                <w:lang w:val="sq-AL" w:eastAsia="en-GB"/>
              </w:rPr>
              <w:t>ë</w:t>
            </w:r>
            <w:r w:rsidRPr="006F357F">
              <w:rPr>
                <w:rFonts w:ascii="Times New Roman" w:eastAsia="Times New Roman" w:hAnsi="Times New Roman" w:cs="Times New Roman"/>
                <w:sz w:val="20"/>
                <w:szCs w:val="20"/>
                <w:lang w:val="sq-AL" w:eastAsia="en-GB"/>
              </w:rPr>
              <w:t xml:space="preserve"> Administrimit dhe Mbrojtjes së tokës në Qark"VKM nr.121,dt.17.02.2011,bazuar në dokumentat kadastral që disponojmë në drejtorinë e AMT në Qark: -Konfirm</w:t>
            </w:r>
            <w:r w:rsidR="003613BD" w:rsidRPr="006F357F">
              <w:rPr>
                <w:rFonts w:ascii="Times New Roman" w:eastAsia="Times New Roman" w:hAnsi="Times New Roman" w:cs="Times New Roman"/>
                <w:sz w:val="20"/>
                <w:szCs w:val="20"/>
                <w:lang w:val="sq-AL" w:eastAsia="en-GB"/>
              </w:rPr>
              <w:t>ojmë se Z.Barjam Fejzo nuk figu</w:t>
            </w:r>
            <w:r w:rsidRPr="006F357F">
              <w:rPr>
                <w:rFonts w:ascii="Times New Roman" w:eastAsia="Times New Roman" w:hAnsi="Times New Roman" w:cs="Times New Roman"/>
                <w:sz w:val="20"/>
                <w:szCs w:val="20"/>
                <w:lang w:val="sq-AL" w:eastAsia="en-GB"/>
              </w:rPr>
              <w:t>ron p</w:t>
            </w:r>
            <w:r w:rsidR="0044011D">
              <w:rPr>
                <w:rFonts w:ascii="Times New Roman" w:eastAsia="Times New Roman" w:hAnsi="Times New Roman" w:cs="Times New Roman"/>
                <w:sz w:val="20"/>
                <w:szCs w:val="20"/>
                <w:lang w:val="sq-AL" w:eastAsia="en-GB"/>
              </w:rPr>
              <w:t>ë</w:t>
            </w:r>
            <w:r w:rsidRPr="006F357F">
              <w:rPr>
                <w:rFonts w:ascii="Times New Roman" w:eastAsia="Times New Roman" w:hAnsi="Times New Roman" w:cs="Times New Roman"/>
                <w:sz w:val="20"/>
                <w:szCs w:val="20"/>
                <w:lang w:val="sq-AL" w:eastAsia="en-GB"/>
              </w:rPr>
              <w:t>rfitues toke me ligjin 7051 n</w:t>
            </w:r>
            <w:r w:rsidR="0044011D">
              <w:rPr>
                <w:rFonts w:ascii="Times New Roman" w:eastAsia="Times New Roman" w:hAnsi="Times New Roman" w:cs="Times New Roman"/>
                <w:sz w:val="20"/>
                <w:szCs w:val="20"/>
                <w:lang w:val="sq-AL" w:eastAsia="en-GB"/>
              </w:rPr>
              <w:t xml:space="preserve">ë fshatin Trebel, </w:t>
            </w:r>
            <w:r w:rsidRPr="006F357F">
              <w:rPr>
                <w:rFonts w:ascii="Times New Roman" w:eastAsia="Times New Roman" w:hAnsi="Times New Roman" w:cs="Times New Roman"/>
                <w:sz w:val="20"/>
                <w:szCs w:val="20"/>
                <w:lang w:val="sq-AL" w:eastAsia="en-GB"/>
              </w:rPr>
              <w:t>Nj</w:t>
            </w:r>
            <w:r w:rsidR="0044011D">
              <w:rPr>
                <w:rFonts w:ascii="Times New Roman" w:eastAsia="Times New Roman" w:hAnsi="Times New Roman" w:cs="Times New Roman"/>
                <w:sz w:val="20"/>
                <w:szCs w:val="20"/>
                <w:lang w:val="sq-AL" w:eastAsia="en-GB"/>
              </w:rPr>
              <w:t>ësia Administrative Gj</w:t>
            </w:r>
            <w:r w:rsidRPr="006F357F">
              <w:rPr>
                <w:rFonts w:ascii="Times New Roman" w:eastAsia="Times New Roman" w:hAnsi="Times New Roman" w:cs="Times New Roman"/>
                <w:sz w:val="20"/>
                <w:szCs w:val="20"/>
                <w:lang w:val="sq-AL" w:eastAsia="en-GB"/>
              </w:rPr>
              <w:t xml:space="preserve">erbes </w:t>
            </w:r>
            <w:r w:rsidR="0044011D">
              <w:rPr>
                <w:rFonts w:ascii="Times New Roman" w:eastAsia="Times New Roman" w:hAnsi="Times New Roman" w:cs="Times New Roman"/>
                <w:sz w:val="20"/>
                <w:szCs w:val="20"/>
                <w:lang w:val="sq-AL" w:eastAsia="en-GB"/>
              </w:rPr>
              <w:t xml:space="preserve">, </w:t>
            </w:r>
            <w:r w:rsidRPr="006F357F">
              <w:rPr>
                <w:rFonts w:ascii="Times New Roman" w:eastAsia="Times New Roman" w:hAnsi="Times New Roman" w:cs="Times New Roman"/>
                <w:sz w:val="20"/>
                <w:szCs w:val="20"/>
                <w:lang w:val="sq-AL" w:eastAsia="en-GB"/>
              </w:rPr>
              <w:t>Bashkia Skrapar.</w:t>
            </w:r>
          </w:p>
        </w:tc>
        <w:tc>
          <w:tcPr>
            <w:tcW w:w="1477" w:type="dxa"/>
          </w:tcPr>
          <w:p w:rsidR="00D03B97" w:rsidRPr="00AE04E3" w:rsidRDefault="00D03B97" w:rsidP="00F82D3D">
            <w:pPr>
              <w:jc w:val="center"/>
              <w:rPr>
                <w:rFonts w:ascii="Times New Roman" w:hAnsi="Times New Roman" w:cs="Times New Roman"/>
                <w:lang w:val="sq-AL"/>
              </w:rPr>
            </w:pPr>
          </w:p>
          <w:p w:rsidR="00D03B97" w:rsidRPr="00AE04E3" w:rsidRDefault="00D03B97" w:rsidP="00F82D3D">
            <w:pPr>
              <w:jc w:val="center"/>
              <w:rPr>
                <w:rFonts w:ascii="Times New Roman" w:hAnsi="Times New Roman" w:cs="Times New Roman"/>
                <w:lang w:val="sq-AL"/>
              </w:rPr>
            </w:pPr>
          </w:p>
          <w:p w:rsidR="006F696C" w:rsidRDefault="006F696C" w:rsidP="00F82D3D">
            <w:pPr>
              <w:jc w:val="center"/>
              <w:rPr>
                <w:rFonts w:ascii="Times New Roman" w:hAnsi="Times New Roman" w:cs="Times New Roman"/>
                <w:lang w:val="sq-AL"/>
              </w:rPr>
            </w:pPr>
          </w:p>
          <w:p w:rsidR="006F696C" w:rsidRDefault="006F696C" w:rsidP="00F82D3D">
            <w:pPr>
              <w:jc w:val="center"/>
              <w:rPr>
                <w:rFonts w:ascii="Times New Roman" w:hAnsi="Times New Roman" w:cs="Times New Roman"/>
                <w:lang w:val="sq-AL"/>
              </w:rPr>
            </w:pPr>
          </w:p>
          <w:p w:rsidR="00D03B97" w:rsidRPr="00AE04E3" w:rsidRDefault="00D03B97" w:rsidP="00F82D3D">
            <w:pPr>
              <w:jc w:val="center"/>
              <w:rPr>
                <w:rFonts w:ascii="Times New Roman" w:hAnsi="Times New Roman" w:cs="Times New Roman"/>
                <w:lang w:val="sq-AL"/>
              </w:rPr>
            </w:pPr>
            <w:r w:rsidRPr="00AE04E3">
              <w:rPr>
                <w:rFonts w:ascii="Times New Roman" w:hAnsi="Times New Roman" w:cs="Times New Roman"/>
                <w:lang w:val="sq-AL"/>
              </w:rPr>
              <w:t>Përgjigje zyrtare</w:t>
            </w:r>
          </w:p>
        </w:tc>
        <w:tc>
          <w:tcPr>
            <w:tcW w:w="923" w:type="dxa"/>
          </w:tcPr>
          <w:p w:rsidR="00D03B97" w:rsidRPr="00AE04E3" w:rsidRDefault="00D03B97" w:rsidP="00F82D3D">
            <w:pPr>
              <w:jc w:val="center"/>
              <w:rPr>
                <w:rFonts w:ascii="Times New Roman" w:hAnsi="Times New Roman" w:cs="Times New Roman"/>
                <w:lang w:val="sq-AL"/>
              </w:rPr>
            </w:pPr>
          </w:p>
          <w:p w:rsidR="00D03B97" w:rsidRPr="00AE04E3" w:rsidRDefault="00D03B97" w:rsidP="00F82D3D">
            <w:pPr>
              <w:jc w:val="center"/>
              <w:rPr>
                <w:rFonts w:ascii="Times New Roman" w:hAnsi="Times New Roman" w:cs="Times New Roman"/>
                <w:lang w:val="sq-AL"/>
              </w:rPr>
            </w:pPr>
          </w:p>
          <w:p w:rsidR="006F696C" w:rsidRDefault="006F696C" w:rsidP="00F82D3D">
            <w:pPr>
              <w:jc w:val="center"/>
              <w:rPr>
                <w:rFonts w:ascii="Times New Roman" w:hAnsi="Times New Roman" w:cs="Times New Roman"/>
                <w:lang w:val="sq-AL"/>
              </w:rPr>
            </w:pPr>
          </w:p>
          <w:p w:rsidR="006F696C" w:rsidRDefault="006F696C" w:rsidP="00F82D3D">
            <w:pPr>
              <w:jc w:val="center"/>
              <w:rPr>
                <w:rFonts w:ascii="Times New Roman" w:hAnsi="Times New Roman" w:cs="Times New Roman"/>
                <w:lang w:val="sq-AL"/>
              </w:rPr>
            </w:pPr>
          </w:p>
          <w:p w:rsidR="00D03B97" w:rsidRPr="00AE04E3" w:rsidRDefault="00D03B97" w:rsidP="00F82D3D">
            <w:pPr>
              <w:jc w:val="center"/>
              <w:rPr>
                <w:rFonts w:ascii="Times New Roman" w:hAnsi="Times New Roman" w:cs="Times New Roman"/>
                <w:lang w:val="sq-AL"/>
              </w:rPr>
            </w:pPr>
            <w:r w:rsidRPr="00AE04E3">
              <w:rPr>
                <w:rFonts w:ascii="Times New Roman" w:hAnsi="Times New Roman" w:cs="Times New Roman"/>
                <w:lang w:val="sq-AL"/>
              </w:rPr>
              <w:t>Pa tarifë</w:t>
            </w:r>
          </w:p>
        </w:tc>
      </w:tr>
      <w:tr w:rsidR="00462963" w:rsidRPr="00AE04E3" w:rsidTr="00A30386">
        <w:trPr>
          <w:trHeight w:val="299"/>
        </w:trPr>
        <w:tc>
          <w:tcPr>
            <w:tcW w:w="938" w:type="dxa"/>
          </w:tcPr>
          <w:p w:rsidR="00462963" w:rsidRPr="00AE04E3" w:rsidRDefault="00462963" w:rsidP="007C2E3C">
            <w:pPr>
              <w:jc w:val="center"/>
              <w:rPr>
                <w:rFonts w:ascii="Times New Roman" w:hAnsi="Times New Roman" w:cs="Times New Roman"/>
                <w:b/>
                <w:lang w:val="sq-AL"/>
              </w:rPr>
            </w:pPr>
          </w:p>
          <w:p w:rsidR="00462963" w:rsidRPr="00AE04E3" w:rsidRDefault="00462963" w:rsidP="003613BD">
            <w:pPr>
              <w:rPr>
                <w:rFonts w:ascii="Times New Roman" w:hAnsi="Times New Roman" w:cs="Times New Roman"/>
                <w:b/>
                <w:lang w:val="sq-AL"/>
              </w:rPr>
            </w:pPr>
          </w:p>
          <w:p w:rsidR="00AE04E3" w:rsidRDefault="00AE04E3" w:rsidP="007C2E3C">
            <w:pPr>
              <w:jc w:val="center"/>
              <w:rPr>
                <w:rFonts w:ascii="Times New Roman" w:hAnsi="Times New Roman" w:cs="Times New Roman"/>
                <w:b/>
                <w:lang w:val="sq-AL"/>
              </w:rPr>
            </w:pPr>
          </w:p>
          <w:p w:rsidR="00AE04E3" w:rsidRDefault="00AE04E3" w:rsidP="007C2E3C">
            <w:pPr>
              <w:jc w:val="center"/>
              <w:rPr>
                <w:rFonts w:ascii="Times New Roman" w:hAnsi="Times New Roman" w:cs="Times New Roman"/>
                <w:b/>
                <w:lang w:val="sq-AL"/>
              </w:rPr>
            </w:pPr>
          </w:p>
          <w:p w:rsidR="00462963" w:rsidRPr="00AE04E3" w:rsidRDefault="001D369A" w:rsidP="007C2E3C">
            <w:pPr>
              <w:jc w:val="center"/>
              <w:rPr>
                <w:rFonts w:ascii="Times New Roman" w:hAnsi="Times New Roman" w:cs="Times New Roman"/>
                <w:b/>
                <w:lang w:val="sq-AL"/>
              </w:rPr>
            </w:pPr>
            <w:r>
              <w:rPr>
                <w:rFonts w:ascii="Times New Roman" w:hAnsi="Times New Roman" w:cs="Times New Roman"/>
                <w:b/>
                <w:lang w:val="sq-AL"/>
              </w:rPr>
              <w:t>11</w:t>
            </w:r>
          </w:p>
        </w:tc>
        <w:tc>
          <w:tcPr>
            <w:tcW w:w="1135" w:type="dxa"/>
          </w:tcPr>
          <w:p w:rsidR="00462963" w:rsidRPr="00AE04E3" w:rsidRDefault="00462963" w:rsidP="00CB368A">
            <w:pPr>
              <w:rPr>
                <w:rFonts w:ascii="Times New Roman" w:hAnsi="Times New Roman" w:cs="Times New Roman"/>
                <w:b/>
                <w:lang w:val="sq-AL"/>
              </w:rPr>
            </w:pPr>
          </w:p>
          <w:p w:rsidR="00462963" w:rsidRPr="00AE04E3" w:rsidRDefault="00462963" w:rsidP="00CB368A">
            <w:pPr>
              <w:rPr>
                <w:rFonts w:ascii="Times New Roman" w:hAnsi="Times New Roman" w:cs="Times New Roman"/>
                <w:b/>
                <w:lang w:val="sq-AL"/>
              </w:rPr>
            </w:pPr>
          </w:p>
          <w:p w:rsidR="00462963" w:rsidRPr="00AE04E3" w:rsidRDefault="00462963" w:rsidP="00CB368A">
            <w:pPr>
              <w:rPr>
                <w:rFonts w:ascii="Times New Roman" w:hAnsi="Times New Roman" w:cs="Times New Roman"/>
                <w:b/>
                <w:lang w:val="sq-AL"/>
              </w:rPr>
            </w:pPr>
          </w:p>
          <w:p w:rsidR="00462963" w:rsidRPr="00AE04E3" w:rsidRDefault="00462963" w:rsidP="00CB368A">
            <w:pPr>
              <w:rPr>
                <w:rFonts w:ascii="Times New Roman" w:hAnsi="Times New Roman" w:cs="Times New Roman"/>
                <w:b/>
                <w:lang w:val="sq-AL"/>
              </w:rPr>
            </w:pPr>
          </w:p>
          <w:p w:rsidR="00462963" w:rsidRPr="003613BD" w:rsidRDefault="003613BD" w:rsidP="00CB368A">
            <w:pPr>
              <w:rPr>
                <w:rFonts w:ascii="Times New Roman" w:hAnsi="Times New Roman" w:cs="Times New Roman"/>
                <w:b/>
                <w:sz w:val="18"/>
                <w:szCs w:val="18"/>
                <w:lang w:val="sq-AL"/>
              </w:rPr>
            </w:pPr>
            <w:r w:rsidRPr="003613BD">
              <w:rPr>
                <w:rFonts w:ascii="Times New Roman" w:hAnsi="Times New Roman" w:cs="Times New Roman"/>
                <w:b/>
                <w:sz w:val="18"/>
                <w:szCs w:val="18"/>
                <w:lang w:val="sq-AL"/>
              </w:rPr>
              <w:t>09.05.2023</w:t>
            </w:r>
          </w:p>
          <w:p w:rsidR="00462963" w:rsidRPr="00AE04E3" w:rsidRDefault="00462963" w:rsidP="00CB368A">
            <w:pPr>
              <w:rPr>
                <w:rFonts w:ascii="Times New Roman" w:hAnsi="Times New Roman" w:cs="Times New Roman"/>
                <w:b/>
                <w:lang w:val="sq-AL"/>
              </w:rPr>
            </w:pPr>
          </w:p>
          <w:p w:rsidR="00462963" w:rsidRPr="00AE04E3" w:rsidRDefault="00462963" w:rsidP="00CB368A">
            <w:pPr>
              <w:rPr>
                <w:rFonts w:ascii="Times New Roman" w:hAnsi="Times New Roman" w:cs="Times New Roman"/>
                <w:b/>
                <w:lang w:val="sq-AL"/>
              </w:rPr>
            </w:pPr>
          </w:p>
          <w:p w:rsidR="00462963" w:rsidRPr="00AE04E3" w:rsidRDefault="00462963" w:rsidP="00CB368A">
            <w:pPr>
              <w:rPr>
                <w:rFonts w:ascii="Times New Roman" w:hAnsi="Times New Roman" w:cs="Times New Roman"/>
                <w:b/>
                <w:sz w:val="16"/>
                <w:szCs w:val="16"/>
                <w:lang w:val="sq-AL"/>
              </w:rPr>
            </w:pPr>
          </w:p>
        </w:tc>
        <w:tc>
          <w:tcPr>
            <w:tcW w:w="3827" w:type="dxa"/>
          </w:tcPr>
          <w:p w:rsidR="003613BD" w:rsidRDefault="003613BD" w:rsidP="003613BD">
            <w:pPr>
              <w:jc w:val="both"/>
              <w:rPr>
                <w:rFonts w:ascii="Times New Roman" w:hAnsi="Times New Roman" w:cs="Times New Roman"/>
                <w:lang w:val="sq-AL"/>
              </w:rPr>
            </w:pPr>
            <w:r>
              <w:rPr>
                <w:rFonts w:ascii="Times New Roman" w:hAnsi="Times New Roman" w:cs="Times New Roman"/>
                <w:lang w:val="sq-AL"/>
              </w:rPr>
              <w:t>Pran</w:t>
            </w:r>
            <w:r w:rsidR="00EB03E4">
              <w:rPr>
                <w:rFonts w:ascii="Times New Roman" w:hAnsi="Times New Roman" w:cs="Times New Roman"/>
                <w:lang w:val="sq-AL"/>
              </w:rPr>
              <w:t>ë</w:t>
            </w:r>
            <w:r>
              <w:rPr>
                <w:rFonts w:ascii="Times New Roman" w:hAnsi="Times New Roman" w:cs="Times New Roman"/>
                <w:lang w:val="sq-AL"/>
              </w:rPr>
              <w:t xml:space="preserve"> Ashk Lushnje jan</w:t>
            </w:r>
            <w:r w:rsidR="00EB03E4">
              <w:rPr>
                <w:rFonts w:ascii="Times New Roman" w:hAnsi="Times New Roman" w:cs="Times New Roman"/>
                <w:lang w:val="sq-AL"/>
              </w:rPr>
              <w:t>ë</w:t>
            </w:r>
            <w:r>
              <w:rPr>
                <w:rFonts w:ascii="Times New Roman" w:hAnsi="Times New Roman" w:cs="Times New Roman"/>
                <w:lang w:val="sq-AL"/>
              </w:rPr>
              <w:t xml:space="preserve"> shqyrtuar dokumentet e d</w:t>
            </w:r>
            <w:r w:rsidR="00EB03E4">
              <w:rPr>
                <w:rFonts w:ascii="Times New Roman" w:hAnsi="Times New Roman" w:cs="Times New Roman"/>
                <w:lang w:val="sq-AL"/>
              </w:rPr>
              <w:t>ë</w:t>
            </w:r>
            <w:r>
              <w:rPr>
                <w:rFonts w:ascii="Times New Roman" w:hAnsi="Times New Roman" w:cs="Times New Roman"/>
                <w:lang w:val="sq-AL"/>
              </w:rPr>
              <w:t>rguara nga z.Agron   Fejzo p</w:t>
            </w:r>
            <w:r w:rsidR="00EB03E4">
              <w:rPr>
                <w:rFonts w:ascii="Times New Roman" w:hAnsi="Times New Roman" w:cs="Times New Roman"/>
                <w:lang w:val="sq-AL"/>
              </w:rPr>
              <w:t>ë</w:t>
            </w:r>
            <w:r>
              <w:rPr>
                <w:rFonts w:ascii="Times New Roman" w:hAnsi="Times New Roman" w:cs="Times New Roman"/>
                <w:lang w:val="sq-AL"/>
              </w:rPr>
              <w:t>r kalimin e tok</w:t>
            </w:r>
            <w:r w:rsidR="00EB03E4">
              <w:rPr>
                <w:rFonts w:ascii="Times New Roman" w:hAnsi="Times New Roman" w:cs="Times New Roman"/>
                <w:lang w:val="sq-AL"/>
              </w:rPr>
              <w:t>ë</w:t>
            </w:r>
            <w:r>
              <w:rPr>
                <w:rFonts w:ascii="Times New Roman" w:hAnsi="Times New Roman" w:cs="Times New Roman"/>
                <w:lang w:val="sq-AL"/>
              </w:rPr>
              <w:t>s nga p</w:t>
            </w:r>
            <w:r w:rsidR="00EB03E4">
              <w:rPr>
                <w:rFonts w:ascii="Times New Roman" w:hAnsi="Times New Roman" w:cs="Times New Roman"/>
                <w:lang w:val="sq-AL"/>
              </w:rPr>
              <w:t>ë</w:t>
            </w:r>
            <w:r>
              <w:rPr>
                <w:rFonts w:ascii="Times New Roman" w:hAnsi="Times New Roman" w:cs="Times New Roman"/>
                <w:lang w:val="sq-AL"/>
              </w:rPr>
              <w:t>rdorim n</w:t>
            </w:r>
            <w:r w:rsidR="00EB03E4">
              <w:rPr>
                <w:rFonts w:ascii="Times New Roman" w:hAnsi="Times New Roman" w:cs="Times New Roman"/>
                <w:lang w:val="sq-AL"/>
              </w:rPr>
              <w:t>ë</w:t>
            </w:r>
            <w:r>
              <w:rPr>
                <w:rFonts w:ascii="Times New Roman" w:hAnsi="Times New Roman" w:cs="Times New Roman"/>
                <w:lang w:val="sq-AL"/>
              </w:rPr>
              <w:t xml:space="preserve"> pron</w:t>
            </w:r>
            <w:r w:rsidR="00EB03E4">
              <w:rPr>
                <w:rFonts w:ascii="Times New Roman" w:hAnsi="Times New Roman" w:cs="Times New Roman"/>
                <w:lang w:val="sq-AL"/>
              </w:rPr>
              <w:t>ë</w:t>
            </w:r>
            <w:r>
              <w:rPr>
                <w:rFonts w:ascii="Times New Roman" w:hAnsi="Times New Roman" w:cs="Times New Roman"/>
                <w:lang w:val="sq-AL"/>
              </w:rPr>
              <w:t>si t</w:t>
            </w:r>
            <w:r w:rsidR="00EB03E4">
              <w:rPr>
                <w:rFonts w:ascii="Times New Roman" w:hAnsi="Times New Roman" w:cs="Times New Roman"/>
                <w:lang w:val="sq-AL"/>
              </w:rPr>
              <w:t>ë</w:t>
            </w:r>
            <w:r>
              <w:rPr>
                <w:rFonts w:ascii="Times New Roman" w:hAnsi="Times New Roman" w:cs="Times New Roman"/>
                <w:lang w:val="sq-AL"/>
              </w:rPr>
              <w:t xml:space="preserve"> AMTP-s</w:t>
            </w:r>
            <w:r w:rsidR="00EB03E4">
              <w:rPr>
                <w:rFonts w:ascii="Times New Roman" w:hAnsi="Times New Roman" w:cs="Times New Roman"/>
                <w:lang w:val="sq-AL"/>
              </w:rPr>
              <w:t>ë</w:t>
            </w:r>
            <w:r>
              <w:rPr>
                <w:rFonts w:ascii="Times New Roman" w:hAnsi="Times New Roman" w:cs="Times New Roman"/>
                <w:lang w:val="sq-AL"/>
              </w:rPr>
              <w:t xml:space="preserve"> 7538, dat</w:t>
            </w:r>
            <w:r w:rsidR="00EB03E4">
              <w:rPr>
                <w:rFonts w:ascii="Times New Roman" w:hAnsi="Times New Roman" w:cs="Times New Roman"/>
                <w:lang w:val="sq-AL"/>
              </w:rPr>
              <w:t>ë</w:t>
            </w:r>
            <w:r>
              <w:rPr>
                <w:rFonts w:ascii="Times New Roman" w:hAnsi="Times New Roman" w:cs="Times New Roman"/>
                <w:lang w:val="sq-AL"/>
              </w:rPr>
              <w:t xml:space="preserve"> 20.02.1993, me sip</w:t>
            </w:r>
            <w:r w:rsidR="00EB03E4">
              <w:rPr>
                <w:rFonts w:ascii="Times New Roman" w:hAnsi="Times New Roman" w:cs="Times New Roman"/>
                <w:lang w:val="sq-AL"/>
              </w:rPr>
              <w:t>ë</w:t>
            </w:r>
            <w:r>
              <w:rPr>
                <w:rFonts w:ascii="Times New Roman" w:hAnsi="Times New Roman" w:cs="Times New Roman"/>
                <w:lang w:val="sq-AL"/>
              </w:rPr>
              <w:t>rfaqe 11163 m2. K</w:t>
            </w:r>
            <w:r w:rsidR="00EB03E4">
              <w:rPr>
                <w:rFonts w:ascii="Times New Roman" w:hAnsi="Times New Roman" w:cs="Times New Roman"/>
                <w:lang w:val="sq-AL"/>
              </w:rPr>
              <w:t>ë</w:t>
            </w:r>
            <w:r>
              <w:rPr>
                <w:rFonts w:ascii="Times New Roman" w:hAnsi="Times New Roman" w:cs="Times New Roman"/>
                <w:lang w:val="sq-AL"/>
              </w:rPr>
              <w:t>rkojm</w:t>
            </w:r>
            <w:r w:rsidR="00EB03E4">
              <w:rPr>
                <w:rFonts w:ascii="Times New Roman" w:hAnsi="Times New Roman" w:cs="Times New Roman"/>
                <w:lang w:val="sq-AL"/>
              </w:rPr>
              <w:t>ë</w:t>
            </w:r>
            <w:r>
              <w:rPr>
                <w:rFonts w:ascii="Times New Roman" w:hAnsi="Times New Roman" w:cs="Times New Roman"/>
                <w:lang w:val="sq-AL"/>
              </w:rPr>
              <w:t xml:space="preserve"> n</w:t>
            </w:r>
            <w:r w:rsidR="00EB03E4">
              <w:rPr>
                <w:rFonts w:ascii="Times New Roman" w:hAnsi="Times New Roman" w:cs="Times New Roman"/>
                <w:lang w:val="sq-AL"/>
              </w:rPr>
              <w:t>ë</w:t>
            </w:r>
            <w:r>
              <w:rPr>
                <w:rFonts w:ascii="Times New Roman" w:hAnsi="Times New Roman" w:cs="Times New Roman"/>
                <w:lang w:val="sq-AL"/>
              </w:rPr>
              <w:t xml:space="preserve"> form</w:t>
            </w:r>
            <w:r w:rsidR="00EB03E4">
              <w:rPr>
                <w:rFonts w:ascii="Times New Roman" w:hAnsi="Times New Roman" w:cs="Times New Roman"/>
                <w:lang w:val="sq-AL"/>
              </w:rPr>
              <w:t>ë</w:t>
            </w:r>
            <w:r>
              <w:rPr>
                <w:rFonts w:ascii="Times New Roman" w:hAnsi="Times New Roman" w:cs="Times New Roman"/>
                <w:lang w:val="sq-AL"/>
              </w:rPr>
              <w:t>n e nj</w:t>
            </w:r>
            <w:r w:rsidR="00EB03E4">
              <w:rPr>
                <w:rFonts w:ascii="Times New Roman" w:hAnsi="Times New Roman" w:cs="Times New Roman"/>
                <w:lang w:val="sq-AL"/>
              </w:rPr>
              <w:t>ë</w:t>
            </w:r>
            <w:r>
              <w:rPr>
                <w:rFonts w:ascii="Times New Roman" w:hAnsi="Times New Roman" w:cs="Times New Roman"/>
                <w:lang w:val="sq-AL"/>
              </w:rPr>
              <w:t xml:space="preserve"> relacioni t</w:t>
            </w:r>
            <w:r w:rsidR="00EB03E4">
              <w:rPr>
                <w:rFonts w:ascii="Times New Roman" w:hAnsi="Times New Roman" w:cs="Times New Roman"/>
                <w:lang w:val="sq-AL"/>
              </w:rPr>
              <w:t>ë</w:t>
            </w:r>
            <w:r>
              <w:rPr>
                <w:rFonts w:ascii="Times New Roman" w:hAnsi="Times New Roman" w:cs="Times New Roman"/>
                <w:lang w:val="sq-AL"/>
              </w:rPr>
              <w:t xml:space="preserve"> detajuar t</w:t>
            </w:r>
            <w:r w:rsidR="00EB03E4">
              <w:rPr>
                <w:rFonts w:ascii="Times New Roman" w:hAnsi="Times New Roman" w:cs="Times New Roman"/>
                <w:lang w:val="sq-AL"/>
              </w:rPr>
              <w:t>ë</w:t>
            </w:r>
            <w:r>
              <w:rPr>
                <w:rFonts w:ascii="Times New Roman" w:hAnsi="Times New Roman" w:cs="Times New Roman"/>
                <w:lang w:val="sq-AL"/>
              </w:rPr>
              <w:t xml:space="preserve"> shpjegoni se kjo familje bujq</w:t>
            </w:r>
            <w:r w:rsidR="00EB03E4">
              <w:rPr>
                <w:rFonts w:ascii="Times New Roman" w:hAnsi="Times New Roman" w:cs="Times New Roman"/>
                <w:lang w:val="sq-AL"/>
              </w:rPr>
              <w:t>ë</w:t>
            </w:r>
            <w:r>
              <w:rPr>
                <w:rFonts w:ascii="Times New Roman" w:hAnsi="Times New Roman" w:cs="Times New Roman"/>
                <w:lang w:val="sq-AL"/>
              </w:rPr>
              <w:t>sor</w:t>
            </w:r>
            <w:r w:rsidR="00EB03E4">
              <w:rPr>
                <w:rFonts w:ascii="Times New Roman" w:hAnsi="Times New Roman" w:cs="Times New Roman"/>
                <w:lang w:val="sq-AL"/>
              </w:rPr>
              <w:t>ë</w:t>
            </w:r>
            <w:r>
              <w:rPr>
                <w:rFonts w:ascii="Times New Roman" w:hAnsi="Times New Roman" w:cs="Times New Roman"/>
                <w:lang w:val="sq-AL"/>
              </w:rPr>
              <w:t xml:space="preserve"> </w:t>
            </w:r>
            <w:r w:rsidR="00EB03E4">
              <w:rPr>
                <w:rFonts w:ascii="Times New Roman" w:hAnsi="Times New Roman" w:cs="Times New Roman"/>
                <w:lang w:val="sq-AL"/>
              </w:rPr>
              <w:t>ë</w:t>
            </w:r>
            <w:r>
              <w:rPr>
                <w:rFonts w:ascii="Times New Roman" w:hAnsi="Times New Roman" w:cs="Times New Roman"/>
                <w:lang w:val="sq-AL"/>
              </w:rPr>
              <w:t>sht</w:t>
            </w:r>
            <w:r w:rsidR="00EB03E4">
              <w:rPr>
                <w:rFonts w:ascii="Times New Roman" w:hAnsi="Times New Roman" w:cs="Times New Roman"/>
                <w:lang w:val="sq-AL"/>
              </w:rPr>
              <w:t>ë</w:t>
            </w:r>
            <w:r>
              <w:rPr>
                <w:rFonts w:ascii="Times New Roman" w:hAnsi="Times New Roman" w:cs="Times New Roman"/>
                <w:lang w:val="sq-AL"/>
              </w:rPr>
              <w:t xml:space="preserve"> trajtuat me me AMTP.</w:t>
            </w:r>
          </w:p>
          <w:p w:rsidR="00462963" w:rsidRPr="00AE04E3" w:rsidRDefault="00462963" w:rsidP="00427073">
            <w:pPr>
              <w:jc w:val="both"/>
              <w:rPr>
                <w:rFonts w:ascii="Times New Roman" w:hAnsi="Times New Roman" w:cs="Times New Roman"/>
                <w:lang w:val="sq-AL"/>
              </w:rPr>
            </w:pPr>
          </w:p>
        </w:tc>
        <w:tc>
          <w:tcPr>
            <w:tcW w:w="1134" w:type="dxa"/>
          </w:tcPr>
          <w:p w:rsidR="00462963" w:rsidRPr="00AE04E3" w:rsidRDefault="00462963" w:rsidP="00CB368A">
            <w:pPr>
              <w:rPr>
                <w:rFonts w:ascii="Times New Roman" w:hAnsi="Times New Roman" w:cs="Times New Roman"/>
                <w:b/>
                <w:lang w:val="sq-AL"/>
              </w:rPr>
            </w:pPr>
          </w:p>
          <w:p w:rsidR="00462963" w:rsidRPr="00AE04E3" w:rsidRDefault="00462963" w:rsidP="00427073">
            <w:pPr>
              <w:rPr>
                <w:rFonts w:ascii="Times New Roman" w:hAnsi="Times New Roman" w:cs="Times New Roman"/>
                <w:lang w:val="sq-AL"/>
              </w:rPr>
            </w:pPr>
          </w:p>
          <w:p w:rsidR="00462963" w:rsidRPr="00AE04E3" w:rsidRDefault="00462963" w:rsidP="00427073">
            <w:pPr>
              <w:rPr>
                <w:rFonts w:ascii="Times New Roman" w:hAnsi="Times New Roman" w:cs="Times New Roman"/>
                <w:lang w:val="sq-AL"/>
              </w:rPr>
            </w:pPr>
          </w:p>
          <w:p w:rsidR="00462963" w:rsidRPr="00AE04E3" w:rsidRDefault="00462963" w:rsidP="00427073">
            <w:pPr>
              <w:rPr>
                <w:rFonts w:ascii="Times New Roman" w:hAnsi="Times New Roman" w:cs="Times New Roman"/>
                <w:lang w:val="sq-AL"/>
              </w:rPr>
            </w:pPr>
          </w:p>
          <w:p w:rsidR="00462963" w:rsidRPr="003613BD" w:rsidRDefault="003613BD" w:rsidP="00427073">
            <w:pPr>
              <w:rPr>
                <w:rFonts w:ascii="Times New Roman" w:hAnsi="Times New Roman" w:cs="Times New Roman"/>
                <w:b/>
                <w:sz w:val="18"/>
                <w:szCs w:val="18"/>
                <w:lang w:val="sq-AL"/>
              </w:rPr>
            </w:pPr>
            <w:r w:rsidRPr="003613BD">
              <w:rPr>
                <w:rFonts w:ascii="Times New Roman" w:hAnsi="Times New Roman" w:cs="Times New Roman"/>
                <w:b/>
                <w:sz w:val="18"/>
                <w:szCs w:val="18"/>
                <w:lang w:val="sq-AL"/>
              </w:rPr>
              <w:t>11.05.2023</w:t>
            </w:r>
          </w:p>
          <w:p w:rsidR="00462963" w:rsidRPr="00AE04E3" w:rsidRDefault="00462963" w:rsidP="00427073">
            <w:pPr>
              <w:rPr>
                <w:rFonts w:ascii="Times New Roman" w:hAnsi="Times New Roman" w:cs="Times New Roman"/>
                <w:lang w:val="sq-AL"/>
              </w:rPr>
            </w:pPr>
          </w:p>
          <w:p w:rsidR="00462963" w:rsidRPr="00AE04E3" w:rsidRDefault="00462963" w:rsidP="00427073">
            <w:pPr>
              <w:rPr>
                <w:rFonts w:ascii="Times New Roman" w:hAnsi="Times New Roman" w:cs="Times New Roman"/>
                <w:lang w:val="sq-AL"/>
              </w:rPr>
            </w:pPr>
          </w:p>
          <w:p w:rsidR="00462963" w:rsidRPr="00AE04E3" w:rsidRDefault="00462963" w:rsidP="00427073">
            <w:pPr>
              <w:rPr>
                <w:rFonts w:ascii="Times New Roman" w:hAnsi="Times New Roman" w:cs="Times New Roman"/>
                <w:lang w:val="sq-AL"/>
              </w:rPr>
            </w:pPr>
          </w:p>
          <w:p w:rsidR="00462963" w:rsidRPr="00AE04E3" w:rsidRDefault="00462963" w:rsidP="00427073">
            <w:pPr>
              <w:rPr>
                <w:rFonts w:ascii="Times New Roman" w:hAnsi="Times New Roman" w:cs="Times New Roman"/>
                <w:b/>
                <w:sz w:val="16"/>
                <w:szCs w:val="16"/>
                <w:lang w:val="sq-AL"/>
              </w:rPr>
            </w:pPr>
          </w:p>
        </w:tc>
        <w:tc>
          <w:tcPr>
            <w:tcW w:w="5616" w:type="dxa"/>
          </w:tcPr>
          <w:p w:rsidR="00462963" w:rsidRPr="006F357F" w:rsidRDefault="003613BD" w:rsidP="00C83FB7">
            <w:pPr>
              <w:jc w:val="both"/>
              <w:rPr>
                <w:rFonts w:ascii="Times New Roman" w:eastAsia="Times New Roman" w:hAnsi="Times New Roman" w:cs="Times New Roman"/>
                <w:sz w:val="20"/>
                <w:szCs w:val="20"/>
                <w:lang w:val="sq-AL" w:eastAsia="en-GB"/>
              </w:rPr>
            </w:pPr>
            <w:r w:rsidRPr="006F357F">
              <w:rPr>
                <w:rFonts w:ascii="Times New Roman" w:eastAsia="Times New Roman" w:hAnsi="Times New Roman" w:cs="Times New Roman"/>
                <w:sz w:val="20"/>
                <w:szCs w:val="20"/>
                <w:lang w:val="sq-AL" w:eastAsia="en-GB"/>
              </w:rPr>
              <w:t>Në përgjigje të shkresës suaj për konfirmim të siperfaqes së tokës bujqësore sipas ligjit nr.7501 date 19.07.1991, "Për tokën"" në Fshan Trebel,Njesia Administrative Gjerbes,Bashkia Skrapar per Z.Agron Fejzo ju bëjmë me dije se: në zbatim të ligjit nr.33/2012, datë 21.03.2012 "Për regjistrimin e pasurive të pluajtëshme", VKM nr.1174 datë 24.12.2020, "Për procedure e regjistrimit të AMTP-ve saktësimin e kufijëve dhe sipërfaqeve,si dhe normat për sip.shtetërore shtesë e pronat shërbyese" te ligjit nr.7501, dt.19.07.1991 "Për tokën ", të ligjit nr.10257, dt.25.03.2010 për disa ndryshime dhe shtesa në ligjin nr.8752, dt.26.03.2001,"Per krijimin dhe funksionimin e strukturave te Administrimit dhe Mbrojtjes së tokës në Qark" "VKM nr.121,dt.17.02.2011,bazuar në dokumentat kadastral që disponojmë në drejtorinë e AMT në Qark: -Konfirmojmě se Z.Agron Fejzo nuk figuiron perfitues toke me ligjin 7051 ne fshatin Trebel Njesia Administrative Gjerbes Bashkia Skrapar.</w:t>
            </w:r>
          </w:p>
        </w:tc>
        <w:tc>
          <w:tcPr>
            <w:tcW w:w="1477" w:type="dxa"/>
          </w:tcPr>
          <w:p w:rsidR="00462963" w:rsidRPr="00AE04E3" w:rsidRDefault="00462963" w:rsidP="00415493">
            <w:pPr>
              <w:jc w:val="center"/>
              <w:rPr>
                <w:rFonts w:ascii="Times New Roman" w:hAnsi="Times New Roman" w:cs="Times New Roman"/>
                <w:lang w:val="sq-AL"/>
              </w:rPr>
            </w:pPr>
          </w:p>
          <w:p w:rsidR="00462963" w:rsidRPr="00AE04E3" w:rsidRDefault="00462963" w:rsidP="00415493">
            <w:pPr>
              <w:jc w:val="center"/>
              <w:rPr>
                <w:rFonts w:ascii="Times New Roman" w:hAnsi="Times New Roman" w:cs="Times New Roman"/>
                <w:lang w:val="sq-AL"/>
              </w:rPr>
            </w:pPr>
          </w:p>
          <w:p w:rsidR="00462963" w:rsidRPr="00AE04E3" w:rsidRDefault="00462963" w:rsidP="00415493">
            <w:pPr>
              <w:jc w:val="center"/>
              <w:rPr>
                <w:rFonts w:ascii="Times New Roman" w:hAnsi="Times New Roman" w:cs="Times New Roman"/>
                <w:lang w:val="sq-AL"/>
              </w:rPr>
            </w:pPr>
            <w:r w:rsidRPr="00AE04E3">
              <w:rPr>
                <w:rFonts w:ascii="Times New Roman" w:hAnsi="Times New Roman" w:cs="Times New Roman"/>
                <w:lang w:val="sq-AL"/>
              </w:rPr>
              <w:t>Përgjigje zyrtare</w:t>
            </w:r>
          </w:p>
        </w:tc>
        <w:tc>
          <w:tcPr>
            <w:tcW w:w="923" w:type="dxa"/>
          </w:tcPr>
          <w:p w:rsidR="00462963" w:rsidRPr="00AE04E3" w:rsidRDefault="00462963" w:rsidP="00415493">
            <w:pPr>
              <w:jc w:val="center"/>
              <w:rPr>
                <w:rFonts w:ascii="Times New Roman" w:hAnsi="Times New Roman" w:cs="Times New Roman"/>
                <w:lang w:val="sq-AL"/>
              </w:rPr>
            </w:pPr>
          </w:p>
          <w:p w:rsidR="00462963" w:rsidRPr="00AE04E3" w:rsidRDefault="00462963" w:rsidP="00415493">
            <w:pPr>
              <w:jc w:val="center"/>
              <w:rPr>
                <w:rFonts w:ascii="Times New Roman" w:hAnsi="Times New Roman" w:cs="Times New Roman"/>
                <w:lang w:val="sq-AL"/>
              </w:rPr>
            </w:pPr>
          </w:p>
          <w:p w:rsidR="00462963" w:rsidRPr="00AE04E3" w:rsidRDefault="00462963" w:rsidP="00415493">
            <w:pPr>
              <w:jc w:val="center"/>
              <w:rPr>
                <w:rFonts w:ascii="Times New Roman" w:hAnsi="Times New Roman" w:cs="Times New Roman"/>
                <w:lang w:val="sq-AL"/>
              </w:rPr>
            </w:pPr>
            <w:r w:rsidRPr="00AE04E3">
              <w:rPr>
                <w:rFonts w:ascii="Times New Roman" w:hAnsi="Times New Roman" w:cs="Times New Roman"/>
                <w:lang w:val="sq-AL"/>
              </w:rPr>
              <w:t>Pa tarifë</w:t>
            </w:r>
          </w:p>
        </w:tc>
      </w:tr>
      <w:tr w:rsidR="007E08EF" w:rsidRPr="00AE04E3" w:rsidTr="00A30386">
        <w:trPr>
          <w:trHeight w:val="299"/>
        </w:trPr>
        <w:tc>
          <w:tcPr>
            <w:tcW w:w="938" w:type="dxa"/>
          </w:tcPr>
          <w:p w:rsidR="007E08EF" w:rsidRPr="00AE04E3" w:rsidRDefault="007E08EF" w:rsidP="007C2E3C">
            <w:pPr>
              <w:jc w:val="center"/>
              <w:rPr>
                <w:rFonts w:ascii="Times New Roman" w:hAnsi="Times New Roman" w:cs="Times New Roman"/>
                <w:b/>
                <w:lang w:val="sq-AL"/>
              </w:rPr>
            </w:pPr>
          </w:p>
          <w:p w:rsidR="007E08EF" w:rsidRPr="00AE04E3" w:rsidRDefault="007E08EF" w:rsidP="007C2E3C">
            <w:pPr>
              <w:jc w:val="center"/>
              <w:rPr>
                <w:rFonts w:ascii="Times New Roman" w:hAnsi="Times New Roman" w:cs="Times New Roman"/>
                <w:b/>
                <w:lang w:val="sq-AL"/>
              </w:rPr>
            </w:pPr>
          </w:p>
          <w:p w:rsidR="00AE04E3" w:rsidRDefault="00AE04E3" w:rsidP="007C2E3C">
            <w:pPr>
              <w:jc w:val="center"/>
              <w:rPr>
                <w:rFonts w:ascii="Times New Roman" w:hAnsi="Times New Roman" w:cs="Times New Roman"/>
                <w:b/>
                <w:lang w:val="sq-AL"/>
              </w:rPr>
            </w:pPr>
          </w:p>
          <w:p w:rsidR="007E08EF" w:rsidRPr="00AE04E3" w:rsidRDefault="001D369A" w:rsidP="007C2E3C">
            <w:pPr>
              <w:jc w:val="center"/>
              <w:rPr>
                <w:rFonts w:ascii="Times New Roman" w:hAnsi="Times New Roman" w:cs="Times New Roman"/>
                <w:b/>
                <w:lang w:val="sq-AL"/>
              </w:rPr>
            </w:pPr>
            <w:r>
              <w:rPr>
                <w:rFonts w:ascii="Times New Roman" w:hAnsi="Times New Roman" w:cs="Times New Roman"/>
                <w:b/>
                <w:lang w:val="sq-AL"/>
              </w:rPr>
              <w:t>12</w:t>
            </w:r>
          </w:p>
        </w:tc>
        <w:tc>
          <w:tcPr>
            <w:tcW w:w="1135" w:type="dxa"/>
          </w:tcPr>
          <w:p w:rsidR="007E08EF" w:rsidRPr="00AE04E3" w:rsidRDefault="007E08EF" w:rsidP="00CB368A">
            <w:pPr>
              <w:rPr>
                <w:rFonts w:ascii="Times New Roman" w:hAnsi="Times New Roman" w:cs="Times New Roman"/>
                <w:b/>
                <w:lang w:val="sq-AL"/>
              </w:rPr>
            </w:pPr>
          </w:p>
          <w:p w:rsidR="007E08EF" w:rsidRPr="00AE04E3" w:rsidRDefault="007E08EF" w:rsidP="00CB368A">
            <w:pPr>
              <w:rPr>
                <w:rFonts w:ascii="Times New Roman" w:hAnsi="Times New Roman" w:cs="Times New Roman"/>
                <w:b/>
                <w:lang w:val="sq-AL"/>
              </w:rPr>
            </w:pPr>
          </w:p>
          <w:p w:rsidR="007E08EF" w:rsidRPr="00AE04E3" w:rsidRDefault="007E08EF" w:rsidP="00CB368A">
            <w:pPr>
              <w:rPr>
                <w:rFonts w:ascii="Times New Roman" w:hAnsi="Times New Roman" w:cs="Times New Roman"/>
                <w:b/>
                <w:lang w:val="sq-AL"/>
              </w:rPr>
            </w:pPr>
          </w:p>
          <w:p w:rsidR="007E08EF" w:rsidRPr="00AE04E3" w:rsidRDefault="003613BD" w:rsidP="00CB368A">
            <w:pPr>
              <w:rPr>
                <w:rFonts w:ascii="Times New Roman" w:hAnsi="Times New Roman" w:cs="Times New Roman"/>
                <w:b/>
                <w:sz w:val="16"/>
                <w:szCs w:val="16"/>
                <w:lang w:val="sq-AL"/>
              </w:rPr>
            </w:pPr>
            <w:r>
              <w:rPr>
                <w:rFonts w:ascii="Times New Roman" w:hAnsi="Times New Roman" w:cs="Times New Roman"/>
                <w:b/>
                <w:sz w:val="16"/>
                <w:szCs w:val="16"/>
                <w:lang w:val="sq-AL"/>
              </w:rPr>
              <w:t>09.05.2023</w:t>
            </w:r>
          </w:p>
        </w:tc>
        <w:tc>
          <w:tcPr>
            <w:tcW w:w="3827" w:type="dxa"/>
          </w:tcPr>
          <w:p w:rsidR="003613BD" w:rsidRDefault="003613BD" w:rsidP="003613BD">
            <w:pPr>
              <w:jc w:val="both"/>
              <w:rPr>
                <w:rFonts w:ascii="Times New Roman" w:hAnsi="Times New Roman" w:cs="Times New Roman"/>
                <w:lang w:val="sq-AL"/>
              </w:rPr>
            </w:pPr>
            <w:r>
              <w:rPr>
                <w:rFonts w:ascii="Times New Roman" w:hAnsi="Times New Roman" w:cs="Times New Roman"/>
                <w:lang w:val="sq-AL"/>
              </w:rPr>
              <w:t>Pran</w:t>
            </w:r>
            <w:r w:rsidR="00EB03E4">
              <w:rPr>
                <w:rFonts w:ascii="Times New Roman" w:hAnsi="Times New Roman" w:cs="Times New Roman"/>
                <w:lang w:val="sq-AL"/>
              </w:rPr>
              <w:t>ë</w:t>
            </w:r>
            <w:r>
              <w:rPr>
                <w:rFonts w:ascii="Times New Roman" w:hAnsi="Times New Roman" w:cs="Times New Roman"/>
                <w:lang w:val="sq-AL"/>
              </w:rPr>
              <w:t xml:space="preserve"> Ashk Lushnje jan</w:t>
            </w:r>
            <w:r w:rsidR="00EB03E4">
              <w:rPr>
                <w:rFonts w:ascii="Times New Roman" w:hAnsi="Times New Roman" w:cs="Times New Roman"/>
                <w:lang w:val="sq-AL"/>
              </w:rPr>
              <w:t>ë</w:t>
            </w:r>
            <w:r>
              <w:rPr>
                <w:rFonts w:ascii="Times New Roman" w:hAnsi="Times New Roman" w:cs="Times New Roman"/>
                <w:lang w:val="sq-AL"/>
              </w:rPr>
              <w:t xml:space="preserve"> shqyrtuar dokumentet e d</w:t>
            </w:r>
            <w:r w:rsidR="00EB03E4">
              <w:rPr>
                <w:rFonts w:ascii="Times New Roman" w:hAnsi="Times New Roman" w:cs="Times New Roman"/>
                <w:lang w:val="sq-AL"/>
              </w:rPr>
              <w:t>ë</w:t>
            </w:r>
            <w:r>
              <w:rPr>
                <w:rFonts w:ascii="Times New Roman" w:hAnsi="Times New Roman" w:cs="Times New Roman"/>
                <w:lang w:val="sq-AL"/>
              </w:rPr>
              <w:t>rguara nga z.Kastriot   Fejzo p</w:t>
            </w:r>
            <w:r w:rsidR="00EB03E4">
              <w:rPr>
                <w:rFonts w:ascii="Times New Roman" w:hAnsi="Times New Roman" w:cs="Times New Roman"/>
                <w:lang w:val="sq-AL"/>
              </w:rPr>
              <w:t>ë</w:t>
            </w:r>
            <w:r>
              <w:rPr>
                <w:rFonts w:ascii="Times New Roman" w:hAnsi="Times New Roman" w:cs="Times New Roman"/>
                <w:lang w:val="sq-AL"/>
              </w:rPr>
              <w:t>r kalimin e tok</w:t>
            </w:r>
            <w:r w:rsidR="00EB03E4">
              <w:rPr>
                <w:rFonts w:ascii="Times New Roman" w:hAnsi="Times New Roman" w:cs="Times New Roman"/>
                <w:lang w:val="sq-AL"/>
              </w:rPr>
              <w:t>ë</w:t>
            </w:r>
            <w:r>
              <w:rPr>
                <w:rFonts w:ascii="Times New Roman" w:hAnsi="Times New Roman" w:cs="Times New Roman"/>
                <w:lang w:val="sq-AL"/>
              </w:rPr>
              <w:t>s nga p</w:t>
            </w:r>
            <w:r w:rsidR="00EB03E4">
              <w:rPr>
                <w:rFonts w:ascii="Times New Roman" w:hAnsi="Times New Roman" w:cs="Times New Roman"/>
                <w:lang w:val="sq-AL"/>
              </w:rPr>
              <w:t>ë</w:t>
            </w:r>
            <w:r>
              <w:rPr>
                <w:rFonts w:ascii="Times New Roman" w:hAnsi="Times New Roman" w:cs="Times New Roman"/>
                <w:lang w:val="sq-AL"/>
              </w:rPr>
              <w:t>rdorim n</w:t>
            </w:r>
            <w:r w:rsidR="00EB03E4">
              <w:rPr>
                <w:rFonts w:ascii="Times New Roman" w:hAnsi="Times New Roman" w:cs="Times New Roman"/>
                <w:lang w:val="sq-AL"/>
              </w:rPr>
              <w:t>ë</w:t>
            </w:r>
            <w:r>
              <w:rPr>
                <w:rFonts w:ascii="Times New Roman" w:hAnsi="Times New Roman" w:cs="Times New Roman"/>
                <w:lang w:val="sq-AL"/>
              </w:rPr>
              <w:t xml:space="preserve"> pron</w:t>
            </w:r>
            <w:r w:rsidR="00EB03E4">
              <w:rPr>
                <w:rFonts w:ascii="Times New Roman" w:hAnsi="Times New Roman" w:cs="Times New Roman"/>
                <w:lang w:val="sq-AL"/>
              </w:rPr>
              <w:t>ë</w:t>
            </w:r>
            <w:r>
              <w:rPr>
                <w:rFonts w:ascii="Times New Roman" w:hAnsi="Times New Roman" w:cs="Times New Roman"/>
                <w:lang w:val="sq-AL"/>
              </w:rPr>
              <w:t>si t</w:t>
            </w:r>
            <w:r w:rsidR="00EB03E4">
              <w:rPr>
                <w:rFonts w:ascii="Times New Roman" w:hAnsi="Times New Roman" w:cs="Times New Roman"/>
                <w:lang w:val="sq-AL"/>
              </w:rPr>
              <w:t>ë</w:t>
            </w:r>
            <w:r>
              <w:rPr>
                <w:rFonts w:ascii="Times New Roman" w:hAnsi="Times New Roman" w:cs="Times New Roman"/>
                <w:lang w:val="sq-AL"/>
              </w:rPr>
              <w:t xml:space="preserve"> AMTP-s</w:t>
            </w:r>
            <w:r w:rsidR="00EB03E4">
              <w:rPr>
                <w:rFonts w:ascii="Times New Roman" w:hAnsi="Times New Roman" w:cs="Times New Roman"/>
                <w:lang w:val="sq-AL"/>
              </w:rPr>
              <w:t>ë</w:t>
            </w:r>
            <w:r>
              <w:rPr>
                <w:rFonts w:ascii="Times New Roman" w:hAnsi="Times New Roman" w:cs="Times New Roman"/>
                <w:lang w:val="sq-AL"/>
              </w:rPr>
              <w:t xml:space="preserve"> 7539, dat</w:t>
            </w:r>
            <w:r w:rsidR="00EB03E4">
              <w:rPr>
                <w:rFonts w:ascii="Times New Roman" w:hAnsi="Times New Roman" w:cs="Times New Roman"/>
                <w:lang w:val="sq-AL"/>
              </w:rPr>
              <w:t>ë</w:t>
            </w:r>
            <w:r>
              <w:rPr>
                <w:rFonts w:ascii="Times New Roman" w:hAnsi="Times New Roman" w:cs="Times New Roman"/>
                <w:lang w:val="sq-AL"/>
              </w:rPr>
              <w:t xml:space="preserve"> 20.02.1993, me sip</w:t>
            </w:r>
            <w:r w:rsidR="00EB03E4">
              <w:rPr>
                <w:rFonts w:ascii="Times New Roman" w:hAnsi="Times New Roman" w:cs="Times New Roman"/>
                <w:lang w:val="sq-AL"/>
              </w:rPr>
              <w:t>ë</w:t>
            </w:r>
            <w:r>
              <w:rPr>
                <w:rFonts w:ascii="Times New Roman" w:hAnsi="Times New Roman" w:cs="Times New Roman"/>
                <w:lang w:val="sq-AL"/>
              </w:rPr>
              <w:t>rfaqe 17035 m2. K</w:t>
            </w:r>
            <w:r w:rsidR="00EB03E4">
              <w:rPr>
                <w:rFonts w:ascii="Times New Roman" w:hAnsi="Times New Roman" w:cs="Times New Roman"/>
                <w:lang w:val="sq-AL"/>
              </w:rPr>
              <w:t>ë</w:t>
            </w:r>
            <w:r>
              <w:rPr>
                <w:rFonts w:ascii="Times New Roman" w:hAnsi="Times New Roman" w:cs="Times New Roman"/>
                <w:lang w:val="sq-AL"/>
              </w:rPr>
              <w:t>rkojm</w:t>
            </w:r>
            <w:r w:rsidR="00EB03E4">
              <w:rPr>
                <w:rFonts w:ascii="Times New Roman" w:hAnsi="Times New Roman" w:cs="Times New Roman"/>
                <w:lang w:val="sq-AL"/>
              </w:rPr>
              <w:t>ë</w:t>
            </w:r>
            <w:r>
              <w:rPr>
                <w:rFonts w:ascii="Times New Roman" w:hAnsi="Times New Roman" w:cs="Times New Roman"/>
                <w:lang w:val="sq-AL"/>
              </w:rPr>
              <w:t xml:space="preserve"> n</w:t>
            </w:r>
            <w:r w:rsidR="00EB03E4">
              <w:rPr>
                <w:rFonts w:ascii="Times New Roman" w:hAnsi="Times New Roman" w:cs="Times New Roman"/>
                <w:lang w:val="sq-AL"/>
              </w:rPr>
              <w:t>ë</w:t>
            </w:r>
            <w:r>
              <w:rPr>
                <w:rFonts w:ascii="Times New Roman" w:hAnsi="Times New Roman" w:cs="Times New Roman"/>
                <w:lang w:val="sq-AL"/>
              </w:rPr>
              <w:t xml:space="preserve"> form</w:t>
            </w:r>
            <w:r w:rsidR="00EB03E4">
              <w:rPr>
                <w:rFonts w:ascii="Times New Roman" w:hAnsi="Times New Roman" w:cs="Times New Roman"/>
                <w:lang w:val="sq-AL"/>
              </w:rPr>
              <w:t>ë</w:t>
            </w:r>
            <w:r>
              <w:rPr>
                <w:rFonts w:ascii="Times New Roman" w:hAnsi="Times New Roman" w:cs="Times New Roman"/>
                <w:lang w:val="sq-AL"/>
              </w:rPr>
              <w:t>n e nj</w:t>
            </w:r>
            <w:r w:rsidR="00EB03E4">
              <w:rPr>
                <w:rFonts w:ascii="Times New Roman" w:hAnsi="Times New Roman" w:cs="Times New Roman"/>
                <w:lang w:val="sq-AL"/>
              </w:rPr>
              <w:t>ë</w:t>
            </w:r>
            <w:r>
              <w:rPr>
                <w:rFonts w:ascii="Times New Roman" w:hAnsi="Times New Roman" w:cs="Times New Roman"/>
                <w:lang w:val="sq-AL"/>
              </w:rPr>
              <w:t xml:space="preserve"> relacioni t</w:t>
            </w:r>
            <w:r w:rsidR="00EB03E4">
              <w:rPr>
                <w:rFonts w:ascii="Times New Roman" w:hAnsi="Times New Roman" w:cs="Times New Roman"/>
                <w:lang w:val="sq-AL"/>
              </w:rPr>
              <w:t>ë</w:t>
            </w:r>
            <w:r>
              <w:rPr>
                <w:rFonts w:ascii="Times New Roman" w:hAnsi="Times New Roman" w:cs="Times New Roman"/>
                <w:lang w:val="sq-AL"/>
              </w:rPr>
              <w:t xml:space="preserve"> detajuar t</w:t>
            </w:r>
            <w:r w:rsidR="00EB03E4">
              <w:rPr>
                <w:rFonts w:ascii="Times New Roman" w:hAnsi="Times New Roman" w:cs="Times New Roman"/>
                <w:lang w:val="sq-AL"/>
              </w:rPr>
              <w:t>ë</w:t>
            </w:r>
            <w:r>
              <w:rPr>
                <w:rFonts w:ascii="Times New Roman" w:hAnsi="Times New Roman" w:cs="Times New Roman"/>
                <w:lang w:val="sq-AL"/>
              </w:rPr>
              <w:t xml:space="preserve"> shpjegoni se kjo familje bujq</w:t>
            </w:r>
            <w:r w:rsidR="00EB03E4">
              <w:rPr>
                <w:rFonts w:ascii="Times New Roman" w:hAnsi="Times New Roman" w:cs="Times New Roman"/>
                <w:lang w:val="sq-AL"/>
              </w:rPr>
              <w:t>ë</w:t>
            </w:r>
            <w:r>
              <w:rPr>
                <w:rFonts w:ascii="Times New Roman" w:hAnsi="Times New Roman" w:cs="Times New Roman"/>
                <w:lang w:val="sq-AL"/>
              </w:rPr>
              <w:t>sor</w:t>
            </w:r>
            <w:r w:rsidR="00EB03E4">
              <w:rPr>
                <w:rFonts w:ascii="Times New Roman" w:hAnsi="Times New Roman" w:cs="Times New Roman"/>
                <w:lang w:val="sq-AL"/>
              </w:rPr>
              <w:t>ë</w:t>
            </w:r>
            <w:r>
              <w:rPr>
                <w:rFonts w:ascii="Times New Roman" w:hAnsi="Times New Roman" w:cs="Times New Roman"/>
                <w:lang w:val="sq-AL"/>
              </w:rPr>
              <w:t xml:space="preserve"> </w:t>
            </w:r>
            <w:r w:rsidR="00EB03E4">
              <w:rPr>
                <w:rFonts w:ascii="Times New Roman" w:hAnsi="Times New Roman" w:cs="Times New Roman"/>
                <w:lang w:val="sq-AL"/>
              </w:rPr>
              <w:t>ë</w:t>
            </w:r>
            <w:r>
              <w:rPr>
                <w:rFonts w:ascii="Times New Roman" w:hAnsi="Times New Roman" w:cs="Times New Roman"/>
                <w:lang w:val="sq-AL"/>
              </w:rPr>
              <w:t>sht</w:t>
            </w:r>
            <w:r w:rsidR="00EB03E4">
              <w:rPr>
                <w:rFonts w:ascii="Times New Roman" w:hAnsi="Times New Roman" w:cs="Times New Roman"/>
                <w:lang w:val="sq-AL"/>
              </w:rPr>
              <w:t>ë</w:t>
            </w:r>
            <w:r>
              <w:rPr>
                <w:rFonts w:ascii="Times New Roman" w:hAnsi="Times New Roman" w:cs="Times New Roman"/>
                <w:lang w:val="sq-AL"/>
              </w:rPr>
              <w:t xml:space="preserve"> trajtuat me me AMTP.</w:t>
            </w:r>
          </w:p>
          <w:p w:rsidR="007E08EF" w:rsidRPr="00AE04E3" w:rsidRDefault="007E08EF" w:rsidP="00427073">
            <w:pPr>
              <w:jc w:val="both"/>
              <w:rPr>
                <w:rFonts w:ascii="Times New Roman" w:hAnsi="Times New Roman" w:cs="Times New Roman"/>
                <w:lang w:val="sq-AL"/>
              </w:rPr>
            </w:pPr>
          </w:p>
        </w:tc>
        <w:tc>
          <w:tcPr>
            <w:tcW w:w="1134" w:type="dxa"/>
          </w:tcPr>
          <w:p w:rsidR="007E08EF" w:rsidRPr="00AE04E3" w:rsidRDefault="007E08EF" w:rsidP="00CB368A">
            <w:pPr>
              <w:rPr>
                <w:rFonts w:ascii="Times New Roman" w:hAnsi="Times New Roman" w:cs="Times New Roman"/>
                <w:b/>
                <w:lang w:val="sq-AL"/>
              </w:rPr>
            </w:pPr>
          </w:p>
          <w:p w:rsidR="007E08EF" w:rsidRPr="00AE04E3" w:rsidRDefault="007E08EF" w:rsidP="007E08EF">
            <w:pPr>
              <w:rPr>
                <w:rFonts w:ascii="Times New Roman" w:hAnsi="Times New Roman" w:cs="Times New Roman"/>
                <w:b/>
                <w:lang w:val="sq-AL"/>
              </w:rPr>
            </w:pPr>
          </w:p>
          <w:p w:rsidR="007E08EF" w:rsidRPr="00AE04E3" w:rsidRDefault="007E08EF" w:rsidP="007E08EF">
            <w:pPr>
              <w:rPr>
                <w:rFonts w:ascii="Times New Roman" w:hAnsi="Times New Roman" w:cs="Times New Roman"/>
                <w:b/>
                <w:lang w:val="sq-AL"/>
              </w:rPr>
            </w:pPr>
          </w:p>
          <w:p w:rsidR="007E08EF" w:rsidRPr="00AE04E3" w:rsidRDefault="007E08EF" w:rsidP="007E08EF">
            <w:pPr>
              <w:rPr>
                <w:rFonts w:ascii="Times New Roman" w:hAnsi="Times New Roman" w:cs="Times New Roman"/>
                <w:b/>
                <w:lang w:val="sq-AL"/>
              </w:rPr>
            </w:pPr>
          </w:p>
          <w:p w:rsidR="007E08EF" w:rsidRDefault="003613BD" w:rsidP="007E08EF">
            <w:pPr>
              <w:rPr>
                <w:rFonts w:ascii="Times New Roman" w:hAnsi="Times New Roman" w:cs="Times New Roman"/>
                <w:b/>
                <w:sz w:val="16"/>
                <w:szCs w:val="16"/>
                <w:lang w:val="sq-AL"/>
              </w:rPr>
            </w:pPr>
            <w:r>
              <w:rPr>
                <w:rFonts w:ascii="Times New Roman" w:hAnsi="Times New Roman" w:cs="Times New Roman"/>
                <w:b/>
                <w:sz w:val="16"/>
                <w:szCs w:val="16"/>
                <w:lang w:val="sq-AL"/>
              </w:rPr>
              <w:t>11.05.2023</w:t>
            </w:r>
          </w:p>
          <w:p w:rsidR="00356FC5" w:rsidRPr="00AE04E3" w:rsidRDefault="00356FC5" w:rsidP="007E08EF">
            <w:pPr>
              <w:rPr>
                <w:rFonts w:ascii="Times New Roman" w:hAnsi="Times New Roman" w:cs="Times New Roman"/>
                <w:b/>
                <w:sz w:val="16"/>
                <w:szCs w:val="16"/>
                <w:lang w:val="sq-AL"/>
              </w:rPr>
            </w:pPr>
          </w:p>
        </w:tc>
        <w:tc>
          <w:tcPr>
            <w:tcW w:w="5616" w:type="dxa"/>
          </w:tcPr>
          <w:p w:rsidR="007E08EF" w:rsidRPr="006F357F" w:rsidRDefault="003613BD" w:rsidP="003613BD">
            <w:pPr>
              <w:shd w:val="clear" w:color="auto" w:fill="FFFFFF"/>
              <w:jc w:val="both"/>
              <w:rPr>
                <w:rFonts w:ascii="Times New Roman" w:eastAsia="Times New Roman" w:hAnsi="Times New Roman" w:cs="Times New Roman"/>
                <w:color w:val="222222"/>
                <w:sz w:val="20"/>
                <w:szCs w:val="20"/>
                <w:lang w:val="sq-AL" w:eastAsia="en-GB"/>
              </w:rPr>
            </w:pPr>
            <w:r w:rsidRPr="006F357F">
              <w:rPr>
                <w:rFonts w:ascii="Times New Roman" w:eastAsia="Times New Roman" w:hAnsi="Times New Roman" w:cs="Times New Roman"/>
                <w:color w:val="222222"/>
                <w:sz w:val="20"/>
                <w:szCs w:val="20"/>
                <w:lang w:val="sq-AL" w:eastAsia="en-GB"/>
              </w:rPr>
              <w:t>Në përgjigje të shkresës suaj Nr. 1578 Prot, datë 08.05.2023, për konfirmim të siperfaqes së tokës bujqësore sipas ligjit nr.7501 date 19.07.1991, "Për tokën"" në Fshan Trebel,Njesia Administrative Gjerbes,Bashkia Skrapar per Z.Kastriot Fejzo ju bëjmë me dije se: në zbatim të ligjit nr.33/2012, datë 21.03.2012,"Për regjistrimin e pasurive të pluajtëshme", VKM nr.1174 datë 24.12.2020, "Për procedure e regjistrimit të AMTP-ve saktësimin e kufijëve dhe sipërfaqeve,si dhe normat për sip.shtetërore shtesë e pronat shërbyese", të ligjit nr.7501, dt.19.07.1991 "Për tokën", të ligjit nr.10257, dt.25.03.2010 për disa ndryshime dhe shtesa në ligjin nr.8752, dt.26.03.2001,"Pēr krijimin dhe funksionimin e strukturave te Administrimit dhe Mbrojtjes së tokës në Qark"VKM nr.121,dt.17.02.2011,bazuar në dokumentat kadastral që disponojmë në drejtorinë e AMT në Qark: -Konfirmojmě se Z.Kastriot Fejzo nuk figuiron perfitues toke me ligjin 7051 ne fshatin Trebel Njesia Administrative Gherbes Bashkia Skrapar.</w:t>
            </w:r>
          </w:p>
        </w:tc>
        <w:tc>
          <w:tcPr>
            <w:tcW w:w="1477" w:type="dxa"/>
          </w:tcPr>
          <w:p w:rsidR="007E08EF" w:rsidRPr="00AE04E3" w:rsidRDefault="007E08EF" w:rsidP="00415493">
            <w:pPr>
              <w:jc w:val="center"/>
              <w:rPr>
                <w:rFonts w:ascii="Times New Roman" w:hAnsi="Times New Roman" w:cs="Times New Roman"/>
                <w:lang w:val="sq-AL"/>
              </w:rPr>
            </w:pPr>
          </w:p>
          <w:p w:rsidR="007E08EF" w:rsidRPr="00AE04E3" w:rsidRDefault="007E08EF" w:rsidP="00415493">
            <w:pPr>
              <w:jc w:val="center"/>
              <w:rPr>
                <w:rFonts w:ascii="Times New Roman" w:hAnsi="Times New Roman" w:cs="Times New Roman"/>
                <w:lang w:val="sq-AL"/>
              </w:rPr>
            </w:pPr>
          </w:p>
          <w:p w:rsidR="007E08EF" w:rsidRPr="00AE04E3" w:rsidRDefault="007E08EF" w:rsidP="00415493">
            <w:pPr>
              <w:jc w:val="center"/>
              <w:rPr>
                <w:rFonts w:ascii="Times New Roman" w:hAnsi="Times New Roman" w:cs="Times New Roman"/>
                <w:lang w:val="sq-AL"/>
              </w:rPr>
            </w:pPr>
            <w:r w:rsidRPr="00AE04E3">
              <w:rPr>
                <w:rFonts w:ascii="Times New Roman" w:hAnsi="Times New Roman" w:cs="Times New Roman"/>
                <w:lang w:val="sq-AL"/>
              </w:rPr>
              <w:t>Përgjigje zyrtare</w:t>
            </w:r>
          </w:p>
        </w:tc>
        <w:tc>
          <w:tcPr>
            <w:tcW w:w="923" w:type="dxa"/>
          </w:tcPr>
          <w:p w:rsidR="007E08EF" w:rsidRPr="00AE04E3" w:rsidRDefault="007E08EF" w:rsidP="00415493">
            <w:pPr>
              <w:jc w:val="center"/>
              <w:rPr>
                <w:rFonts w:ascii="Times New Roman" w:hAnsi="Times New Roman" w:cs="Times New Roman"/>
                <w:lang w:val="sq-AL"/>
              </w:rPr>
            </w:pPr>
          </w:p>
          <w:p w:rsidR="007E08EF" w:rsidRPr="00AE04E3" w:rsidRDefault="007E08EF" w:rsidP="00415493">
            <w:pPr>
              <w:jc w:val="center"/>
              <w:rPr>
                <w:rFonts w:ascii="Times New Roman" w:hAnsi="Times New Roman" w:cs="Times New Roman"/>
                <w:lang w:val="sq-AL"/>
              </w:rPr>
            </w:pPr>
          </w:p>
          <w:p w:rsidR="007E08EF" w:rsidRPr="00AE04E3" w:rsidRDefault="007E08EF" w:rsidP="00415493">
            <w:pPr>
              <w:jc w:val="center"/>
              <w:rPr>
                <w:rFonts w:ascii="Times New Roman" w:hAnsi="Times New Roman" w:cs="Times New Roman"/>
                <w:lang w:val="sq-AL"/>
              </w:rPr>
            </w:pPr>
            <w:r w:rsidRPr="00AE04E3">
              <w:rPr>
                <w:rFonts w:ascii="Times New Roman" w:hAnsi="Times New Roman" w:cs="Times New Roman"/>
                <w:lang w:val="sq-AL"/>
              </w:rPr>
              <w:t>Pa tarifë</w:t>
            </w:r>
          </w:p>
        </w:tc>
      </w:tr>
      <w:tr w:rsidR="000D35A8" w:rsidRPr="00AE04E3" w:rsidTr="00A30386">
        <w:trPr>
          <w:trHeight w:val="299"/>
        </w:trPr>
        <w:tc>
          <w:tcPr>
            <w:tcW w:w="938" w:type="dxa"/>
          </w:tcPr>
          <w:p w:rsidR="00184029" w:rsidRPr="00AE04E3" w:rsidRDefault="00184029" w:rsidP="007C2E3C">
            <w:pPr>
              <w:jc w:val="center"/>
              <w:rPr>
                <w:rFonts w:ascii="Times New Roman" w:hAnsi="Times New Roman" w:cs="Times New Roman"/>
                <w:b/>
                <w:lang w:val="sq-AL"/>
              </w:rPr>
            </w:pPr>
          </w:p>
          <w:p w:rsidR="00184029" w:rsidRPr="00AE04E3" w:rsidRDefault="00184029" w:rsidP="007C2E3C">
            <w:pPr>
              <w:jc w:val="center"/>
              <w:rPr>
                <w:rFonts w:ascii="Times New Roman" w:hAnsi="Times New Roman" w:cs="Times New Roman"/>
                <w:b/>
                <w:lang w:val="sq-AL"/>
              </w:rPr>
            </w:pPr>
          </w:p>
          <w:p w:rsidR="00184029" w:rsidRPr="00AE04E3" w:rsidRDefault="00184029" w:rsidP="007C2E3C">
            <w:pPr>
              <w:jc w:val="center"/>
              <w:rPr>
                <w:rFonts w:ascii="Times New Roman" w:hAnsi="Times New Roman" w:cs="Times New Roman"/>
                <w:b/>
                <w:lang w:val="sq-AL"/>
              </w:rPr>
            </w:pPr>
          </w:p>
          <w:p w:rsidR="00AE04E3" w:rsidRDefault="00AE04E3" w:rsidP="007C2E3C">
            <w:pPr>
              <w:jc w:val="center"/>
              <w:rPr>
                <w:rFonts w:ascii="Times New Roman" w:hAnsi="Times New Roman" w:cs="Times New Roman"/>
                <w:b/>
                <w:lang w:val="sq-AL"/>
              </w:rPr>
            </w:pPr>
          </w:p>
          <w:p w:rsidR="000D35A8" w:rsidRPr="00AE04E3" w:rsidRDefault="000D35A8" w:rsidP="00C83FB7">
            <w:pPr>
              <w:jc w:val="center"/>
              <w:rPr>
                <w:rFonts w:ascii="Times New Roman" w:hAnsi="Times New Roman" w:cs="Times New Roman"/>
                <w:b/>
                <w:lang w:val="sq-AL"/>
              </w:rPr>
            </w:pPr>
            <w:r w:rsidRPr="00AE04E3">
              <w:rPr>
                <w:rFonts w:ascii="Times New Roman" w:hAnsi="Times New Roman" w:cs="Times New Roman"/>
                <w:b/>
                <w:lang w:val="sq-AL"/>
              </w:rPr>
              <w:t>1</w:t>
            </w:r>
            <w:r w:rsidR="00C83FB7">
              <w:rPr>
                <w:rFonts w:ascii="Times New Roman" w:hAnsi="Times New Roman" w:cs="Times New Roman"/>
                <w:b/>
                <w:lang w:val="sq-AL"/>
              </w:rPr>
              <w:t>3</w:t>
            </w:r>
          </w:p>
        </w:tc>
        <w:tc>
          <w:tcPr>
            <w:tcW w:w="1135" w:type="dxa"/>
          </w:tcPr>
          <w:p w:rsidR="00184029" w:rsidRPr="00AE04E3" w:rsidRDefault="00184029" w:rsidP="00CB368A">
            <w:pPr>
              <w:rPr>
                <w:rFonts w:ascii="Times New Roman" w:hAnsi="Times New Roman" w:cs="Times New Roman"/>
                <w:b/>
                <w:lang w:val="sq-AL"/>
              </w:rPr>
            </w:pPr>
          </w:p>
          <w:p w:rsidR="00184029" w:rsidRPr="00AE04E3" w:rsidRDefault="00184029" w:rsidP="00184029">
            <w:pPr>
              <w:rPr>
                <w:rFonts w:ascii="Times New Roman" w:hAnsi="Times New Roman" w:cs="Times New Roman"/>
                <w:lang w:val="sq-AL"/>
              </w:rPr>
            </w:pPr>
          </w:p>
          <w:p w:rsidR="00184029" w:rsidRPr="00AE04E3" w:rsidRDefault="00184029" w:rsidP="00184029">
            <w:pPr>
              <w:rPr>
                <w:rFonts w:ascii="Times New Roman" w:hAnsi="Times New Roman" w:cs="Times New Roman"/>
                <w:lang w:val="sq-AL"/>
              </w:rPr>
            </w:pPr>
          </w:p>
          <w:p w:rsidR="00184029" w:rsidRPr="00AE04E3" w:rsidRDefault="00184029" w:rsidP="00184029">
            <w:pPr>
              <w:rPr>
                <w:rFonts w:ascii="Times New Roman" w:hAnsi="Times New Roman" w:cs="Times New Roman"/>
                <w:lang w:val="sq-AL"/>
              </w:rPr>
            </w:pPr>
          </w:p>
          <w:p w:rsidR="000D35A8" w:rsidRPr="00AE04E3" w:rsidRDefault="009D32CC" w:rsidP="00184029">
            <w:pPr>
              <w:rPr>
                <w:rFonts w:ascii="Times New Roman" w:hAnsi="Times New Roman" w:cs="Times New Roman"/>
                <w:b/>
                <w:sz w:val="16"/>
                <w:szCs w:val="16"/>
                <w:lang w:val="sq-AL"/>
              </w:rPr>
            </w:pPr>
            <w:r>
              <w:rPr>
                <w:rFonts w:ascii="Times New Roman" w:hAnsi="Times New Roman" w:cs="Times New Roman"/>
                <w:b/>
                <w:sz w:val="16"/>
                <w:szCs w:val="16"/>
                <w:lang w:val="sq-AL"/>
              </w:rPr>
              <w:t>01.06.2023</w:t>
            </w:r>
          </w:p>
        </w:tc>
        <w:tc>
          <w:tcPr>
            <w:tcW w:w="3827" w:type="dxa"/>
          </w:tcPr>
          <w:p w:rsidR="000D35A8" w:rsidRPr="00AE04E3" w:rsidRDefault="009D32CC" w:rsidP="000D35A8">
            <w:pPr>
              <w:jc w:val="both"/>
              <w:rPr>
                <w:rFonts w:ascii="Times New Roman" w:hAnsi="Times New Roman" w:cs="Times New Roman"/>
                <w:lang w:val="sq-AL"/>
              </w:rPr>
            </w:pPr>
            <w:r>
              <w:rPr>
                <w:rFonts w:ascii="Times New Roman" w:hAnsi="Times New Roman" w:cs="Times New Roman"/>
                <w:lang w:val="sq-AL"/>
              </w:rPr>
              <w:t>Un</w:t>
            </w:r>
            <w:r w:rsidR="00EB03E4">
              <w:rPr>
                <w:rFonts w:ascii="Times New Roman" w:hAnsi="Times New Roman" w:cs="Times New Roman"/>
                <w:lang w:val="sq-AL"/>
              </w:rPr>
              <w:t>ë</w:t>
            </w:r>
            <w:r>
              <w:rPr>
                <w:rFonts w:ascii="Times New Roman" w:hAnsi="Times New Roman" w:cs="Times New Roman"/>
                <w:lang w:val="sq-AL"/>
              </w:rPr>
              <w:t xml:space="preserve"> Agim Trifon Gjika k</w:t>
            </w:r>
            <w:r w:rsidR="00EB03E4">
              <w:rPr>
                <w:rFonts w:ascii="Times New Roman" w:hAnsi="Times New Roman" w:cs="Times New Roman"/>
                <w:lang w:val="sq-AL"/>
              </w:rPr>
              <w:t>ë</w:t>
            </w:r>
            <w:r>
              <w:rPr>
                <w:rFonts w:ascii="Times New Roman" w:hAnsi="Times New Roman" w:cs="Times New Roman"/>
                <w:lang w:val="sq-AL"/>
              </w:rPr>
              <w:t>rkoj nga ana e institucionit tuaj nj</w:t>
            </w:r>
            <w:r w:rsidR="00EB03E4">
              <w:rPr>
                <w:rFonts w:ascii="Times New Roman" w:hAnsi="Times New Roman" w:cs="Times New Roman"/>
                <w:lang w:val="sq-AL"/>
              </w:rPr>
              <w:t>ë</w:t>
            </w:r>
            <w:r>
              <w:rPr>
                <w:rFonts w:ascii="Times New Roman" w:hAnsi="Times New Roman" w:cs="Times New Roman"/>
                <w:lang w:val="sq-AL"/>
              </w:rPr>
              <w:t xml:space="preserve"> v</w:t>
            </w:r>
            <w:r w:rsidR="00EB03E4">
              <w:rPr>
                <w:rFonts w:ascii="Times New Roman" w:hAnsi="Times New Roman" w:cs="Times New Roman"/>
                <w:lang w:val="sq-AL"/>
              </w:rPr>
              <w:t>ë</w:t>
            </w:r>
            <w:r>
              <w:rPr>
                <w:rFonts w:ascii="Times New Roman" w:hAnsi="Times New Roman" w:cs="Times New Roman"/>
                <w:lang w:val="sq-AL"/>
              </w:rPr>
              <w:t>rtetim q</w:t>
            </w:r>
            <w:r w:rsidR="00EB03E4">
              <w:rPr>
                <w:rFonts w:ascii="Times New Roman" w:hAnsi="Times New Roman" w:cs="Times New Roman"/>
                <w:lang w:val="sq-AL"/>
              </w:rPr>
              <w:t>ë</w:t>
            </w:r>
            <w:r>
              <w:rPr>
                <w:rFonts w:ascii="Times New Roman" w:hAnsi="Times New Roman" w:cs="Times New Roman"/>
                <w:lang w:val="sq-AL"/>
              </w:rPr>
              <w:t xml:space="preserve"> kam p</w:t>
            </w:r>
            <w:r w:rsidR="00EB03E4">
              <w:rPr>
                <w:rFonts w:ascii="Times New Roman" w:hAnsi="Times New Roman" w:cs="Times New Roman"/>
                <w:lang w:val="sq-AL"/>
              </w:rPr>
              <w:t>ë</w:t>
            </w:r>
            <w:r>
              <w:rPr>
                <w:rFonts w:ascii="Times New Roman" w:hAnsi="Times New Roman" w:cs="Times New Roman"/>
                <w:lang w:val="sq-AL"/>
              </w:rPr>
              <w:t>rfituar tok</w:t>
            </w:r>
            <w:r w:rsidR="00EB03E4">
              <w:rPr>
                <w:rFonts w:ascii="Times New Roman" w:hAnsi="Times New Roman" w:cs="Times New Roman"/>
                <w:lang w:val="sq-AL"/>
              </w:rPr>
              <w:t>ë</w:t>
            </w:r>
            <w:r>
              <w:rPr>
                <w:rFonts w:ascii="Times New Roman" w:hAnsi="Times New Roman" w:cs="Times New Roman"/>
                <w:lang w:val="sq-AL"/>
              </w:rPr>
              <w:t xml:space="preserve"> me VKM Nr.531, dat</w:t>
            </w:r>
            <w:r w:rsidR="00EB03E4">
              <w:rPr>
                <w:rFonts w:ascii="Times New Roman" w:hAnsi="Times New Roman" w:cs="Times New Roman"/>
                <w:lang w:val="sq-AL"/>
              </w:rPr>
              <w:t>ë</w:t>
            </w:r>
            <w:r>
              <w:rPr>
                <w:rFonts w:ascii="Times New Roman" w:hAnsi="Times New Roman" w:cs="Times New Roman"/>
                <w:lang w:val="sq-AL"/>
              </w:rPr>
              <w:t xml:space="preserve"> 21.08.1998, n</w:t>
            </w:r>
            <w:r w:rsidR="00EB03E4">
              <w:rPr>
                <w:rFonts w:ascii="Times New Roman" w:hAnsi="Times New Roman" w:cs="Times New Roman"/>
                <w:lang w:val="sq-AL"/>
              </w:rPr>
              <w:t>ë</w:t>
            </w:r>
            <w:r>
              <w:rPr>
                <w:rFonts w:ascii="Times New Roman" w:hAnsi="Times New Roman" w:cs="Times New Roman"/>
                <w:lang w:val="sq-AL"/>
              </w:rPr>
              <w:t xml:space="preserve"> fshatin Kozare, Nj</w:t>
            </w:r>
            <w:r w:rsidR="00EB03E4">
              <w:rPr>
                <w:rFonts w:ascii="Times New Roman" w:hAnsi="Times New Roman" w:cs="Times New Roman"/>
                <w:lang w:val="sq-AL"/>
              </w:rPr>
              <w:t>ë</w:t>
            </w:r>
            <w:r>
              <w:rPr>
                <w:rFonts w:ascii="Times New Roman" w:hAnsi="Times New Roman" w:cs="Times New Roman"/>
                <w:lang w:val="sq-AL"/>
              </w:rPr>
              <w:t xml:space="preserve">sia Administrative Kozare, </w:t>
            </w:r>
            <w:r w:rsidR="00DA3DA3">
              <w:rPr>
                <w:rFonts w:ascii="Times New Roman" w:hAnsi="Times New Roman" w:cs="Times New Roman"/>
                <w:lang w:val="sq-AL"/>
              </w:rPr>
              <w:t>Bashkia Kuçov</w:t>
            </w:r>
            <w:r w:rsidR="00EB03E4">
              <w:rPr>
                <w:rFonts w:ascii="Times New Roman" w:hAnsi="Times New Roman" w:cs="Times New Roman"/>
                <w:lang w:val="sq-AL"/>
              </w:rPr>
              <w:t>ë</w:t>
            </w:r>
            <w:r w:rsidR="00DA3DA3">
              <w:rPr>
                <w:rFonts w:ascii="Times New Roman" w:hAnsi="Times New Roman" w:cs="Times New Roman"/>
                <w:lang w:val="sq-AL"/>
              </w:rPr>
              <w:t>.</w:t>
            </w:r>
          </w:p>
        </w:tc>
        <w:tc>
          <w:tcPr>
            <w:tcW w:w="1134" w:type="dxa"/>
          </w:tcPr>
          <w:p w:rsidR="001E6AC7" w:rsidRPr="00AE04E3" w:rsidRDefault="001E6AC7" w:rsidP="00CB368A">
            <w:pPr>
              <w:rPr>
                <w:rFonts w:ascii="Times New Roman" w:hAnsi="Times New Roman" w:cs="Times New Roman"/>
                <w:b/>
                <w:lang w:val="sq-AL"/>
              </w:rPr>
            </w:pPr>
          </w:p>
          <w:p w:rsidR="001E6AC7" w:rsidRPr="00AE04E3" w:rsidRDefault="001E6AC7" w:rsidP="001E6AC7">
            <w:pPr>
              <w:rPr>
                <w:rFonts w:ascii="Times New Roman" w:hAnsi="Times New Roman" w:cs="Times New Roman"/>
                <w:lang w:val="sq-AL"/>
              </w:rPr>
            </w:pPr>
          </w:p>
          <w:p w:rsidR="001E6AC7" w:rsidRPr="00AE04E3" w:rsidRDefault="001E6AC7" w:rsidP="001E6AC7">
            <w:pPr>
              <w:rPr>
                <w:rFonts w:ascii="Times New Roman" w:hAnsi="Times New Roman" w:cs="Times New Roman"/>
                <w:lang w:val="sq-AL"/>
              </w:rPr>
            </w:pPr>
          </w:p>
          <w:p w:rsidR="001E6AC7" w:rsidRPr="00AE04E3" w:rsidRDefault="001E6AC7" w:rsidP="001E6AC7">
            <w:pPr>
              <w:rPr>
                <w:rFonts w:ascii="Times New Roman" w:hAnsi="Times New Roman" w:cs="Times New Roman"/>
                <w:lang w:val="sq-AL"/>
              </w:rPr>
            </w:pPr>
          </w:p>
          <w:p w:rsidR="001E6AC7" w:rsidRPr="00DA3DA3" w:rsidRDefault="00DA3DA3" w:rsidP="001E6AC7">
            <w:pPr>
              <w:rPr>
                <w:rFonts w:ascii="Times New Roman" w:hAnsi="Times New Roman" w:cs="Times New Roman"/>
                <w:b/>
                <w:sz w:val="18"/>
                <w:szCs w:val="18"/>
                <w:lang w:val="sq-AL"/>
              </w:rPr>
            </w:pPr>
            <w:r w:rsidRPr="00DA3DA3">
              <w:rPr>
                <w:rFonts w:ascii="Times New Roman" w:hAnsi="Times New Roman" w:cs="Times New Roman"/>
                <w:b/>
                <w:sz w:val="18"/>
                <w:szCs w:val="18"/>
                <w:lang w:val="sq-AL"/>
              </w:rPr>
              <w:t>05.06.2023</w:t>
            </w:r>
          </w:p>
          <w:p w:rsidR="000D35A8" w:rsidRPr="00AE04E3" w:rsidRDefault="000D35A8" w:rsidP="001E6AC7">
            <w:pPr>
              <w:rPr>
                <w:rFonts w:ascii="Times New Roman" w:hAnsi="Times New Roman" w:cs="Times New Roman"/>
                <w:b/>
                <w:sz w:val="16"/>
                <w:szCs w:val="16"/>
                <w:lang w:val="sq-AL"/>
              </w:rPr>
            </w:pPr>
          </w:p>
        </w:tc>
        <w:tc>
          <w:tcPr>
            <w:tcW w:w="5616" w:type="dxa"/>
          </w:tcPr>
          <w:p w:rsidR="000D35A8" w:rsidRPr="00560544" w:rsidRDefault="00DA3DA3" w:rsidP="00BD2C58">
            <w:pPr>
              <w:jc w:val="both"/>
              <w:rPr>
                <w:rFonts w:ascii="Times New Roman" w:hAnsi="Times New Roman" w:cs="Times New Roman"/>
                <w:lang w:val="sq-AL"/>
              </w:rPr>
            </w:pPr>
            <w:r w:rsidRPr="00560544">
              <w:rPr>
                <w:rFonts w:ascii="Times New Roman" w:hAnsi="Times New Roman" w:cs="Times New Roman"/>
                <w:color w:val="222222"/>
                <w:shd w:val="clear" w:color="auto" w:fill="FFFFFF"/>
                <w:lang w:val="sq-AL"/>
              </w:rPr>
              <w:t>N</w:t>
            </w:r>
            <w:r w:rsidR="00560544">
              <w:rPr>
                <w:rFonts w:ascii="Times New Roman" w:hAnsi="Times New Roman" w:cs="Times New Roman"/>
                <w:color w:val="222222"/>
                <w:shd w:val="clear" w:color="auto" w:fill="FFFFFF"/>
                <w:lang w:val="sq-AL"/>
              </w:rPr>
              <w:t>ë</w:t>
            </w:r>
            <w:r w:rsidRPr="00560544">
              <w:rPr>
                <w:rFonts w:ascii="Times New Roman" w:hAnsi="Times New Roman" w:cs="Times New Roman"/>
                <w:color w:val="222222"/>
                <w:shd w:val="clear" w:color="auto" w:fill="FFFFFF"/>
                <w:lang w:val="sq-AL"/>
              </w:rPr>
              <w:t xml:space="preserve"> pergjigjie t</w:t>
            </w:r>
            <w:r w:rsidR="00560544">
              <w:rPr>
                <w:rFonts w:ascii="Times New Roman" w:hAnsi="Times New Roman" w:cs="Times New Roman"/>
                <w:color w:val="222222"/>
                <w:shd w:val="clear" w:color="auto" w:fill="FFFFFF"/>
                <w:lang w:val="sq-AL"/>
              </w:rPr>
              <w:t>ë</w:t>
            </w:r>
            <w:r w:rsidRPr="00560544">
              <w:rPr>
                <w:rFonts w:ascii="Times New Roman" w:hAnsi="Times New Roman" w:cs="Times New Roman"/>
                <w:color w:val="222222"/>
                <w:shd w:val="clear" w:color="auto" w:fill="FFFFFF"/>
                <w:lang w:val="sq-AL"/>
              </w:rPr>
              <w:t xml:space="preserve"> k</w:t>
            </w:r>
            <w:r w:rsidR="00560544">
              <w:rPr>
                <w:rFonts w:ascii="Times New Roman" w:hAnsi="Times New Roman" w:cs="Times New Roman"/>
                <w:color w:val="222222"/>
                <w:shd w:val="clear" w:color="auto" w:fill="FFFFFF"/>
                <w:lang w:val="sq-AL"/>
              </w:rPr>
              <w:t>ë</w:t>
            </w:r>
            <w:r w:rsidRPr="00560544">
              <w:rPr>
                <w:rFonts w:ascii="Times New Roman" w:hAnsi="Times New Roman" w:cs="Times New Roman"/>
                <w:color w:val="222222"/>
                <w:shd w:val="clear" w:color="auto" w:fill="FFFFFF"/>
                <w:lang w:val="sq-AL"/>
              </w:rPr>
              <w:t>rkes</w:t>
            </w:r>
            <w:r w:rsidR="00560544">
              <w:rPr>
                <w:rFonts w:ascii="Times New Roman" w:hAnsi="Times New Roman" w:cs="Times New Roman"/>
                <w:color w:val="222222"/>
                <w:shd w:val="clear" w:color="auto" w:fill="FFFFFF"/>
                <w:lang w:val="sq-AL"/>
              </w:rPr>
              <w:t>ë</w:t>
            </w:r>
            <w:r w:rsidRPr="00560544">
              <w:rPr>
                <w:rFonts w:ascii="Times New Roman" w:hAnsi="Times New Roman" w:cs="Times New Roman"/>
                <w:color w:val="222222"/>
                <w:shd w:val="clear" w:color="auto" w:fill="FFFFFF"/>
                <w:lang w:val="sq-AL"/>
              </w:rPr>
              <w:t xml:space="preserve">s tuaj </w:t>
            </w:r>
            <w:r w:rsidR="00C83FB7" w:rsidRPr="00560544">
              <w:rPr>
                <w:rFonts w:ascii="Times New Roman" w:hAnsi="Times New Roman" w:cs="Times New Roman"/>
                <w:color w:val="222222"/>
                <w:shd w:val="clear" w:color="auto" w:fill="FFFFFF"/>
                <w:lang w:val="sq-AL"/>
              </w:rPr>
              <w:t>administruar pran</w:t>
            </w:r>
            <w:r w:rsidR="00560544">
              <w:rPr>
                <w:rFonts w:ascii="Times New Roman" w:hAnsi="Times New Roman" w:cs="Times New Roman"/>
                <w:color w:val="222222"/>
                <w:shd w:val="clear" w:color="auto" w:fill="FFFFFF"/>
                <w:lang w:val="sq-AL"/>
              </w:rPr>
              <w:t>ë</w:t>
            </w:r>
            <w:r w:rsidR="00C83FB7" w:rsidRPr="00560544">
              <w:rPr>
                <w:rFonts w:ascii="Times New Roman" w:hAnsi="Times New Roman" w:cs="Times New Roman"/>
                <w:color w:val="222222"/>
                <w:shd w:val="clear" w:color="auto" w:fill="FFFFFF"/>
                <w:lang w:val="sq-AL"/>
              </w:rPr>
              <w:t xml:space="preserve"> K</w:t>
            </w:r>
            <w:r w:rsidR="00560544">
              <w:rPr>
                <w:rFonts w:ascii="Times New Roman" w:hAnsi="Times New Roman" w:cs="Times New Roman"/>
                <w:color w:val="222222"/>
                <w:shd w:val="clear" w:color="auto" w:fill="FFFFFF"/>
                <w:lang w:val="sq-AL"/>
              </w:rPr>
              <w:t>ë</w:t>
            </w:r>
            <w:r w:rsidR="00C83FB7" w:rsidRPr="00560544">
              <w:rPr>
                <w:rFonts w:ascii="Times New Roman" w:hAnsi="Times New Roman" w:cs="Times New Roman"/>
                <w:color w:val="222222"/>
                <w:shd w:val="clear" w:color="auto" w:fill="FFFFFF"/>
                <w:lang w:val="sq-AL"/>
              </w:rPr>
              <w:t>shillit t</w:t>
            </w:r>
            <w:r w:rsidR="00560544">
              <w:rPr>
                <w:rFonts w:ascii="Times New Roman" w:hAnsi="Times New Roman" w:cs="Times New Roman"/>
                <w:color w:val="222222"/>
                <w:shd w:val="clear" w:color="auto" w:fill="FFFFFF"/>
                <w:lang w:val="sq-AL"/>
              </w:rPr>
              <w:t>ë</w:t>
            </w:r>
            <w:r w:rsidR="00C83FB7" w:rsidRPr="00560544">
              <w:rPr>
                <w:rFonts w:ascii="Times New Roman" w:hAnsi="Times New Roman" w:cs="Times New Roman"/>
                <w:color w:val="222222"/>
                <w:shd w:val="clear" w:color="auto" w:fill="FFFFFF"/>
                <w:lang w:val="sq-AL"/>
              </w:rPr>
              <w:t xml:space="preserve"> Qarkut Berat ju informojm</w:t>
            </w:r>
            <w:r w:rsidR="00560544">
              <w:rPr>
                <w:rFonts w:ascii="Times New Roman" w:hAnsi="Times New Roman" w:cs="Times New Roman"/>
                <w:color w:val="222222"/>
                <w:shd w:val="clear" w:color="auto" w:fill="FFFFFF"/>
                <w:lang w:val="sq-AL"/>
              </w:rPr>
              <w:t>ë</w:t>
            </w:r>
            <w:r w:rsidR="00C83FB7" w:rsidRPr="00560544">
              <w:rPr>
                <w:rFonts w:ascii="Times New Roman" w:hAnsi="Times New Roman" w:cs="Times New Roman"/>
                <w:color w:val="222222"/>
                <w:shd w:val="clear" w:color="auto" w:fill="FFFFFF"/>
                <w:lang w:val="sq-AL"/>
              </w:rPr>
              <w:t xml:space="preserve"> </w:t>
            </w:r>
            <w:r w:rsidRPr="00560544">
              <w:rPr>
                <w:rFonts w:ascii="Times New Roman" w:hAnsi="Times New Roman" w:cs="Times New Roman"/>
                <w:color w:val="222222"/>
                <w:shd w:val="clear" w:color="auto" w:fill="FFFFFF"/>
                <w:lang w:val="sq-AL"/>
              </w:rPr>
              <w:t xml:space="preserve"> se:</w:t>
            </w:r>
            <w:r w:rsidR="00C83FB7" w:rsidRPr="00560544">
              <w:rPr>
                <w:rFonts w:ascii="Times New Roman" w:hAnsi="Times New Roman" w:cs="Times New Roman"/>
                <w:color w:val="222222"/>
                <w:shd w:val="clear" w:color="auto" w:fill="FFFFFF"/>
                <w:lang w:val="sq-AL"/>
              </w:rPr>
              <w:t xml:space="preserve">  </w:t>
            </w:r>
            <w:r w:rsidRPr="00560544">
              <w:rPr>
                <w:rFonts w:ascii="Times New Roman" w:hAnsi="Times New Roman" w:cs="Times New Roman"/>
                <w:color w:val="222222"/>
                <w:shd w:val="clear" w:color="auto" w:fill="FFFFFF"/>
                <w:lang w:val="sq-AL"/>
              </w:rPr>
              <w:t>Nga verifikimi i dokumentave q</w:t>
            </w:r>
            <w:r w:rsidR="00560544">
              <w:rPr>
                <w:rFonts w:ascii="Times New Roman" w:hAnsi="Times New Roman" w:cs="Times New Roman"/>
                <w:color w:val="222222"/>
                <w:shd w:val="clear" w:color="auto" w:fill="FFFFFF"/>
                <w:lang w:val="sq-AL"/>
              </w:rPr>
              <w:t>ë</w:t>
            </w:r>
            <w:r w:rsidRPr="00560544">
              <w:rPr>
                <w:rFonts w:ascii="Times New Roman" w:hAnsi="Times New Roman" w:cs="Times New Roman"/>
                <w:color w:val="222222"/>
                <w:shd w:val="clear" w:color="auto" w:fill="FFFFFF"/>
                <w:lang w:val="sq-AL"/>
              </w:rPr>
              <w:t xml:space="preserve"> </w:t>
            </w:r>
            <w:r w:rsidR="00BD2C58" w:rsidRPr="00560544">
              <w:rPr>
                <w:rFonts w:ascii="Times New Roman" w:hAnsi="Times New Roman" w:cs="Times New Roman"/>
                <w:color w:val="222222"/>
                <w:shd w:val="clear" w:color="auto" w:fill="FFFFFF"/>
                <w:lang w:val="sq-AL"/>
              </w:rPr>
              <w:t>d</w:t>
            </w:r>
            <w:r w:rsidRPr="00560544">
              <w:rPr>
                <w:rFonts w:ascii="Times New Roman" w:hAnsi="Times New Roman" w:cs="Times New Roman"/>
                <w:color w:val="222222"/>
                <w:shd w:val="clear" w:color="auto" w:fill="FFFFFF"/>
                <w:lang w:val="sq-AL"/>
              </w:rPr>
              <w:t>isponojm</w:t>
            </w:r>
            <w:r w:rsidR="00560544">
              <w:rPr>
                <w:rFonts w:ascii="Times New Roman" w:hAnsi="Times New Roman" w:cs="Times New Roman"/>
                <w:color w:val="222222"/>
                <w:shd w:val="clear" w:color="auto" w:fill="FFFFFF"/>
                <w:lang w:val="sq-AL"/>
              </w:rPr>
              <w:t>ë</w:t>
            </w:r>
            <w:r w:rsidRPr="00560544">
              <w:rPr>
                <w:rFonts w:ascii="Times New Roman" w:hAnsi="Times New Roman" w:cs="Times New Roman"/>
                <w:color w:val="222222"/>
                <w:shd w:val="clear" w:color="auto" w:fill="FFFFFF"/>
                <w:lang w:val="sq-AL"/>
              </w:rPr>
              <w:t xml:space="preserve"> n</w:t>
            </w:r>
            <w:r w:rsidR="00560544">
              <w:rPr>
                <w:rFonts w:ascii="Times New Roman" w:hAnsi="Times New Roman" w:cs="Times New Roman"/>
                <w:color w:val="222222"/>
                <w:shd w:val="clear" w:color="auto" w:fill="FFFFFF"/>
                <w:lang w:val="sq-AL"/>
              </w:rPr>
              <w:t>ë</w:t>
            </w:r>
            <w:r w:rsidRPr="00560544">
              <w:rPr>
                <w:rFonts w:ascii="Times New Roman" w:hAnsi="Times New Roman" w:cs="Times New Roman"/>
                <w:color w:val="222222"/>
                <w:shd w:val="clear" w:color="auto" w:fill="FFFFFF"/>
                <w:lang w:val="sq-AL"/>
              </w:rPr>
              <w:t xml:space="preserve"> DAMT n</w:t>
            </w:r>
            <w:r w:rsidR="00560544">
              <w:rPr>
                <w:rFonts w:ascii="Times New Roman" w:hAnsi="Times New Roman" w:cs="Times New Roman"/>
                <w:color w:val="222222"/>
                <w:shd w:val="clear" w:color="auto" w:fill="FFFFFF"/>
                <w:lang w:val="sq-AL"/>
              </w:rPr>
              <w:t>ë</w:t>
            </w:r>
            <w:r w:rsidRPr="00560544">
              <w:rPr>
                <w:rFonts w:ascii="Times New Roman" w:hAnsi="Times New Roman" w:cs="Times New Roman"/>
                <w:color w:val="222222"/>
                <w:shd w:val="clear" w:color="auto" w:fill="FFFFFF"/>
                <w:lang w:val="sq-AL"/>
              </w:rPr>
              <w:t xml:space="preserve"> Qark. Konfirmojme se shtetasi Agim Trifon Gjika nuk ka perfituar toke me VKM nr 531 n</w:t>
            </w:r>
            <w:r w:rsidR="00560544">
              <w:rPr>
                <w:rFonts w:ascii="Times New Roman" w:hAnsi="Times New Roman" w:cs="Times New Roman"/>
                <w:color w:val="222222"/>
                <w:shd w:val="clear" w:color="auto" w:fill="FFFFFF"/>
                <w:lang w:val="sq-AL"/>
              </w:rPr>
              <w:t>ë</w:t>
            </w:r>
            <w:r w:rsidRPr="00560544">
              <w:rPr>
                <w:rFonts w:ascii="Times New Roman" w:hAnsi="Times New Roman" w:cs="Times New Roman"/>
                <w:color w:val="222222"/>
                <w:shd w:val="clear" w:color="auto" w:fill="FFFFFF"/>
                <w:lang w:val="sq-AL"/>
              </w:rPr>
              <w:t xml:space="preserve"> fshatin Koza</w:t>
            </w:r>
            <w:r w:rsidR="00560544" w:rsidRPr="00560544">
              <w:rPr>
                <w:rFonts w:ascii="Times New Roman" w:hAnsi="Times New Roman" w:cs="Times New Roman"/>
                <w:color w:val="222222"/>
                <w:shd w:val="clear" w:color="auto" w:fill="FFFFFF"/>
                <w:lang w:val="sq-AL"/>
              </w:rPr>
              <w:t>r</w:t>
            </w:r>
            <w:r w:rsidRPr="00560544">
              <w:rPr>
                <w:rFonts w:ascii="Times New Roman" w:hAnsi="Times New Roman" w:cs="Times New Roman"/>
                <w:color w:val="222222"/>
                <w:shd w:val="clear" w:color="auto" w:fill="FFFFFF"/>
                <w:lang w:val="sq-AL"/>
              </w:rPr>
              <w:t>e.</w:t>
            </w:r>
          </w:p>
        </w:tc>
        <w:tc>
          <w:tcPr>
            <w:tcW w:w="1477" w:type="dxa"/>
          </w:tcPr>
          <w:p w:rsidR="00184029" w:rsidRPr="00AE04E3" w:rsidRDefault="00184029" w:rsidP="00415493">
            <w:pPr>
              <w:jc w:val="center"/>
              <w:rPr>
                <w:rFonts w:ascii="Times New Roman" w:hAnsi="Times New Roman" w:cs="Times New Roman"/>
                <w:lang w:val="sq-AL"/>
              </w:rPr>
            </w:pPr>
          </w:p>
          <w:p w:rsidR="00184029" w:rsidRPr="00AE04E3" w:rsidRDefault="00184029" w:rsidP="00184029">
            <w:pPr>
              <w:rPr>
                <w:rFonts w:ascii="Times New Roman" w:hAnsi="Times New Roman" w:cs="Times New Roman"/>
                <w:lang w:val="sq-AL"/>
              </w:rPr>
            </w:pPr>
          </w:p>
          <w:p w:rsidR="007B613A" w:rsidRDefault="00DA3DA3" w:rsidP="00DA3DA3">
            <w:pPr>
              <w:rPr>
                <w:rFonts w:ascii="Times New Roman" w:hAnsi="Times New Roman" w:cs="Times New Roman"/>
                <w:lang w:val="sq-AL"/>
              </w:rPr>
            </w:pPr>
            <w:r>
              <w:rPr>
                <w:rFonts w:ascii="Times New Roman" w:hAnsi="Times New Roman" w:cs="Times New Roman"/>
                <w:lang w:val="sq-AL"/>
              </w:rPr>
              <w:t>P</w:t>
            </w:r>
            <w:r w:rsidR="00EB03E4">
              <w:rPr>
                <w:rFonts w:ascii="Times New Roman" w:hAnsi="Times New Roman" w:cs="Times New Roman"/>
                <w:lang w:val="sq-AL"/>
              </w:rPr>
              <w:t>ë</w:t>
            </w:r>
            <w:r>
              <w:rPr>
                <w:rFonts w:ascii="Times New Roman" w:hAnsi="Times New Roman" w:cs="Times New Roman"/>
                <w:lang w:val="sq-AL"/>
              </w:rPr>
              <w:t xml:space="preserve">rgjigje </w:t>
            </w:r>
          </w:p>
          <w:p w:rsidR="00DA3DA3" w:rsidRPr="00AE04E3" w:rsidRDefault="00DA3DA3" w:rsidP="00DA3DA3">
            <w:pPr>
              <w:rPr>
                <w:rFonts w:ascii="Times New Roman" w:hAnsi="Times New Roman" w:cs="Times New Roman"/>
                <w:lang w:val="sq-AL"/>
              </w:rPr>
            </w:pPr>
            <w:r>
              <w:rPr>
                <w:rFonts w:ascii="Times New Roman" w:hAnsi="Times New Roman" w:cs="Times New Roman"/>
                <w:lang w:val="sq-AL"/>
              </w:rPr>
              <w:t>zyrtare</w:t>
            </w:r>
          </w:p>
        </w:tc>
        <w:tc>
          <w:tcPr>
            <w:tcW w:w="923" w:type="dxa"/>
          </w:tcPr>
          <w:p w:rsidR="00B64232" w:rsidRPr="00AE04E3" w:rsidRDefault="00B64232" w:rsidP="00415493">
            <w:pPr>
              <w:jc w:val="center"/>
              <w:rPr>
                <w:rFonts w:ascii="Times New Roman" w:hAnsi="Times New Roman" w:cs="Times New Roman"/>
                <w:lang w:val="sq-AL"/>
              </w:rPr>
            </w:pPr>
          </w:p>
          <w:p w:rsidR="00B64232" w:rsidRPr="00AE04E3" w:rsidRDefault="00B64232" w:rsidP="00B64232">
            <w:pPr>
              <w:rPr>
                <w:rFonts w:ascii="Times New Roman" w:hAnsi="Times New Roman" w:cs="Times New Roman"/>
                <w:lang w:val="sq-AL"/>
              </w:rPr>
            </w:pPr>
          </w:p>
          <w:p w:rsidR="000D35A8" w:rsidRPr="00AE04E3" w:rsidRDefault="00B64232" w:rsidP="00B64232">
            <w:pPr>
              <w:rPr>
                <w:rFonts w:ascii="Times New Roman" w:hAnsi="Times New Roman" w:cs="Times New Roman"/>
                <w:lang w:val="sq-AL"/>
              </w:rPr>
            </w:pPr>
            <w:r w:rsidRPr="00AE04E3">
              <w:rPr>
                <w:rFonts w:ascii="Times New Roman" w:hAnsi="Times New Roman" w:cs="Times New Roman"/>
                <w:lang w:val="sq-AL"/>
              </w:rPr>
              <w:t>Pa tarifë</w:t>
            </w:r>
          </w:p>
        </w:tc>
      </w:tr>
      <w:tr w:rsidR="00DA3DA3" w:rsidRPr="00AE04E3" w:rsidTr="00A30386">
        <w:trPr>
          <w:trHeight w:val="299"/>
        </w:trPr>
        <w:tc>
          <w:tcPr>
            <w:tcW w:w="938" w:type="dxa"/>
          </w:tcPr>
          <w:p w:rsidR="00B77D3C" w:rsidRDefault="00B77D3C" w:rsidP="007C2E3C">
            <w:pPr>
              <w:jc w:val="center"/>
              <w:rPr>
                <w:rFonts w:ascii="Times New Roman" w:hAnsi="Times New Roman" w:cs="Times New Roman"/>
                <w:b/>
                <w:lang w:val="sq-AL"/>
              </w:rPr>
            </w:pPr>
          </w:p>
          <w:p w:rsidR="00B77D3C" w:rsidRDefault="00B77D3C" w:rsidP="007C2E3C">
            <w:pPr>
              <w:jc w:val="center"/>
              <w:rPr>
                <w:rFonts w:ascii="Times New Roman" w:hAnsi="Times New Roman" w:cs="Times New Roman"/>
                <w:b/>
                <w:lang w:val="sq-AL"/>
              </w:rPr>
            </w:pPr>
          </w:p>
          <w:p w:rsidR="00B77D3C" w:rsidRDefault="00B77D3C" w:rsidP="007C2E3C">
            <w:pPr>
              <w:jc w:val="center"/>
              <w:rPr>
                <w:rFonts w:ascii="Times New Roman" w:hAnsi="Times New Roman" w:cs="Times New Roman"/>
                <w:b/>
                <w:lang w:val="sq-AL"/>
              </w:rPr>
            </w:pPr>
          </w:p>
          <w:p w:rsidR="00B77D3C" w:rsidRDefault="00B77D3C" w:rsidP="007C2E3C">
            <w:pPr>
              <w:jc w:val="center"/>
              <w:rPr>
                <w:rFonts w:ascii="Times New Roman" w:hAnsi="Times New Roman" w:cs="Times New Roman"/>
                <w:b/>
                <w:lang w:val="sq-AL"/>
              </w:rPr>
            </w:pPr>
          </w:p>
          <w:p w:rsidR="00B77D3C" w:rsidRDefault="00B77D3C" w:rsidP="007C2E3C">
            <w:pPr>
              <w:jc w:val="center"/>
              <w:rPr>
                <w:rFonts w:ascii="Times New Roman" w:hAnsi="Times New Roman" w:cs="Times New Roman"/>
                <w:b/>
                <w:lang w:val="sq-AL"/>
              </w:rPr>
            </w:pPr>
          </w:p>
          <w:p w:rsidR="00DA3DA3" w:rsidRPr="00AE04E3" w:rsidRDefault="00DA3DA3" w:rsidP="00790E3C">
            <w:pPr>
              <w:jc w:val="center"/>
              <w:rPr>
                <w:rFonts w:ascii="Times New Roman" w:hAnsi="Times New Roman" w:cs="Times New Roman"/>
                <w:b/>
                <w:lang w:val="sq-AL"/>
              </w:rPr>
            </w:pPr>
            <w:r>
              <w:rPr>
                <w:rFonts w:ascii="Times New Roman" w:hAnsi="Times New Roman" w:cs="Times New Roman"/>
                <w:b/>
                <w:lang w:val="sq-AL"/>
              </w:rPr>
              <w:t>1</w:t>
            </w:r>
            <w:r w:rsidR="00790E3C">
              <w:rPr>
                <w:rFonts w:ascii="Times New Roman" w:hAnsi="Times New Roman" w:cs="Times New Roman"/>
                <w:b/>
                <w:lang w:val="sq-AL"/>
              </w:rPr>
              <w:t>4</w:t>
            </w:r>
          </w:p>
        </w:tc>
        <w:tc>
          <w:tcPr>
            <w:tcW w:w="1135" w:type="dxa"/>
          </w:tcPr>
          <w:p w:rsidR="00B77D3C" w:rsidRDefault="00B77D3C" w:rsidP="00CB368A">
            <w:pPr>
              <w:rPr>
                <w:rFonts w:ascii="Times New Roman" w:hAnsi="Times New Roman" w:cs="Times New Roman"/>
                <w:b/>
                <w:sz w:val="18"/>
                <w:szCs w:val="18"/>
                <w:lang w:val="sq-AL"/>
              </w:rPr>
            </w:pPr>
          </w:p>
          <w:p w:rsidR="00B77D3C" w:rsidRDefault="00B77D3C" w:rsidP="00CB368A">
            <w:pPr>
              <w:rPr>
                <w:rFonts w:ascii="Times New Roman" w:hAnsi="Times New Roman" w:cs="Times New Roman"/>
                <w:b/>
                <w:sz w:val="18"/>
                <w:szCs w:val="18"/>
                <w:lang w:val="sq-AL"/>
              </w:rPr>
            </w:pPr>
          </w:p>
          <w:p w:rsidR="00B77D3C" w:rsidRDefault="00B77D3C" w:rsidP="00CB368A">
            <w:pPr>
              <w:rPr>
                <w:rFonts w:ascii="Times New Roman" w:hAnsi="Times New Roman" w:cs="Times New Roman"/>
                <w:b/>
                <w:sz w:val="18"/>
                <w:szCs w:val="18"/>
                <w:lang w:val="sq-AL"/>
              </w:rPr>
            </w:pPr>
          </w:p>
          <w:p w:rsidR="00B77D3C" w:rsidRDefault="00B77D3C" w:rsidP="00CB368A">
            <w:pPr>
              <w:rPr>
                <w:rFonts w:ascii="Times New Roman" w:hAnsi="Times New Roman" w:cs="Times New Roman"/>
                <w:b/>
                <w:sz w:val="18"/>
                <w:szCs w:val="18"/>
                <w:lang w:val="sq-AL"/>
              </w:rPr>
            </w:pPr>
          </w:p>
          <w:p w:rsidR="00B77D3C" w:rsidRDefault="00B77D3C" w:rsidP="00CB368A">
            <w:pPr>
              <w:rPr>
                <w:rFonts w:ascii="Times New Roman" w:hAnsi="Times New Roman" w:cs="Times New Roman"/>
                <w:b/>
                <w:sz w:val="18"/>
                <w:szCs w:val="18"/>
                <w:lang w:val="sq-AL"/>
              </w:rPr>
            </w:pPr>
          </w:p>
          <w:p w:rsidR="00B77D3C" w:rsidRDefault="00B77D3C" w:rsidP="00CB368A">
            <w:pPr>
              <w:rPr>
                <w:rFonts w:ascii="Times New Roman" w:hAnsi="Times New Roman" w:cs="Times New Roman"/>
                <w:b/>
                <w:sz w:val="18"/>
                <w:szCs w:val="18"/>
                <w:lang w:val="sq-AL"/>
              </w:rPr>
            </w:pPr>
          </w:p>
          <w:p w:rsidR="00DA3DA3" w:rsidRPr="00DA3DA3" w:rsidRDefault="00DA3DA3" w:rsidP="00CB368A">
            <w:pPr>
              <w:rPr>
                <w:rFonts w:ascii="Times New Roman" w:hAnsi="Times New Roman" w:cs="Times New Roman"/>
                <w:b/>
                <w:sz w:val="18"/>
                <w:szCs w:val="18"/>
                <w:lang w:val="sq-AL"/>
              </w:rPr>
            </w:pPr>
            <w:r w:rsidRPr="00DA3DA3">
              <w:rPr>
                <w:rFonts w:ascii="Times New Roman" w:hAnsi="Times New Roman" w:cs="Times New Roman"/>
                <w:b/>
                <w:sz w:val="18"/>
                <w:szCs w:val="18"/>
                <w:lang w:val="sq-AL"/>
              </w:rPr>
              <w:t>05.06.2023</w:t>
            </w:r>
          </w:p>
        </w:tc>
        <w:tc>
          <w:tcPr>
            <w:tcW w:w="3827" w:type="dxa"/>
          </w:tcPr>
          <w:p w:rsidR="00DA3DA3" w:rsidRDefault="00DA3DA3" w:rsidP="000D35A8">
            <w:pPr>
              <w:jc w:val="both"/>
              <w:rPr>
                <w:rFonts w:ascii="Times New Roman" w:hAnsi="Times New Roman" w:cs="Times New Roman"/>
                <w:lang w:val="sq-AL"/>
              </w:rPr>
            </w:pPr>
            <w:r>
              <w:rPr>
                <w:rFonts w:ascii="Times New Roman" w:hAnsi="Times New Roman" w:cs="Times New Roman"/>
                <w:lang w:val="sq-AL"/>
              </w:rPr>
              <w:t>Pran</w:t>
            </w:r>
            <w:r w:rsidR="00EB03E4">
              <w:rPr>
                <w:rFonts w:ascii="Times New Roman" w:hAnsi="Times New Roman" w:cs="Times New Roman"/>
                <w:lang w:val="sq-AL"/>
              </w:rPr>
              <w:t>ë</w:t>
            </w:r>
            <w:r>
              <w:rPr>
                <w:rFonts w:ascii="Times New Roman" w:hAnsi="Times New Roman" w:cs="Times New Roman"/>
                <w:lang w:val="sq-AL"/>
              </w:rPr>
              <w:t xml:space="preserve"> DVASHK Kuçov</w:t>
            </w:r>
            <w:r w:rsidR="00EB03E4">
              <w:rPr>
                <w:rFonts w:ascii="Times New Roman" w:hAnsi="Times New Roman" w:cs="Times New Roman"/>
                <w:lang w:val="sq-AL"/>
              </w:rPr>
              <w:t>ë</w:t>
            </w:r>
            <w:r>
              <w:rPr>
                <w:rFonts w:ascii="Times New Roman" w:hAnsi="Times New Roman" w:cs="Times New Roman"/>
                <w:lang w:val="sq-AL"/>
              </w:rPr>
              <w:t xml:space="preserve"> </w:t>
            </w:r>
            <w:r w:rsidR="00EB03E4">
              <w:rPr>
                <w:rFonts w:ascii="Times New Roman" w:hAnsi="Times New Roman" w:cs="Times New Roman"/>
                <w:lang w:val="sq-AL"/>
              </w:rPr>
              <w:t>ë</w:t>
            </w:r>
            <w:r>
              <w:rPr>
                <w:rFonts w:ascii="Times New Roman" w:hAnsi="Times New Roman" w:cs="Times New Roman"/>
                <w:lang w:val="sq-AL"/>
              </w:rPr>
              <w:t>sht</w:t>
            </w:r>
            <w:r w:rsidR="00EB03E4">
              <w:rPr>
                <w:rFonts w:ascii="Times New Roman" w:hAnsi="Times New Roman" w:cs="Times New Roman"/>
                <w:lang w:val="sq-AL"/>
              </w:rPr>
              <w:t>ë</w:t>
            </w:r>
            <w:r>
              <w:rPr>
                <w:rFonts w:ascii="Times New Roman" w:hAnsi="Times New Roman" w:cs="Times New Roman"/>
                <w:lang w:val="sq-AL"/>
              </w:rPr>
              <w:t xml:space="preserve"> paraqitur k</w:t>
            </w:r>
            <w:r w:rsidR="00EB03E4">
              <w:rPr>
                <w:rFonts w:ascii="Times New Roman" w:hAnsi="Times New Roman" w:cs="Times New Roman"/>
                <w:lang w:val="sq-AL"/>
              </w:rPr>
              <w:t>ë</w:t>
            </w:r>
            <w:r>
              <w:rPr>
                <w:rFonts w:ascii="Times New Roman" w:hAnsi="Times New Roman" w:cs="Times New Roman"/>
                <w:lang w:val="sq-AL"/>
              </w:rPr>
              <w:t>rkesa e qytetarit Bajram Luzi, i cili ka p</w:t>
            </w:r>
            <w:r w:rsidR="00EB03E4">
              <w:rPr>
                <w:rFonts w:ascii="Times New Roman" w:hAnsi="Times New Roman" w:cs="Times New Roman"/>
                <w:lang w:val="sq-AL"/>
              </w:rPr>
              <w:t>ë</w:t>
            </w:r>
            <w:r>
              <w:rPr>
                <w:rFonts w:ascii="Times New Roman" w:hAnsi="Times New Roman" w:cs="Times New Roman"/>
                <w:lang w:val="sq-AL"/>
              </w:rPr>
              <w:t>rfituar tok</w:t>
            </w:r>
            <w:r w:rsidR="00EB03E4">
              <w:rPr>
                <w:rFonts w:ascii="Times New Roman" w:hAnsi="Times New Roman" w:cs="Times New Roman"/>
                <w:lang w:val="sq-AL"/>
              </w:rPr>
              <w:t>ë</w:t>
            </w:r>
            <w:r>
              <w:rPr>
                <w:rFonts w:ascii="Times New Roman" w:hAnsi="Times New Roman" w:cs="Times New Roman"/>
                <w:lang w:val="sq-AL"/>
              </w:rPr>
              <w:t xml:space="preserve"> sipas ligjit 7501 me AMTP nr. 230. P</w:t>
            </w:r>
            <w:r w:rsidR="00EB03E4">
              <w:rPr>
                <w:rFonts w:ascii="Times New Roman" w:hAnsi="Times New Roman" w:cs="Times New Roman"/>
                <w:lang w:val="sq-AL"/>
              </w:rPr>
              <w:t>ë</w:t>
            </w:r>
            <w:r>
              <w:rPr>
                <w:rFonts w:ascii="Times New Roman" w:hAnsi="Times New Roman" w:cs="Times New Roman"/>
                <w:lang w:val="sq-AL"/>
              </w:rPr>
              <w:t xml:space="preserve">r </w:t>
            </w:r>
            <w:r w:rsidR="0032212C">
              <w:rPr>
                <w:rFonts w:ascii="Times New Roman" w:hAnsi="Times New Roman" w:cs="Times New Roman"/>
                <w:lang w:val="sq-AL"/>
              </w:rPr>
              <w:t>arsye t</w:t>
            </w:r>
            <w:r w:rsidR="00EB03E4">
              <w:rPr>
                <w:rFonts w:ascii="Times New Roman" w:hAnsi="Times New Roman" w:cs="Times New Roman"/>
                <w:lang w:val="sq-AL"/>
              </w:rPr>
              <w:t>ë</w:t>
            </w:r>
            <w:r w:rsidR="0032212C">
              <w:rPr>
                <w:rFonts w:ascii="Times New Roman" w:hAnsi="Times New Roman" w:cs="Times New Roman"/>
                <w:lang w:val="sq-AL"/>
              </w:rPr>
              <w:t xml:space="preserve"> vazhdim</w:t>
            </w:r>
            <w:r w:rsidR="00EB03E4">
              <w:rPr>
                <w:rFonts w:ascii="Times New Roman" w:hAnsi="Times New Roman" w:cs="Times New Roman"/>
                <w:lang w:val="sq-AL"/>
              </w:rPr>
              <w:t>ë</w:t>
            </w:r>
            <w:r w:rsidR="0032212C">
              <w:rPr>
                <w:rFonts w:ascii="Times New Roman" w:hAnsi="Times New Roman" w:cs="Times New Roman"/>
                <w:lang w:val="sq-AL"/>
              </w:rPr>
              <w:t>sis</w:t>
            </w:r>
            <w:r w:rsidR="00EB03E4">
              <w:rPr>
                <w:rFonts w:ascii="Times New Roman" w:hAnsi="Times New Roman" w:cs="Times New Roman"/>
                <w:lang w:val="sq-AL"/>
              </w:rPr>
              <w:t>ë</w:t>
            </w:r>
            <w:r w:rsidR="0032212C">
              <w:rPr>
                <w:rFonts w:ascii="Times New Roman" w:hAnsi="Times New Roman" w:cs="Times New Roman"/>
                <w:lang w:val="sq-AL"/>
              </w:rPr>
              <w:t xml:space="preserve"> s</w:t>
            </w:r>
            <w:r w:rsidR="00EB03E4">
              <w:rPr>
                <w:rFonts w:ascii="Times New Roman" w:hAnsi="Times New Roman" w:cs="Times New Roman"/>
                <w:lang w:val="sq-AL"/>
              </w:rPr>
              <w:t>ë</w:t>
            </w:r>
            <w:r w:rsidR="0032212C">
              <w:rPr>
                <w:rFonts w:ascii="Times New Roman" w:hAnsi="Times New Roman" w:cs="Times New Roman"/>
                <w:lang w:val="sq-AL"/>
              </w:rPr>
              <w:t xml:space="preserve"> pun</w:t>
            </w:r>
            <w:r w:rsidR="00EB03E4">
              <w:rPr>
                <w:rFonts w:ascii="Times New Roman" w:hAnsi="Times New Roman" w:cs="Times New Roman"/>
                <w:lang w:val="sq-AL"/>
              </w:rPr>
              <w:t>ë</w:t>
            </w:r>
            <w:r w:rsidR="0032212C">
              <w:rPr>
                <w:rFonts w:ascii="Times New Roman" w:hAnsi="Times New Roman" w:cs="Times New Roman"/>
                <w:lang w:val="sq-AL"/>
              </w:rPr>
              <w:t>s k</w:t>
            </w:r>
            <w:r w:rsidR="00EB03E4">
              <w:rPr>
                <w:rFonts w:ascii="Times New Roman" w:hAnsi="Times New Roman" w:cs="Times New Roman"/>
                <w:lang w:val="sq-AL"/>
              </w:rPr>
              <w:t>ë</w:t>
            </w:r>
            <w:r w:rsidR="0032212C">
              <w:rPr>
                <w:rFonts w:ascii="Times New Roman" w:hAnsi="Times New Roman" w:cs="Times New Roman"/>
                <w:lang w:val="sq-AL"/>
              </w:rPr>
              <w:t>rkojm</w:t>
            </w:r>
            <w:r w:rsidR="00EB03E4">
              <w:rPr>
                <w:rFonts w:ascii="Times New Roman" w:hAnsi="Times New Roman" w:cs="Times New Roman"/>
                <w:lang w:val="sq-AL"/>
              </w:rPr>
              <w:t>ë</w:t>
            </w:r>
            <w:r w:rsidR="0032212C">
              <w:rPr>
                <w:rFonts w:ascii="Times New Roman" w:hAnsi="Times New Roman" w:cs="Times New Roman"/>
                <w:lang w:val="sq-AL"/>
              </w:rPr>
              <w:t xml:space="preserve"> t</w:t>
            </w:r>
            <w:r w:rsidR="00EB03E4">
              <w:rPr>
                <w:rFonts w:ascii="Times New Roman" w:hAnsi="Times New Roman" w:cs="Times New Roman"/>
                <w:lang w:val="sq-AL"/>
              </w:rPr>
              <w:t>ë</w:t>
            </w:r>
            <w:r w:rsidR="0032212C">
              <w:rPr>
                <w:rFonts w:ascii="Times New Roman" w:hAnsi="Times New Roman" w:cs="Times New Roman"/>
                <w:lang w:val="sq-AL"/>
              </w:rPr>
              <w:t xml:space="preserve"> na vini n</w:t>
            </w:r>
            <w:r w:rsidR="00EB03E4">
              <w:rPr>
                <w:rFonts w:ascii="Times New Roman" w:hAnsi="Times New Roman" w:cs="Times New Roman"/>
                <w:lang w:val="sq-AL"/>
              </w:rPr>
              <w:t>ë</w:t>
            </w:r>
            <w:r w:rsidR="0032212C">
              <w:rPr>
                <w:rFonts w:ascii="Times New Roman" w:hAnsi="Times New Roman" w:cs="Times New Roman"/>
                <w:lang w:val="sq-AL"/>
              </w:rPr>
              <w:t xml:space="preserve"> dispozicion : Dokumentin q</w:t>
            </w:r>
            <w:r w:rsidR="00EB03E4">
              <w:rPr>
                <w:rFonts w:ascii="Times New Roman" w:hAnsi="Times New Roman" w:cs="Times New Roman"/>
                <w:lang w:val="sq-AL"/>
              </w:rPr>
              <w:t>ë</w:t>
            </w:r>
            <w:r w:rsidR="0032212C">
              <w:rPr>
                <w:rFonts w:ascii="Times New Roman" w:hAnsi="Times New Roman" w:cs="Times New Roman"/>
                <w:lang w:val="sq-AL"/>
              </w:rPr>
              <w:t xml:space="preserve"> i p</w:t>
            </w:r>
            <w:r w:rsidR="00EB03E4">
              <w:rPr>
                <w:rFonts w:ascii="Times New Roman" w:hAnsi="Times New Roman" w:cs="Times New Roman"/>
                <w:lang w:val="sq-AL"/>
              </w:rPr>
              <w:t>ë</w:t>
            </w:r>
            <w:r w:rsidR="0032212C">
              <w:rPr>
                <w:rFonts w:ascii="Times New Roman" w:hAnsi="Times New Roman" w:cs="Times New Roman"/>
                <w:lang w:val="sq-AL"/>
              </w:rPr>
              <w:t>rket norm</w:t>
            </w:r>
            <w:r w:rsidR="00EB03E4">
              <w:rPr>
                <w:rFonts w:ascii="Times New Roman" w:hAnsi="Times New Roman" w:cs="Times New Roman"/>
                <w:lang w:val="sq-AL"/>
              </w:rPr>
              <w:t>ë</w:t>
            </w:r>
            <w:r w:rsidR="0032212C">
              <w:rPr>
                <w:rFonts w:ascii="Times New Roman" w:hAnsi="Times New Roman" w:cs="Times New Roman"/>
                <w:lang w:val="sq-AL"/>
              </w:rPr>
              <w:t>s p</w:t>
            </w:r>
            <w:r w:rsidR="00EB03E4">
              <w:rPr>
                <w:rFonts w:ascii="Times New Roman" w:hAnsi="Times New Roman" w:cs="Times New Roman"/>
                <w:lang w:val="sq-AL"/>
              </w:rPr>
              <w:t>ë</w:t>
            </w:r>
            <w:r w:rsidR="0032212C">
              <w:rPr>
                <w:rFonts w:ascii="Times New Roman" w:hAnsi="Times New Roman" w:cs="Times New Roman"/>
                <w:lang w:val="sq-AL"/>
              </w:rPr>
              <w:t>r frym</w:t>
            </w:r>
            <w:r w:rsidR="00EB03E4">
              <w:rPr>
                <w:rFonts w:ascii="Times New Roman" w:hAnsi="Times New Roman" w:cs="Times New Roman"/>
                <w:lang w:val="sq-AL"/>
              </w:rPr>
              <w:t>ë</w:t>
            </w:r>
            <w:r w:rsidR="0032212C">
              <w:rPr>
                <w:rFonts w:ascii="Times New Roman" w:hAnsi="Times New Roman" w:cs="Times New Roman"/>
                <w:lang w:val="sq-AL"/>
              </w:rPr>
              <w:t xml:space="preserve"> n</w:t>
            </w:r>
            <w:r w:rsidR="00EB03E4">
              <w:rPr>
                <w:rFonts w:ascii="Times New Roman" w:hAnsi="Times New Roman" w:cs="Times New Roman"/>
                <w:lang w:val="sq-AL"/>
              </w:rPr>
              <w:t>ë</w:t>
            </w:r>
            <w:r w:rsidR="0032212C">
              <w:rPr>
                <w:rFonts w:ascii="Times New Roman" w:hAnsi="Times New Roman" w:cs="Times New Roman"/>
                <w:lang w:val="sq-AL"/>
              </w:rPr>
              <w:t xml:space="preserve"> fshatin Geg</w:t>
            </w:r>
            <w:r w:rsidR="00EB03E4">
              <w:rPr>
                <w:rFonts w:ascii="Times New Roman" w:hAnsi="Times New Roman" w:cs="Times New Roman"/>
                <w:lang w:val="sq-AL"/>
              </w:rPr>
              <w:t>ë</w:t>
            </w:r>
            <w:r w:rsidR="0032212C">
              <w:rPr>
                <w:rFonts w:ascii="Times New Roman" w:hAnsi="Times New Roman" w:cs="Times New Roman"/>
                <w:lang w:val="sq-AL"/>
              </w:rPr>
              <w:t>. Kopje t</w:t>
            </w:r>
            <w:r w:rsidR="00EB03E4">
              <w:rPr>
                <w:rFonts w:ascii="Times New Roman" w:hAnsi="Times New Roman" w:cs="Times New Roman"/>
                <w:lang w:val="sq-AL"/>
              </w:rPr>
              <w:t>ë</w:t>
            </w:r>
            <w:r w:rsidR="0032212C">
              <w:rPr>
                <w:rFonts w:ascii="Times New Roman" w:hAnsi="Times New Roman" w:cs="Times New Roman"/>
                <w:lang w:val="sq-AL"/>
              </w:rPr>
              <w:t xml:space="preserve"> librit t</w:t>
            </w:r>
            <w:r w:rsidR="00EB03E4">
              <w:rPr>
                <w:rFonts w:ascii="Times New Roman" w:hAnsi="Times New Roman" w:cs="Times New Roman"/>
                <w:lang w:val="sq-AL"/>
              </w:rPr>
              <w:t>ë</w:t>
            </w:r>
            <w:r w:rsidR="0032212C">
              <w:rPr>
                <w:rFonts w:ascii="Times New Roman" w:hAnsi="Times New Roman" w:cs="Times New Roman"/>
                <w:lang w:val="sq-AL"/>
              </w:rPr>
              <w:t xml:space="preserve"> ngastrave p</w:t>
            </w:r>
            <w:r w:rsidR="00EB03E4">
              <w:rPr>
                <w:rFonts w:ascii="Times New Roman" w:hAnsi="Times New Roman" w:cs="Times New Roman"/>
                <w:lang w:val="sq-AL"/>
              </w:rPr>
              <w:t>ë</w:t>
            </w:r>
            <w:r w:rsidR="0032212C">
              <w:rPr>
                <w:rFonts w:ascii="Times New Roman" w:hAnsi="Times New Roman" w:cs="Times New Roman"/>
                <w:lang w:val="sq-AL"/>
              </w:rPr>
              <w:t>r fshatin Geg</w:t>
            </w:r>
            <w:r w:rsidR="00EB03E4">
              <w:rPr>
                <w:rFonts w:ascii="Times New Roman" w:hAnsi="Times New Roman" w:cs="Times New Roman"/>
                <w:lang w:val="sq-AL"/>
              </w:rPr>
              <w:t>ë</w:t>
            </w:r>
            <w:r w:rsidR="0032212C">
              <w:rPr>
                <w:rFonts w:ascii="Times New Roman" w:hAnsi="Times New Roman" w:cs="Times New Roman"/>
                <w:lang w:val="sq-AL"/>
              </w:rPr>
              <w:t>. Kopje t</w:t>
            </w:r>
            <w:r w:rsidR="00EB03E4">
              <w:rPr>
                <w:rFonts w:ascii="Times New Roman" w:hAnsi="Times New Roman" w:cs="Times New Roman"/>
                <w:lang w:val="sq-AL"/>
              </w:rPr>
              <w:t>ë</w:t>
            </w:r>
            <w:r w:rsidR="0032212C">
              <w:rPr>
                <w:rFonts w:ascii="Times New Roman" w:hAnsi="Times New Roman" w:cs="Times New Roman"/>
                <w:lang w:val="sq-AL"/>
              </w:rPr>
              <w:t xml:space="preserve"> procesverbalit t</w:t>
            </w:r>
            <w:r w:rsidR="00EB03E4">
              <w:rPr>
                <w:rFonts w:ascii="Times New Roman" w:hAnsi="Times New Roman" w:cs="Times New Roman"/>
                <w:lang w:val="sq-AL"/>
              </w:rPr>
              <w:t>ë</w:t>
            </w:r>
            <w:r w:rsidR="0032212C">
              <w:rPr>
                <w:rFonts w:ascii="Times New Roman" w:hAnsi="Times New Roman" w:cs="Times New Roman"/>
                <w:lang w:val="sq-AL"/>
              </w:rPr>
              <w:t xml:space="preserve"> mbajtur nga Komisioni i Ndarjes s</w:t>
            </w:r>
            <w:r w:rsidR="00EB03E4">
              <w:rPr>
                <w:rFonts w:ascii="Times New Roman" w:hAnsi="Times New Roman" w:cs="Times New Roman"/>
                <w:lang w:val="sq-AL"/>
              </w:rPr>
              <w:t>ë</w:t>
            </w:r>
            <w:r w:rsidR="0032212C">
              <w:rPr>
                <w:rFonts w:ascii="Times New Roman" w:hAnsi="Times New Roman" w:cs="Times New Roman"/>
                <w:lang w:val="sq-AL"/>
              </w:rPr>
              <w:t xml:space="preserve"> Tok</w:t>
            </w:r>
            <w:r w:rsidR="00EB03E4">
              <w:rPr>
                <w:rFonts w:ascii="Times New Roman" w:hAnsi="Times New Roman" w:cs="Times New Roman"/>
                <w:lang w:val="sq-AL"/>
              </w:rPr>
              <w:t>ë</w:t>
            </w:r>
            <w:r w:rsidR="0032212C">
              <w:rPr>
                <w:rFonts w:ascii="Times New Roman" w:hAnsi="Times New Roman" w:cs="Times New Roman"/>
                <w:lang w:val="sq-AL"/>
              </w:rPr>
              <w:t>s</w:t>
            </w:r>
            <w:r w:rsidR="00B77D3C">
              <w:rPr>
                <w:rFonts w:ascii="Times New Roman" w:hAnsi="Times New Roman" w:cs="Times New Roman"/>
                <w:lang w:val="sq-AL"/>
              </w:rPr>
              <w:t xml:space="preserve"> p</w:t>
            </w:r>
            <w:r w:rsidR="00EB03E4">
              <w:rPr>
                <w:rFonts w:ascii="Times New Roman" w:hAnsi="Times New Roman" w:cs="Times New Roman"/>
                <w:lang w:val="sq-AL"/>
              </w:rPr>
              <w:t>ë</w:t>
            </w:r>
            <w:r w:rsidR="00B77D3C">
              <w:rPr>
                <w:rFonts w:ascii="Times New Roman" w:hAnsi="Times New Roman" w:cs="Times New Roman"/>
                <w:lang w:val="sq-AL"/>
              </w:rPr>
              <w:t>r fshatin Geg</w:t>
            </w:r>
            <w:r w:rsidR="00EB03E4">
              <w:rPr>
                <w:rFonts w:ascii="Times New Roman" w:hAnsi="Times New Roman" w:cs="Times New Roman"/>
                <w:lang w:val="sq-AL"/>
              </w:rPr>
              <w:t>ë</w:t>
            </w:r>
            <w:r w:rsidR="00B77D3C">
              <w:rPr>
                <w:rFonts w:ascii="Times New Roman" w:hAnsi="Times New Roman" w:cs="Times New Roman"/>
                <w:lang w:val="sq-AL"/>
              </w:rPr>
              <w:t xml:space="preserve">.. Me sa AMTP </w:t>
            </w:r>
            <w:r w:rsidR="00EB03E4">
              <w:rPr>
                <w:rFonts w:ascii="Times New Roman" w:hAnsi="Times New Roman" w:cs="Times New Roman"/>
                <w:lang w:val="sq-AL"/>
              </w:rPr>
              <w:t>ë</w:t>
            </w:r>
            <w:r w:rsidR="00B77D3C">
              <w:rPr>
                <w:rFonts w:ascii="Times New Roman" w:hAnsi="Times New Roman" w:cs="Times New Roman"/>
                <w:lang w:val="sq-AL"/>
              </w:rPr>
              <w:t>sht</w:t>
            </w:r>
            <w:r w:rsidR="00EB03E4">
              <w:rPr>
                <w:rFonts w:ascii="Times New Roman" w:hAnsi="Times New Roman" w:cs="Times New Roman"/>
                <w:lang w:val="sq-AL"/>
              </w:rPr>
              <w:t>ë</w:t>
            </w:r>
            <w:r w:rsidR="00B77D3C">
              <w:rPr>
                <w:rFonts w:ascii="Times New Roman" w:hAnsi="Times New Roman" w:cs="Times New Roman"/>
                <w:lang w:val="sq-AL"/>
              </w:rPr>
              <w:t xml:space="preserve"> trajtuar kjo familje dhe n</w:t>
            </w:r>
            <w:r w:rsidR="00EB03E4">
              <w:rPr>
                <w:rFonts w:ascii="Times New Roman" w:hAnsi="Times New Roman" w:cs="Times New Roman"/>
                <w:lang w:val="sq-AL"/>
              </w:rPr>
              <w:t>ë</w:t>
            </w:r>
            <w:r w:rsidR="00B77D3C">
              <w:rPr>
                <w:rFonts w:ascii="Times New Roman" w:hAnsi="Times New Roman" w:cs="Times New Roman"/>
                <w:lang w:val="sq-AL"/>
              </w:rPr>
              <w:t xml:space="preserve"> cilat zona kadastrale ka p</w:t>
            </w:r>
            <w:r w:rsidR="00EB03E4">
              <w:rPr>
                <w:rFonts w:ascii="Times New Roman" w:hAnsi="Times New Roman" w:cs="Times New Roman"/>
                <w:lang w:val="sq-AL"/>
              </w:rPr>
              <w:t>ë</w:t>
            </w:r>
            <w:r w:rsidR="00B77D3C">
              <w:rPr>
                <w:rFonts w:ascii="Times New Roman" w:hAnsi="Times New Roman" w:cs="Times New Roman"/>
                <w:lang w:val="sq-AL"/>
              </w:rPr>
              <w:t>rfituar tok</w:t>
            </w:r>
            <w:r w:rsidR="00EB03E4">
              <w:rPr>
                <w:rFonts w:ascii="Times New Roman" w:hAnsi="Times New Roman" w:cs="Times New Roman"/>
                <w:lang w:val="sq-AL"/>
              </w:rPr>
              <w:t>ë</w:t>
            </w:r>
            <w:r w:rsidR="00B77D3C">
              <w:rPr>
                <w:rFonts w:ascii="Times New Roman" w:hAnsi="Times New Roman" w:cs="Times New Roman"/>
                <w:lang w:val="sq-AL"/>
              </w:rPr>
              <w:t xml:space="preserve"> bujq</w:t>
            </w:r>
            <w:r w:rsidR="00EB03E4">
              <w:rPr>
                <w:rFonts w:ascii="Times New Roman" w:hAnsi="Times New Roman" w:cs="Times New Roman"/>
                <w:lang w:val="sq-AL"/>
              </w:rPr>
              <w:t>ë</w:t>
            </w:r>
            <w:r w:rsidR="00B77D3C">
              <w:rPr>
                <w:rFonts w:ascii="Times New Roman" w:hAnsi="Times New Roman" w:cs="Times New Roman"/>
                <w:lang w:val="sq-AL"/>
              </w:rPr>
              <w:t>sore? P</w:t>
            </w:r>
            <w:r w:rsidR="00EB03E4">
              <w:rPr>
                <w:rFonts w:ascii="Times New Roman" w:hAnsi="Times New Roman" w:cs="Times New Roman"/>
                <w:lang w:val="sq-AL"/>
              </w:rPr>
              <w:t>ë</w:t>
            </w:r>
            <w:r w:rsidR="00B77D3C">
              <w:rPr>
                <w:rFonts w:ascii="Times New Roman" w:hAnsi="Times New Roman" w:cs="Times New Roman"/>
                <w:lang w:val="sq-AL"/>
              </w:rPr>
              <w:t>rsa i p</w:t>
            </w:r>
            <w:r w:rsidR="00EB03E4">
              <w:rPr>
                <w:rFonts w:ascii="Times New Roman" w:hAnsi="Times New Roman" w:cs="Times New Roman"/>
                <w:lang w:val="sq-AL"/>
              </w:rPr>
              <w:t>ë</w:t>
            </w:r>
            <w:r w:rsidR="00B77D3C">
              <w:rPr>
                <w:rFonts w:ascii="Times New Roman" w:hAnsi="Times New Roman" w:cs="Times New Roman"/>
                <w:lang w:val="sq-AL"/>
              </w:rPr>
              <w:t xml:space="preserve">rket AMTP 230 </w:t>
            </w:r>
            <w:r w:rsidR="00EB03E4">
              <w:rPr>
                <w:rFonts w:ascii="Times New Roman" w:hAnsi="Times New Roman" w:cs="Times New Roman"/>
                <w:lang w:val="sq-AL"/>
              </w:rPr>
              <w:t>ë</w:t>
            </w:r>
            <w:r w:rsidR="00B77D3C">
              <w:rPr>
                <w:rFonts w:ascii="Times New Roman" w:hAnsi="Times New Roman" w:cs="Times New Roman"/>
                <w:lang w:val="sq-AL"/>
              </w:rPr>
              <w:t>sht</w:t>
            </w:r>
            <w:r w:rsidR="00EB03E4">
              <w:rPr>
                <w:rFonts w:ascii="Times New Roman" w:hAnsi="Times New Roman" w:cs="Times New Roman"/>
                <w:lang w:val="sq-AL"/>
              </w:rPr>
              <w:t>ë</w:t>
            </w:r>
            <w:r w:rsidR="00B77D3C">
              <w:rPr>
                <w:rFonts w:ascii="Times New Roman" w:hAnsi="Times New Roman" w:cs="Times New Roman"/>
                <w:lang w:val="sq-AL"/>
              </w:rPr>
              <w:t xml:space="preserve"> n</w:t>
            </w:r>
            <w:r w:rsidR="00EB03E4">
              <w:rPr>
                <w:rFonts w:ascii="Times New Roman" w:hAnsi="Times New Roman" w:cs="Times New Roman"/>
                <w:lang w:val="sq-AL"/>
              </w:rPr>
              <w:t>ë</w:t>
            </w:r>
            <w:r w:rsidR="00B77D3C">
              <w:rPr>
                <w:rFonts w:ascii="Times New Roman" w:hAnsi="Times New Roman" w:cs="Times New Roman"/>
                <w:lang w:val="sq-AL"/>
              </w:rPr>
              <w:t xml:space="preserve"> Pron</w:t>
            </w:r>
            <w:r w:rsidR="00EB03E4">
              <w:rPr>
                <w:rFonts w:ascii="Times New Roman" w:hAnsi="Times New Roman" w:cs="Times New Roman"/>
                <w:lang w:val="sq-AL"/>
              </w:rPr>
              <w:t>ë</w:t>
            </w:r>
            <w:r w:rsidR="00B77D3C">
              <w:rPr>
                <w:rFonts w:ascii="Times New Roman" w:hAnsi="Times New Roman" w:cs="Times New Roman"/>
                <w:lang w:val="sq-AL"/>
              </w:rPr>
              <w:t>si apo n</w:t>
            </w:r>
            <w:r w:rsidR="00EB03E4">
              <w:rPr>
                <w:rFonts w:ascii="Times New Roman" w:hAnsi="Times New Roman" w:cs="Times New Roman"/>
                <w:lang w:val="sq-AL"/>
              </w:rPr>
              <w:t>ë</w:t>
            </w:r>
            <w:r w:rsidR="00B77D3C">
              <w:rPr>
                <w:rFonts w:ascii="Times New Roman" w:hAnsi="Times New Roman" w:cs="Times New Roman"/>
                <w:lang w:val="sq-AL"/>
              </w:rPr>
              <w:t xml:space="preserve"> P</w:t>
            </w:r>
            <w:r w:rsidR="00EB03E4">
              <w:rPr>
                <w:rFonts w:ascii="Times New Roman" w:hAnsi="Times New Roman" w:cs="Times New Roman"/>
                <w:lang w:val="sq-AL"/>
              </w:rPr>
              <w:t>ë</w:t>
            </w:r>
            <w:r w:rsidR="00B77D3C">
              <w:rPr>
                <w:rFonts w:ascii="Times New Roman" w:hAnsi="Times New Roman" w:cs="Times New Roman"/>
                <w:lang w:val="sq-AL"/>
              </w:rPr>
              <w:t>rdorim?</w:t>
            </w:r>
          </w:p>
        </w:tc>
        <w:tc>
          <w:tcPr>
            <w:tcW w:w="1134" w:type="dxa"/>
          </w:tcPr>
          <w:p w:rsidR="00DA3DA3" w:rsidRDefault="00DA3DA3" w:rsidP="00CB368A">
            <w:pPr>
              <w:rPr>
                <w:rFonts w:ascii="Times New Roman" w:hAnsi="Times New Roman" w:cs="Times New Roman"/>
                <w:b/>
                <w:lang w:val="sq-AL"/>
              </w:rPr>
            </w:pPr>
          </w:p>
          <w:p w:rsidR="00B77D3C" w:rsidRDefault="00B77D3C" w:rsidP="00CB368A">
            <w:pPr>
              <w:rPr>
                <w:rFonts w:ascii="Times New Roman" w:hAnsi="Times New Roman" w:cs="Times New Roman"/>
                <w:b/>
                <w:lang w:val="sq-AL"/>
              </w:rPr>
            </w:pPr>
          </w:p>
          <w:p w:rsidR="00B77D3C" w:rsidRDefault="00B77D3C" w:rsidP="00CB368A">
            <w:pPr>
              <w:rPr>
                <w:rFonts w:ascii="Times New Roman" w:hAnsi="Times New Roman" w:cs="Times New Roman"/>
                <w:b/>
                <w:lang w:val="sq-AL"/>
              </w:rPr>
            </w:pPr>
          </w:p>
          <w:p w:rsidR="00B77D3C" w:rsidRDefault="00B77D3C" w:rsidP="00CB368A">
            <w:pPr>
              <w:rPr>
                <w:rFonts w:ascii="Times New Roman" w:hAnsi="Times New Roman" w:cs="Times New Roman"/>
                <w:b/>
                <w:lang w:val="sq-AL"/>
              </w:rPr>
            </w:pPr>
          </w:p>
          <w:p w:rsidR="00B77D3C" w:rsidRDefault="00B77D3C" w:rsidP="00CB368A">
            <w:pPr>
              <w:rPr>
                <w:rFonts w:ascii="Times New Roman" w:hAnsi="Times New Roman" w:cs="Times New Roman"/>
                <w:b/>
                <w:lang w:val="sq-AL"/>
              </w:rPr>
            </w:pPr>
          </w:p>
          <w:p w:rsidR="00B77D3C" w:rsidRPr="00B77D3C" w:rsidRDefault="00B77D3C" w:rsidP="00CB368A">
            <w:pPr>
              <w:rPr>
                <w:rFonts w:ascii="Times New Roman" w:hAnsi="Times New Roman" w:cs="Times New Roman"/>
                <w:b/>
                <w:sz w:val="18"/>
                <w:szCs w:val="18"/>
                <w:lang w:val="sq-AL"/>
              </w:rPr>
            </w:pPr>
            <w:r w:rsidRPr="00B77D3C">
              <w:rPr>
                <w:rFonts w:ascii="Times New Roman" w:hAnsi="Times New Roman" w:cs="Times New Roman"/>
                <w:b/>
                <w:sz w:val="18"/>
                <w:szCs w:val="18"/>
                <w:lang w:val="sq-AL"/>
              </w:rPr>
              <w:t>13.06.2023</w:t>
            </w:r>
          </w:p>
        </w:tc>
        <w:tc>
          <w:tcPr>
            <w:tcW w:w="5616" w:type="dxa"/>
          </w:tcPr>
          <w:p w:rsidR="00B77D3C" w:rsidRPr="006F357F" w:rsidRDefault="00B77D3C" w:rsidP="00B77D3C">
            <w:pPr>
              <w:shd w:val="clear" w:color="auto" w:fill="FFFFFF"/>
              <w:jc w:val="both"/>
              <w:rPr>
                <w:rFonts w:ascii="Times New Roman" w:eastAsia="Times New Roman" w:hAnsi="Times New Roman" w:cs="Times New Roman"/>
                <w:color w:val="222222"/>
                <w:lang w:val="sq-AL" w:eastAsia="en-GB"/>
              </w:rPr>
            </w:pPr>
            <w:r w:rsidRPr="006F357F">
              <w:rPr>
                <w:rFonts w:ascii="Times New Roman" w:eastAsia="Times New Roman" w:hAnsi="Times New Roman" w:cs="Times New Roman"/>
                <w:color w:val="222222"/>
                <w:lang w:val="sq-AL" w:eastAsia="en-GB"/>
              </w:rPr>
              <w:t xml:space="preserve">Në përgjigje të </w:t>
            </w:r>
            <w:r w:rsidR="00790E3C">
              <w:rPr>
                <w:rFonts w:ascii="Times New Roman" w:eastAsia="Times New Roman" w:hAnsi="Times New Roman" w:cs="Times New Roman"/>
                <w:color w:val="222222"/>
                <w:lang w:val="sq-AL" w:eastAsia="en-GB"/>
              </w:rPr>
              <w:t>k</w:t>
            </w:r>
            <w:r w:rsidR="00560544">
              <w:rPr>
                <w:rFonts w:ascii="Times New Roman" w:eastAsia="Times New Roman" w:hAnsi="Times New Roman" w:cs="Times New Roman"/>
                <w:color w:val="222222"/>
                <w:lang w:val="sq-AL" w:eastAsia="en-GB"/>
              </w:rPr>
              <w:t>ë</w:t>
            </w:r>
            <w:r w:rsidR="00790E3C">
              <w:rPr>
                <w:rFonts w:ascii="Times New Roman" w:eastAsia="Times New Roman" w:hAnsi="Times New Roman" w:cs="Times New Roman"/>
                <w:color w:val="222222"/>
                <w:lang w:val="sq-AL" w:eastAsia="en-GB"/>
              </w:rPr>
              <w:t>rkes</w:t>
            </w:r>
            <w:r w:rsidR="00560544">
              <w:rPr>
                <w:rFonts w:ascii="Times New Roman" w:eastAsia="Times New Roman" w:hAnsi="Times New Roman" w:cs="Times New Roman"/>
                <w:color w:val="222222"/>
                <w:lang w:val="sq-AL" w:eastAsia="en-GB"/>
              </w:rPr>
              <w:t>ë</w:t>
            </w:r>
            <w:r w:rsidR="00790E3C">
              <w:rPr>
                <w:rFonts w:ascii="Times New Roman" w:eastAsia="Times New Roman" w:hAnsi="Times New Roman" w:cs="Times New Roman"/>
                <w:color w:val="222222"/>
                <w:lang w:val="sq-AL" w:eastAsia="en-GB"/>
              </w:rPr>
              <w:t xml:space="preserve">s </w:t>
            </w:r>
            <w:r w:rsidRPr="006F357F">
              <w:rPr>
                <w:rFonts w:ascii="Times New Roman" w:eastAsia="Times New Roman" w:hAnsi="Times New Roman" w:cs="Times New Roman"/>
                <w:color w:val="222222"/>
                <w:lang w:val="sq-AL" w:eastAsia="en-GB"/>
              </w:rPr>
              <w:t xml:space="preserve"> suaj, për konfirmim,informacion si dhe kopje dekumenacioni i per shtetasin Barjam Riza Luzi, ju bëjmë me dije se: Në zbatim të ligjit nr.33/2012, datë 21.03.2012 "Për regjistrimin e pasurive të pluajtëshme",të ligjit nr.7501, dt.19.07.1991 "Për tokën ", të ligjit nr.10257, dt.25.03.2010 për disa ndryshime dhe shtesa në ligjin nr.8752, dt.26.03.2001,"Për krijimin dhe funksionimin strukturave te Administrimit dhe Mbrojtjes së tokës në Qark" VKM nr.121,dt.17.02.2011,"Për ushtrimin e funksioneve nga DAMT,"VKM nr.994, datë 09.12.2015 "Për procedurat e rgjistrimit të AMTP",bazuar në dokumentat kadastral që disponojmë në drejtorinë e AMT në Qark</w:t>
            </w:r>
          </w:p>
          <w:p w:rsidR="00B77D3C" w:rsidRPr="006F357F" w:rsidRDefault="00B77D3C" w:rsidP="00B77D3C">
            <w:pPr>
              <w:shd w:val="clear" w:color="auto" w:fill="FFFFFF"/>
              <w:jc w:val="both"/>
              <w:rPr>
                <w:rFonts w:ascii="Times New Roman" w:eastAsia="Times New Roman" w:hAnsi="Times New Roman" w:cs="Times New Roman"/>
                <w:color w:val="222222"/>
                <w:lang w:val="it-IT" w:eastAsia="en-GB"/>
              </w:rPr>
            </w:pPr>
            <w:r w:rsidRPr="006F357F">
              <w:rPr>
                <w:rFonts w:ascii="Times New Roman" w:eastAsia="Times New Roman" w:hAnsi="Times New Roman" w:cs="Times New Roman"/>
                <w:color w:val="222222"/>
                <w:lang w:val="sq-AL" w:eastAsia="en-GB"/>
              </w:rPr>
              <w:t xml:space="preserve">-Konfirmojmë se Z. Barjam Riza Luzi ka perfituar toke me ligjin 7501 ne fshatin Drize nje siperfaqe prej 21700 m2 me AMTP nr 114.Gjithashtu ka perfituar dhe ne fshatin Gege nje siperfaqe prej 2300 m2 me AMTP or 230- Liber ngasterash nuk disponojme. -Kopje te Proces-verbalit te mbajtur nga ish komisionini ndarjes se tokes nuk disponojme.Per sa i perket AMTP me nr 230 date 30.051992 nuk kemi informacion se si e ka perfituar. </w:t>
            </w:r>
            <w:r w:rsidRPr="006F357F">
              <w:rPr>
                <w:rFonts w:ascii="Times New Roman" w:eastAsia="Times New Roman" w:hAnsi="Times New Roman" w:cs="Times New Roman"/>
                <w:color w:val="222222"/>
                <w:lang w:val="it-IT" w:eastAsia="en-GB"/>
              </w:rPr>
              <w:t>Norma e Planifikuare per fshatin Gege ka qenq 3434 m2 per fryme. -Ndersa per fshatin Drize ka qene 3242 m2 per fryme.</w:t>
            </w:r>
          </w:p>
          <w:p w:rsidR="00DA3DA3" w:rsidRPr="006F357F" w:rsidRDefault="00DA3DA3" w:rsidP="00D8540A">
            <w:pPr>
              <w:jc w:val="both"/>
              <w:rPr>
                <w:rFonts w:ascii="Arial" w:hAnsi="Arial" w:cs="Arial"/>
                <w:color w:val="222222"/>
                <w:shd w:val="clear" w:color="auto" w:fill="FFFFFF"/>
                <w:lang w:val="it-IT"/>
              </w:rPr>
            </w:pPr>
          </w:p>
        </w:tc>
        <w:tc>
          <w:tcPr>
            <w:tcW w:w="1477" w:type="dxa"/>
          </w:tcPr>
          <w:p w:rsidR="00DA3DA3" w:rsidRDefault="00DA3DA3" w:rsidP="00415493">
            <w:pPr>
              <w:jc w:val="center"/>
              <w:rPr>
                <w:rFonts w:ascii="Times New Roman" w:hAnsi="Times New Roman" w:cs="Times New Roman"/>
                <w:lang w:val="sq-AL"/>
              </w:rPr>
            </w:pPr>
          </w:p>
          <w:p w:rsidR="00F14EED" w:rsidRDefault="00F14EED" w:rsidP="00415493">
            <w:pPr>
              <w:jc w:val="center"/>
              <w:rPr>
                <w:rFonts w:ascii="Times New Roman" w:hAnsi="Times New Roman" w:cs="Times New Roman"/>
                <w:lang w:val="sq-AL"/>
              </w:rPr>
            </w:pPr>
          </w:p>
          <w:p w:rsidR="00F14EED" w:rsidRDefault="00F14EED" w:rsidP="00415493">
            <w:pPr>
              <w:jc w:val="center"/>
              <w:rPr>
                <w:rFonts w:ascii="Times New Roman" w:hAnsi="Times New Roman" w:cs="Times New Roman"/>
                <w:lang w:val="sq-AL"/>
              </w:rPr>
            </w:pPr>
          </w:p>
          <w:p w:rsidR="00F14EED" w:rsidRDefault="00F14EED" w:rsidP="00F14EED">
            <w:pPr>
              <w:jc w:val="center"/>
              <w:rPr>
                <w:rFonts w:ascii="Times New Roman" w:hAnsi="Times New Roman" w:cs="Times New Roman"/>
                <w:lang w:val="sq-AL"/>
              </w:rPr>
            </w:pPr>
            <w:r>
              <w:rPr>
                <w:rFonts w:ascii="Times New Roman" w:hAnsi="Times New Roman" w:cs="Times New Roman"/>
                <w:lang w:val="sq-AL"/>
              </w:rPr>
              <w:t>P</w:t>
            </w:r>
            <w:r w:rsidR="00EB03E4">
              <w:rPr>
                <w:rFonts w:ascii="Times New Roman" w:hAnsi="Times New Roman" w:cs="Times New Roman"/>
                <w:lang w:val="sq-AL"/>
              </w:rPr>
              <w:t>ë</w:t>
            </w:r>
            <w:r>
              <w:rPr>
                <w:rFonts w:ascii="Times New Roman" w:hAnsi="Times New Roman" w:cs="Times New Roman"/>
                <w:lang w:val="sq-AL"/>
              </w:rPr>
              <w:t>rgjigje</w:t>
            </w:r>
          </w:p>
          <w:p w:rsidR="00F14EED" w:rsidRDefault="00F14EED" w:rsidP="00F14EED">
            <w:pPr>
              <w:jc w:val="center"/>
              <w:rPr>
                <w:rFonts w:ascii="Times New Roman" w:hAnsi="Times New Roman" w:cs="Times New Roman"/>
                <w:lang w:val="sq-AL"/>
              </w:rPr>
            </w:pPr>
            <w:r>
              <w:rPr>
                <w:rFonts w:ascii="Times New Roman" w:hAnsi="Times New Roman" w:cs="Times New Roman"/>
                <w:lang w:val="sq-AL"/>
              </w:rPr>
              <w:t>zyrtare</w:t>
            </w:r>
          </w:p>
          <w:p w:rsidR="00F14EED" w:rsidRPr="00AE04E3" w:rsidRDefault="00F14EED" w:rsidP="00415493">
            <w:pPr>
              <w:jc w:val="center"/>
              <w:rPr>
                <w:rFonts w:ascii="Times New Roman" w:hAnsi="Times New Roman" w:cs="Times New Roman"/>
                <w:lang w:val="sq-AL"/>
              </w:rPr>
            </w:pPr>
          </w:p>
        </w:tc>
        <w:tc>
          <w:tcPr>
            <w:tcW w:w="923" w:type="dxa"/>
          </w:tcPr>
          <w:p w:rsidR="00DA3DA3" w:rsidRDefault="00DA3DA3" w:rsidP="00415493">
            <w:pPr>
              <w:jc w:val="center"/>
              <w:rPr>
                <w:rFonts w:ascii="Times New Roman" w:hAnsi="Times New Roman" w:cs="Times New Roman"/>
                <w:lang w:val="sq-AL"/>
              </w:rPr>
            </w:pPr>
          </w:p>
          <w:p w:rsidR="00F14EED" w:rsidRDefault="00F14EED" w:rsidP="00415493">
            <w:pPr>
              <w:jc w:val="center"/>
              <w:rPr>
                <w:rFonts w:ascii="Times New Roman" w:hAnsi="Times New Roman" w:cs="Times New Roman"/>
                <w:lang w:val="sq-AL"/>
              </w:rPr>
            </w:pPr>
          </w:p>
          <w:p w:rsidR="00F14EED" w:rsidRDefault="00F14EED" w:rsidP="00415493">
            <w:pPr>
              <w:jc w:val="center"/>
              <w:rPr>
                <w:rFonts w:ascii="Times New Roman" w:hAnsi="Times New Roman" w:cs="Times New Roman"/>
                <w:lang w:val="sq-AL"/>
              </w:rPr>
            </w:pPr>
          </w:p>
          <w:p w:rsidR="00F14EED" w:rsidRPr="00AE04E3" w:rsidRDefault="00F14EED" w:rsidP="00415493">
            <w:pPr>
              <w:jc w:val="center"/>
              <w:rPr>
                <w:rFonts w:ascii="Times New Roman" w:hAnsi="Times New Roman" w:cs="Times New Roman"/>
                <w:lang w:val="sq-AL"/>
              </w:rPr>
            </w:pPr>
            <w:r w:rsidRPr="00AE04E3">
              <w:rPr>
                <w:rFonts w:ascii="Times New Roman" w:hAnsi="Times New Roman" w:cs="Times New Roman"/>
                <w:lang w:val="sq-AL"/>
              </w:rPr>
              <w:t>Pa tarifë</w:t>
            </w:r>
          </w:p>
        </w:tc>
      </w:tr>
      <w:tr w:rsidR="00205FE7" w:rsidRPr="00AE04E3" w:rsidTr="00A30386">
        <w:trPr>
          <w:trHeight w:val="299"/>
        </w:trPr>
        <w:tc>
          <w:tcPr>
            <w:tcW w:w="938" w:type="dxa"/>
          </w:tcPr>
          <w:p w:rsidR="00205FE7" w:rsidRDefault="00205FE7" w:rsidP="007C2E3C">
            <w:pPr>
              <w:jc w:val="center"/>
              <w:rPr>
                <w:rFonts w:ascii="Times New Roman" w:hAnsi="Times New Roman" w:cs="Times New Roman"/>
                <w:b/>
                <w:lang w:val="sq-AL"/>
              </w:rPr>
            </w:pPr>
          </w:p>
          <w:p w:rsidR="00205FE7" w:rsidRDefault="00205FE7" w:rsidP="007C2E3C">
            <w:pPr>
              <w:jc w:val="center"/>
              <w:rPr>
                <w:rFonts w:ascii="Times New Roman" w:hAnsi="Times New Roman" w:cs="Times New Roman"/>
                <w:b/>
                <w:lang w:val="sq-AL"/>
              </w:rPr>
            </w:pPr>
          </w:p>
          <w:p w:rsidR="00205FE7" w:rsidRDefault="00205FE7" w:rsidP="007C2E3C">
            <w:pPr>
              <w:jc w:val="center"/>
              <w:rPr>
                <w:rFonts w:ascii="Times New Roman" w:hAnsi="Times New Roman" w:cs="Times New Roman"/>
                <w:b/>
                <w:lang w:val="sq-AL"/>
              </w:rPr>
            </w:pPr>
          </w:p>
          <w:p w:rsidR="00205FE7" w:rsidRDefault="00205FE7" w:rsidP="007C2E3C">
            <w:pPr>
              <w:jc w:val="center"/>
              <w:rPr>
                <w:rFonts w:ascii="Times New Roman" w:hAnsi="Times New Roman" w:cs="Times New Roman"/>
                <w:b/>
                <w:lang w:val="sq-AL"/>
              </w:rPr>
            </w:pPr>
          </w:p>
          <w:p w:rsidR="00205FE7" w:rsidRDefault="00205FE7" w:rsidP="00790E3C">
            <w:pPr>
              <w:jc w:val="center"/>
              <w:rPr>
                <w:rFonts w:ascii="Times New Roman" w:hAnsi="Times New Roman" w:cs="Times New Roman"/>
                <w:b/>
                <w:lang w:val="sq-AL"/>
              </w:rPr>
            </w:pPr>
            <w:r>
              <w:rPr>
                <w:rFonts w:ascii="Times New Roman" w:hAnsi="Times New Roman" w:cs="Times New Roman"/>
                <w:b/>
                <w:lang w:val="sq-AL"/>
              </w:rPr>
              <w:t>1</w:t>
            </w:r>
            <w:r w:rsidR="00790E3C">
              <w:rPr>
                <w:rFonts w:ascii="Times New Roman" w:hAnsi="Times New Roman" w:cs="Times New Roman"/>
                <w:b/>
                <w:lang w:val="sq-AL"/>
              </w:rPr>
              <w:t>5</w:t>
            </w:r>
          </w:p>
        </w:tc>
        <w:tc>
          <w:tcPr>
            <w:tcW w:w="1135" w:type="dxa"/>
          </w:tcPr>
          <w:p w:rsidR="00205FE7" w:rsidRDefault="00205FE7" w:rsidP="00CB368A">
            <w:pPr>
              <w:rPr>
                <w:rFonts w:ascii="Times New Roman" w:hAnsi="Times New Roman" w:cs="Times New Roman"/>
                <w:b/>
                <w:sz w:val="18"/>
                <w:szCs w:val="18"/>
                <w:lang w:val="sq-AL"/>
              </w:rPr>
            </w:pPr>
          </w:p>
          <w:p w:rsidR="00205FE7" w:rsidRDefault="00205FE7" w:rsidP="00CB368A">
            <w:pPr>
              <w:rPr>
                <w:rFonts w:ascii="Times New Roman" w:hAnsi="Times New Roman" w:cs="Times New Roman"/>
                <w:b/>
                <w:sz w:val="18"/>
                <w:szCs w:val="18"/>
                <w:lang w:val="sq-AL"/>
              </w:rPr>
            </w:pPr>
          </w:p>
          <w:p w:rsidR="00205FE7" w:rsidRDefault="00205FE7" w:rsidP="00CB368A">
            <w:pPr>
              <w:rPr>
                <w:rFonts w:ascii="Times New Roman" w:hAnsi="Times New Roman" w:cs="Times New Roman"/>
                <w:b/>
                <w:sz w:val="18"/>
                <w:szCs w:val="18"/>
                <w:lang w:val="sq-AL"/>
              </w:rPr>
            </w:pPr>
          </w:p>
          <w:p w:rsidR="00205FE7" w:rsidRDefault="00205FE7" w:rsidP="00CB368A">
            <w:pPr>
              <w:rPr>
                <w:rFonts w:ascii="Times New Roman" w:hAnsi="Times New Roman" w:cs="Times New Roman"/>
                <w:b/>
                <w:sz w:val="18"/>
                <w:szCs w:val="18"/>
                <w:lang w:val="sq-AL"/>
              </w:rPr>
            </w:pPr>
          </w:p>
          <w:p w:rsidR="00205FE7" w:rsidRDefault="00205FE7" w:rsidP="00CB368A">
            <w:pPr>
              <w:rPr>
                <w:rFonts w:ascii="Times New Roman" w:hAnsi="Times New Roman" w:cs="Times New Roman"/>
                <w:b/>
                <w:sz w:val="18"/>
                <w:szCs w:val="18"/>
                <w:lang w:val="sq-AL"/>
              </w:rPr>
            </w:pPr>
          </w:p>
          <w:p w:rsidR="00205FE7" w:rsidRDefault="00205FE7" w:rsidP="00CB368A">
            <w:pPr>
              <w:rPr>
                <w:rFonts w:ascii="Times New Roman" w:hAnsi="Times New Roman" w:cs="Times New Roman"/>
                <w:b/>
                <w:sz w:val="18"/>
                <w:szCs w:val="18"/>
                <w:lang w:val="sq-AL"/>
              </w:rPr>
            </w:pPr>
            <w:r>
              <w:rPr>
                <w:rFonts w:ascii="Times New Roman" w:hAnsi="Times New Roman" w:cs="Times New Roman"/>
                <w:b/>
                <w:sz w:val="18"/>
                <w:szCs w:val="18"/>
                <w:lang w:val="sq-AL"/>
              </w:rPr>
              <w:t>22.06.2023</w:t>
            </w:r>
          </w:p>
        </w:tc>
        <w:tc>
          <w:tcPr>
            <w:tcW w:w="3827" w:type="dxa"/>
          </w:tcPr>
          <w:p w:rsidR="00205FE7" w:rsidRPr="00205FE7" w:rsidRDefault="00205FE7" w:rsidP="00205FE7">
            <w:pPr>
              <w:jc w:val="both"/>
              <w:rPr>
                <w:rFonts w:ascii="Times New Roman" w:hAnsi="Times New Roman" w:cs="Times New Roman"/>
                <w:lang w:val="sq-AL"/>
              </w:rPr>
            </w:pPr>
            <w:r w:rsidRPr="00205FE7">
              <w:rPr>
                <w:rFonts w:ascii="Times New Roman" w:hAnsi="Times New Roman" w:cs="Times New Roman"/>
                <w:lang w:val="sq-AL"/>
              </w:rPr>
              <w:t>N</w:t>
            </w:r>
            <w:r w:rsidR="00EB03E4">
              <w:rPr>
                <w:rFonts w:ascii="Times New Roman" w:hAnsi="Times New Roman" w:cs="Times New Roman"/>
                <w:lang w:val="sq-AL"/>
              </w:rPr>
              <w:t>ë</w:t>
            </w:r>
            <w:r w:rsidRPr="00205FE7">
              <w:rPr>
                <w:rFonts w:ascii="Times New Roman" w:hAnsi="Times New Roman" w:cs="Times New Roman"/>
                <w:lang w:val="sq-AL"/>
              </w:rPr>
              <w:t xml:space="preserve"> DVASHK Kuçov</w:t>
            </w:r>
            <w:r w:rsidR="00EB03E4">
              <w:rPr>
                <w:rFonts w:ascii="Times New Roman" w:hAnsi="Times New Roman" w:cs="Times New Roman"/>
                <w:lang w:val="sq-AL"/>
              </w:rPr>
              <w:t>ë</w:t>
            </w:r>
            <w:r w:rsidRPr="00205FE7">
              <w:rPr>
                <w:rFonts w:ascii="Times New Roman" w:hAnsi="Times New Roman" w:cs="Times New Roman"/>
                <w:lang w:val="sq-AL"/>
              </w:rPr>
              <w:t xml:space="preserve"> esht</w:t>
            </w:r>
            <w:r w:rsidR="00EB03E4">
              <w:rPr>
                <w:rFonts w:ascii="Times New Roman" w:hAnsi="Times New Roman" w:cs="Times New Roman"/>
                <w:lang w:val="sq-AL"/>
              </w:rPr>
              <w:t>ë</w:t>
            </w:r>
            <w:r w:rsidRPr="00205FE7">
              <w:rPr>
                <w:rFonts w:ascii="Times New Roman" w:hAnsi="Times New Roman" w:cs="Times New Roman"/>
                <w:lang w:val="sq-AL"/>
              </w:rPr>
              <w:t xml:space="preserve"> paraqitur k</w:t>
            </w:r>
            <w:r w:rsidR="00EB03E4">
              <w:rPr>
                <w:rFonts w:ascii="Times New Roman" w:hAnsi="Times New Roman" w:cs="Times New Roman"/>
                <w:lang w:val="sq-AL"/>
              </w:rPr>
              <w:t>ë</w:t>
            </w:r>
            <w:r w:rsidRPr="00205FE7">
              <w:rPr>
                <w:rFonts w:ascii="Times New Roman" w:hAnsi="Times New Roman" w:cs="Times New Roman"/>
                <w:lang w:val="sq-AL"/>
              </w:rPr>
              <w:t>rkesa e Zenel Suli, fshati Havaleas, Nj</w:t>
            </w:r>
            <w:r w:rsidR="00EB03E4">
              <w:rPr>
                <w:rFonts w:ascii="Times New Roman" w:hAnsi="Times New Roman" w:cs="Times New Roman"/>
                <w:lang w:val="sq-AL"/>
              </w:rPr>
              <w:t>ë</w:t>
            </w:r>
            <w:r w:rsidRPr="00205FE7">
              <w:rPr>
                <w:rFonts w:ascii="Times New Roman" w:hAnsi="Times New Roman" w:cs="Times New Roman"/>
                <w:lang w:val="sq-AL"/>
              </w:rPr>
              <w:t>sia Administrative Lumas.</w:t>
            </w:r>
          </w:p>
          <w:p w:rsidR="00205FE7" w:rsidRPr="006F357F" w:rsidRDefault="00205FE7" w:rsidP="00205FE7">
            <w:pPr>
              <w:jc w:val="both"/>
              <w:rPr>
                <w:rFonts w:ascii="Times New Roman" w:eastAsia="Times New Roman" w:hAnsi="Times New Roman" w:cs="Times New Roman"/>
                <w:lang w:val="sq-AL" w:eastAsia="en-GB"/>
              </w:rPr>
            </w:pPr>
            <w:r w:rsidRPr="006F357F">
              <w:rPr>
                <w:rFonts w:ascii="Times New Roman" w:eastAsia="Times New Roman" w:hAnsi="Times New Roman" w:cs="Times New Roman"/>
                <w:lang w:val="sq-AL" w:eastAsia="en-GB"/>
              </w:rPr>
              <w:t>Konfirmim ne rast se Zenel Shahin Suli (Sula) ka perfituar toke sipas ligjit nr.7501 ne ndonje nga fshatrat e Njesise Administrative Lumas, konfirmimin duhet te jepet per cdo fshat.</w:t>
            </w:r>
          </w:p>
          <w:p w:rsidR="00205FE7" w:rsidRPr="006F357F" w:rsidRDefault="00205FE7" w:rsidP="00205FE7">
            <w:pPr>
              <w:jc w:val="both"/>
              <w:rPr>
                <w:rFonts w:ascii="Times New Roman" w:eastAsia="Times New Roman" w:hAnsi="Times New Roman" w:cs="Times New Roman"/>
                <w:lang w:val="sq-AL" w:eastAsia="en-GB"/>
              </w:rPr>
            </w:pPr>
            <w:r w:rsidRPr="006F357F">
              <w:rPr>
                <w:rFonts w:ascii="Times New Roman" w:eastAsia="Times New Roman" w:hAnsi="Times New Roman" w:cs="Times New Roman"/>
                <w:lang w:val="sq-AL" w:eastAsia="en-GB"/>
              </w:rPr>
              <w:t>Konfirmimin n</w:t>
            </w:r>
            <w:r w:rsidR="00827E80">
              <w:rPr>
                <w:rFonts w:ascii="Times New Roman" w:eastAsia="Times New Roman" w:hAnsi="Times New Roman" w:cs="Times New Roman"/>
                <w:lang w:val="sq-AL" w:eastAsia="en-GB"/>
              </w:rPr>
              <w:t>ë</w:t>
            </w:r>
            <w:r w:rsidRPr="006F357F">
              <w:rPr>
                <w:rFonts w:ascii="Times New Roman" w:eastAsia="Times New Roman" w:hAnsi="Times New Roman" w:cs="Times New Roman"/>
                <w:lang w:val="sq-AL" w:eastAsia="en-GB"/>
              </w:rPr>
              <w:t xml:space="preserve"> rast se ndonj</w:t>
            </w:r>
            <w:r w:rsidR="00827E80">
              <w:rPr>
                <w:rFonts w:ascii="Times New Roman" w:eastAsia="Times New Roman" w:hAnsi="Times New Roman" w:cs="Times New Roman"/>
                <w:lang w:val="sq-AL" w:eastAsia="en-GB"/>
              </w:rPr>
              <w:t>ë</w:t>
            </w:r>
            <w:r w:rsidRPr="006F357F">
              <w:rPr>
                <w:rFonts w:ascii="Times New Roman" w:eastAsia="Times New Roman" w:hAnsi="Times New Roman" w:cs="Times New Roman"/>
                <w:lang w:val="sq-AL" w:eastAsia="en-GB"/>
              </w:rPr>
              <w:t xml:space="preserve"> nga pjes</w:t>
            </w:r>
            <w:r w:rsidR="00827E80">
              <w:rPr>
                <w:rFonts w:ascii="Times New Roman" w:eastAsia="Times New Roman" w:hAnsi="Times New Roman" w:cs="Times New Roman"/>
                <w:lang w:val="sq-AL" w:eastAsia="en-GB"/>
              </w:rPr>
              <w:t>ë</w:t>
            </w:r>
            <w:r w:rsidRPr="006F357F">
              <w:rPr>
                <w:rFonts w:ascii="Times New Roman" w:eastAsia="Times New Roman" w:hAnsi="Times New Roman" w:cs="Times New Roman"/>
                <w:lang w:val="sq-AL" w:eastAsia="en-GB"/>
              </w:rPr>
              <w:t>tar</w:t>
            </w:r>
            <w:r w:rsidR="00827E80">
              <w:rPr>
                <w:rFonts w:ascii="Times New Roman" w:eastAsia="Times New Roman" w:hAnsi="Times New Roman" w:cs="Times New Roman"/>
                <w:lang w:val="sq-AL" w:eastAsia="en-GB"/>
              </w:rPr>
              <w:t>ë</w:t>
            </w:r>
            <w:r w:rsidRPr="006F357F">
              <w:rPr>
                <w:rFonts w:ascii="Times New Roman" w:eastAsia="Times New Roman" w:hAnsi="Times New Roman" w:cs="Times New Roman"/>
                <w:lang w:val="sq-AL" w:eastAsia="en-GB"/>
              </w:rPr>
              <w:t>t e p</w:t>
            </w:r>
            <w:r w:rsidR="00827E80">
              <w:rPr>
                <w:rFonts w:ascii="Times New Roman" w:eastAsia="Times New Roman" w:hAnsi="Times New Roman" w:cs="Times New Roman"/>
                <w:lang w:val="sq-AL" w:eastAsia="en-GB"/>
              </w:rPr>
              <w:t>ë</w:t>
            </w:r>
            <w:r w:rsidRPr="006F357F">
              <w:rPr>
                <w:rFonts w:ascii="Times New Roman" w:eastAsia="Times New Roman" w:hAnsi="Times New Roman" w:cs="Times New Roman"/>
                <w:lang w:val="sq-AL" w:eastAsia="en-GB"/>
              </w:rPr>
              <w:t>rb</w:t>
            </w:r>
            <w:r w:rsidR="00827E80">
              <w:rPr>
                <w:rFonts w:ascii="Times New Roman" w:eastAsia="Times New Roman" w:hAnsi="Times New Roman" w:cs="Times New Roman"/>
                <w:lang w:val="sq-AL" w:eastAsia="en-GB"/>
              </w:rPr>
              <w:t>ë</w:t>
            </w:r>
            <w:r w:rsidRPr="006F357F">
              <w:rPr>
                <w:rFonts w:ascii="Times New Roman" w:eastAsia="Times New Roman" w:hAnsi="Times New Roman" w:cs="Times New Roman"/>
                <w:lang w:val="sq-AL" w:eastAsia="en-GB"/>
              </w:rPr>
              <w:t xml:space="preserve">rjes familjare sipas certifikates se perberjes familjare te dates 01.08.1991 ka perfituar toke ne ndo nje nga fshatrat e Njesise Administrative Lumas, konfirmimi te </w:t>
            </w:r>
            <w:r w:rsidRPr="006F357F">
              <w:rPr>
                <w:rFonts w:ascii="Times New Roman" w:eastAsia="Times New Roman" w:hAnsi="Times New Roman" w:cs="Times New Roman"/>
                <w:lang w:val="sq-AL" w:eastAsia="en-GB"/>
              </w:rPr>
              <w:lastRenderedPageBreak/>
              <w:t>jepet p</w:t>
            </w:r>
            <w:r w:rsidR="00DE6804">
              <w:rPr>
                <w:rFonts w:ascii="Times New Roman" w:eastAsia="Times New Roman" w:hAnsi="Times New Roman" w:cs="Times New Roman"/>
                <w:lang w:val="sq-AL" w:eastAsia="en-GB"/>
              </w:rPr>
              <w:t>ë</w:t>
            </w:r>
            <w:r w:rsidRPr="006F357F">
              <w:rPr>
                <w:rFonts w:ascii="Times New Roman" w:eastAsia="Times New Roman" w:hAnsi="Times New Roman" w:cs="Times New Roman"/>
                <w:lang w:val="sq-AL" w:eastAsia="en-GB"/>
              </w:rPr>
              <w:t xml:space="preserve">r </w:t>
            </w:r>
            <w:r w:rsidR="00DE6804">
              <w:rPr>
                <w:rFonts w:ascii="Times New Roman" w:eastAsia="Times New Roman" w:hAnsi="Times New Roman" w:cs="Times New Roman"/>
                <w:lang w:val="sq-AL" w:eastAsia="en-GB"/>
              </w:rPr>
              <w:t>ç</w:t>
            </w:r>
            <w:r w:rsidRPr="006F357F">
              <w:rPr>
                <w:rFonts w:ascii="Times New Roman" w:eastAsia="Times New Roman" w:hAnsi="Times New Roman" w:cs="Times New Roman"/>
                <w:lang w:val="sq-AL" w:eastAsia="en-GB"/>
              </w:rPr>
              <w:t>do fshat dhe p</w:t>
            </w:r>
            <w:r w:rsidR="00DE6804">
              <w:rPr>
                <w:rFonts w:ascii="Times New Roman" w:eastAsia="Times New Roman" w:hAnsi="Times New Roman" w:cs="Times New Roman"/>
                <w:lang w:val="sq-AL" w:eastAsia="en-GB"/>
              </w:rPr>
              <w:t>ë</w:t>
            </w:r>
            <w:r w:rsidRPr="006F357F">
              <w:rPr>
                <w:rFonts w:ascii="Times New Roman" w:eastAsia="Times New Roman" w:hAnsi="Times New Roman" w:cs="Times New Roman"/>
                <w:lang w:val="sq-AL" w:eastAsia="en-GB"/>
              </w:rPr>
              <w:t>r cdo pjes</w:t>
            </w:r>
            <w:r w:rsidR="00DE6804">
              <w:rPr>
                <w:rFonts w:ascii="Times New Roman" w:eastAsia="Times New Roman" w:hAnsi="Times New Roman" w:cs="Times New Roman"/>
                <w:lang w:val="sq-AL" w:eastAsia="en-GB"/>
              </w:rPr>
              <w:t>ë</w:t>
            </w:r>
            <w:r w:rsidRPr="006F357F">
              <w:rPr>
                <w:rFonts w:ascii="Times New Roman" w:eastAsia="Times New Roman" w:hAnsi="Times New Roman" w:cs="Times New Roman"/>
                <w:lang w:val="sq-AL" w:eastAsia="en-GB"/>
              </w:rPr>
              <w:t>tar.</w:t>
            </w:r>
          </w:p>
          <w:p w:rsidR="00DE6804" w:rsidRDefault="00DE6804" w:rsidP="00205FE7">
            <w:pPr>
              <w:jc w:val="both"/>
              <w:rPr>
                <w:rFonts w:ascii="Times New Roman" w:eastAsia="Times New Roman" w:hAnsi="Times New Roman" w:cs="Times New Roman"/>
                <w:lang w:val="sq-AL" w:eastAsia="en-GB"/>
              </w:rPr>
            </w:pPr>
            <w:r>
              <w:rPr>
                <w:rFonts w:ascii="Times New Roman" w:eastAsia="Times New Roman" w:hAnsi="Times New Roman" w:cs="Times New Roman"/>
                <w:lang w:val="sq-AL" w:eastAsia="en-GB"/>
              </w:rPr>
              <w:t>Ne rast se ndo</w:t>
            </w:r>
            <w:r w:rsidR="00205FE7" w:rsidRPr="00DE6804">
              <w:rPr>
                <w:rFonts w:ascii="Times New Roman" w:eastAsia="Times New Roman" w:hAnsi="Times New Roman" w:cs="Times New Roman"/>
                <w:lang w:val="sq-AL" w:eastAsia="en-GB"/>
              </w:rPr>
              <w:t>nj</w:t>
            </w:r>
            <w:r>
              <w:rPr>
                <w:rFonts w:ascii="Times New Roman" w:eastAsia="Times New Roman" w:hAnsi="Times New Roman" w:cs="Times New Roman"/>
                <w:lang w:val="sq-AL" w:eastAsia="en-GB"/>
              </w:rPr>
              <w:t>ë</w:t>
            </w:r>
            <w:r w:rsidR="00205FE7" w:rsidRPr="00DE6804">
              <w:rPr>
                <w:rFonts w:ascii="Times New Roman" w:eastAsia="Times New Roman" w:hAnsi="Times New Roman" w:cs="Times New Roman"/>
                <w:lang w:val="sq-AL" w:eastAsia="en-GB"/>
              </w:rPr>
              <w:t xml:space="preserve"> nga pjes</w:t>
            </w:r>
            <w:r>
              <w:rPr>
                <w:rFonts w:ascii="Times New Roman" w:eastAsia="Times New Roman" w:hAnsi="Times New Roman" w:cs="Times New Roman"/>
                <w:lang w:val="sq-AL" w:eastAsia="en-GB"/>
              </w:rPr>
              <w:t>ë</w:t>
            </w:r>
            <w:r w:rsidR="00205FE7" w:rsidRPr="00DE6804">
              <w:rPr>
                <w:rFonts w:ascii="Times New Roman" w:eastAsia="Times New Roman" w:hAnsi="Times New Roman" w:cs="Times New Roman"/>
                <w:lang w:val="sq-AL" w:eastAsia="en-GB"/>
              </w:rPr>
              <w:t>tar</w:t>
            </w:r>
            <w:r>
              <w:rPr>
                <w:rFonts w:ascii="Times New Roman" w:eastAsia="Times New Roman" w:hAnsi="Times New Roman" w:cs="Times New Roman"/>
                <w:lang w:val="sq-AL" w:eastAsia="en-GB"/>
              </w:rPr>
              <w:t>ë</w:t>
            </w:r>
            <w:r w:rsidR="00205FE7" w:rsidRPr="00DE6804">
              <w:rPr>
                <w:rFonts w:ascii="Times New Roman" w:eastAsia="Times New Roman" w:hAnsi="Times New Roman" w:cs="Times New Roman"/>
                <w:lang w:val="sq-AL" w:eastAsia="en-GB"/>
              </w:rPr>
              <w:t xml:space="preserve">t ka </w:t>
            </w:r>
          </w:p>
          <w:p w:rsidR="00205FE7" w:rsidRPr="00DE6804" w:rsidRDefault="00205FE7" w:rsidP="00205FE7">
            <w:pPr>
              <w:jc w:val="both"/>
              <w:rPr>
                <w:rFonts w:ascii="Times New Roman" w:eastAsia="Times New Roman" w:hAnsi="Times New Roman" w:cs="Times New Roman"/>
                <w:lang w:val="sq-AL" w:eastAsia="en-GB"/>
              </w:rPr>
            </w:pPr>
            <w:r w:rsidRPr="00DE6804">
              <w:rPr>
                <w:rFonts w:ascii="Times New Roman" w:eastAsia="Times New Roman" w:hAnsi="Times New Roman" w:cs="Times New Roman"/>
                <w:lang w:val="sq-AL" w:eastAsia="en-GB"/>
              </w:rPr>
              <w:t>p</w:t>
            </w:r>
            <w:r w:rsidR="00DE6804">
              <w:rPr>
                <w:rFonts w:ascii="Times New Roman" w:eastAsia="Times New Roman" w:hAnsi="Times New Roman" w:cs="Times New Roman"/>
                <w:lang w:val="sq-AL" w:eastAsia="en-GB"/>
              </w:rPr>
              <w:t>ër</w:t>
            </w:r>
            <w:r w:rsidRPr="00DE6804">
              <w:rPr>
                <w:rFonts w:ascii="Times New Roman" w:eastAsia="Times New Roman" w:hAnsi="Times New Roman" w:cs="Times New Roman"/>
                <w:lang w:val="sq-AL" w:eastAsia="en-GB"/>
              </w:rPr>
              <w:t>fituar tok</w:t>
            </w:r>
            <w:r w:rsidR="00DE6804">
              <w:rPr>
                <w:rFonts w:ascii="Times New Roman" w:eastAsia="Times New Roman" w:hAnsi="Times New Roman" w:cs="Times New Roman"/>
                <w:lang w:val="sq-AL" w:eastAsia="en-GB"/>
              </w:rPr>
              <w:t>ë bujqesore ne ndo</w:t>
            </w:r>
            <w:bookmarkStart w:id="0" w:name="_GoBack"/>
            <w:bookmarkEnd w:id="0"/>
            <w:r w:rsidRPr="00DE6804">
              <w:rPr>
                <w:rFonts w:ascii="Times New Roman" w:eastAsia="Times New Roman" w:hAnsi="Times New Roman" w:cs="Times New Roman"/>
                <w:lang w:val="sq-AL" w:eastAsia="en-GB"/>
              </w:rPr>
              <w:t>nje nga fshatrat e Njesise Administrative Lumas kerkojme sa ka qene norma p</w:t>
            </w:r>
            <w:r w:rsidR="00DE6804" w:rsidRPr="00DE6804">
              <w:rPr>
                <w:rFonts w:ascii="Times New Roman" w:eastAsia="Times New Roman" w:hAnsi="Times New Roman" w:cs="Times New Roman"/>
                <w:lang w:val="sq-AL" w:eastAsia="en-GB"/>
              </w:rPr>
              <w:t>ë</w:t>
            </w:r>
            <w:r w:rsidRPr="00DE6804">
              <w:rPr>
                <w:rFonts w:ascii="Times New Roman" w:eastAsia="Times New Roman" w:hAnsi="Times New Roman" w:cs="Times New Roman"/>
                <w:lang w:val="sq-AL" w:eastAsia="en-GB"/>
              </w:rPr>
              <w:t>r frym ne fshatin respektiv.</w:t>
            </w:r>
          </w:p>
          <w:p w:rsidR="00205FE7" w:rsidRDefault="00205FE7" w:rsidP="000D35A8">
            <w:pPr>
              <w:jc w:val="both"/>
              <w:rPr>
                <w:rFonts w:ascii="Times New Roman" w:hAnsi="Times New Roman" w:cs="Times New Roman"/>
                <w:lang w:val="sq-AL"/>
              </w:rPr>
            </w:pPr>
          </w:p>
        </w:tc>
        <w:tc>
          <w:tcPr>
            <w:tcW w:w="1134" w:type="dxa"/>
          </w:tcPr>
          <w:p w:rsidR="00205FE7" w:rsidRDefault="00205FE7" w:rsidP="00CB368A">
            <w:pPr>
              <w:rPr>
                <w:rFonts w:ascii="Times New Roman" w:hAnsi="Times New Roman" w:cs="Times New Roman"/>
                <w:b/>
                <w:lang w:val="sq-AL"/>
              </w:rPr>
            </w:pPr>
          </w:p>
          <w:p w:rsidR="00205FE7" w:rsidRDefault="00205FE7" w:rsidP="00CB368A">
            <w:pPr>
              <w:rPr>
                <w:rFonts w:ascii="Times New Roman" w:hAnsi="Times New Roman" w:cs="Times New Roman"/>
                <w:b/>
                <w:lang w:val="sq-AL"/>
              </w:rPr>
            </w:pPr>
          </w:p>
          <w:p w:rsidR="00205FE7" w:rsidRDefault="00205FE7" w:rsidP="00CB368A">
            <w:pPr>
              <w:rPr>
                <w:rFonts w:ascii="Times New Roman" w:hAnsi="Times New Roman" w:cs="Times New Roman"/>
                <w:b/>
                <w:lang w:val="sq-AL"/>
              </w:rPr>
            </w:pPr>
          </w:p>
          <w:p w:rsidR="00205FE7" w:rsidRDefault="00205FE7" w:rsidP="00CB368A">
            <w:pPr>
              <w:rPr>
                <w:rFonts w:ascii="Times New Roman" w:hAnsi="Times New Roman" w:cs="Times New Roman"/>
                <w:b/>
                <w:lang w:val="sq-AL"/>
              </w:rPr>
            </w:pPr>
          </w:p>
          <w:p w:rsidR="00205FE7" w:rsidRPr="00205FE7" w:rsidRDefault="00205FE7" w:rsidP="00CB368A">
            <w:pPr>
              <w:rPr>
                <w:rFonts w:ascii="Times New Roman" w:hAnsi="Times New Roman" w:cs="Times New Roman"/>
                <w:b/>
                <w:sz w:val="18"/>
                <w:szCs w:val="18"/>
                <w:lang w:val="sq-AL"/>
              </w:rPr>
            </w:pPr>
            <w:r w:rsidRPr="00205FE7">
              <w:rPr>
                <w:rFonts w:ascii="Times New Roman" w:hAnsi="Times New Roman" w:cs="Times New Roman"/>
                <w:b/>
                <w:sz w:val="18"/>
                <w:szCs w:val="18"/>
                <w:lang w:val="sq-AL"/>
              </w:rPr>
              <w:t>27.06.2023</w:t>
            </w:r>
          </w:p>
        </w:tc>
        <w:tc>
          <w:tcPr>
            <w:tcW w:w="5616" w:type="dxa"/>
          </w:tcPr>
          <w:p w:rsidR="00205FE7" w:rsidRPr="006F357F" w:rsidRDefault="00205FE7" w:rsidP="00AF68A0">
            <w:pPr>
              <w:jc w:val="both"/>
              <w:rPr>
                <w:rFonts w:ascii="Times New Roman" w:eastAsia="Times New Roman" w:hAnsi="Times New Roman" w:cs="Times New Roman"/>
                <w:sz w:val="20"/>
                <w:szCs w:val="20"/>
                <w:lang w:val="sq-AL" w:eastAsia="en-GB"/>
              </w:rPr>
            </w:pPr>
            <w:r w:rsidRPr="006F357F">
              <w:rPr>
                <w:rFonts w:ascii="Times New Roman" w:eastAsia="Times New Roman" w:hAnsi="Times New Roman" w:cs="Times New Roman"/>
                <w:sz w:val="20"/>
                <w:szCs w:val="20"/>
                <w:lang w:val="sq-AL" w:eastAsia="en-GB"/>
              </w:rPr>
              <w:t>Në përgjigje të shkresës suaj Nr.862/1 Prot, datë 20.06.2023, për konfirmim të siperfaqes së tokës bujqësore. Z.Zenel Shahin Sula Bashkia Kuçove. Ju bëjmë me dije se: Në zbatim të ligjit nr.111/2018,date 07.02.2019 "Për Kadastren",të ligjit nr.7501, dt.19.07.1991 "Për tokën ", të ligjit nr.10257, dt.25.03.2010 për disa ndryshime dhe shtesa në ligjin nr.8752, dt.26.03.2001,"Për krijimin dhe funksionimin e strukturave te Administrimit dhe Mbrojtjes së tokës në Qark",i ndryshuar me ligjin 130/2014, VKM nr.121,dt.17.02.2011,"Per ushtrimin e funksioneve nga DAMT,"VKM nr.994, datë 09.12.2015 "Për procedurat e rgjistrimit të AMTP",bazuar në dokumentat kadastral</w:t>
            </w:r>
            <w:r w:rsidRPr="006F357F">
              <w:rPr>
                <w:rFonts w:ascii="Times New Roman" w:eastAsia="Times New Roman" w:hAnsi="Times New Roman" w:cs="Times New Roman"/>
                <w:sz w:val="24"/>
                <w:szCs w:val="24"/>
                <w:lang w:val="sq-AL" w:eastAsia="en-GB"/>
              </w:rPr>
              <w:t xml:space="preserve"> </w:t>
            </w:r>
            <w:r w:rsidRPr="006F357F">
              <w:rPr>
                <w:rFonts w:ascii="Times New Roman" w:eastAsia="Times New Roman" w:hAnsi="Times New Roman" w:cs="Times New Roman"/>
                <w:sz w:val="20"/>
                <w:szCs w:val="20"/>
                <w:lang w:val="sq-AL" w:eastAsia="en-GB"/>
              </w:rPr>
              <w:t xml:space="preserve">që disponojmë në drejtorinë e AMT në Qark:-Konfirmojmë se: Nga verifikimi i Regjisttrave te ndarjes se tokave sipas ligjit 7501 "Per token"date 19.07.1991.,duke u bazuar edhe ne te dhenat e çrtifikates familjare ne familjen bujqesore me kryefamiljar Z.Zenel Suli figurojne me toke bujqesore keta shtetas:-Zenel Shahin Suli </w:t>
            </w:r>
            <w:r w:rsidRPr="006F357F">
              <w:rPr>
                <w:rFonts w:ascii="Times New Roman" w:eastAsia="Times New Roman" w:hAnsi="Times New Roman" w:cs="Times New Roman"/>
                <w:sz w:val="20"/>
                <w:szCs w:val="20"/>
                <w:lang w:val="sq-AL" w:eastAsia="en-GB"/>
              </w:rPr>
              <w:lastRenderedPageBreak/>
              <w:t>figuron ne fshatin Havaleas me nr.AMTP 371, me siperfaqe totale 17300m2.-Ramis Shahin Suli figuron ne fshatin Zdrave me nr AMTP 58, me sip totale 9700m2.-Novrus Shahin Sula figuron ne fshstin Zdrave me AMTP nr 59,sip totale 12400m2. Ne fshatin Polovine figuron shtetesja Marie Sula per te cilen nuk jemi te sigurt nese ben ojese ne familjen bujqesore te Zenel Suli pasi ne regjieterin e ndarjes se tokes mungon atesia.Konfirmojme se nga verifikimi i Regjisterit te ndarjes se tokes sipas ligjit 7501,per Njesine Administrative Lumas,ne fshatin Luzaj figuron shtetasi Zenel Shahin Suli me nr AMTP 104, me sip totale 14290m2 me shenimim DOREZUAR ne dt.20.07.1995.</w:t>
            </w:r>
          </w:p>
          <w:p w:rsidR="00205FE7" w:rsidRPr="006F357F" w:rsidRDefault="00205FE7" w:rsidP="00B77D3C">
            <w:pPr>
              <w:shd w:val="clear" w:color="auto" w:fill="FFFFFF"/>
              <w:jc w:val="both"/>
              <w:rPr>
                <w:rFonts w:ascii="Times New Roman" w:eastAsia="Times New Roman" w:hAnsi="Times New Roman" w:cs="Times New Roman"/>
                <w:color w:val="222222"/>
                <w:lang w:val="sq-AL" w:eastAsia="en-GB"/>
              </w:rPr>
            </w:pPr>
          </w:p>
        </w:tc>
        <w:tc>
          <w:tcPr>
            <w:tcW w:w="1477" w:type="dxa"/>
          </w:tcPr>
          <w:p w:rsidR="00205FE7" w:rsidRDefault="00205FE7" w:rsidP="00415493">
            <w:pPr>
              <w:jc w:val="center"/>
              <w:rPr>
                <w:rFonts w:ascii="Times New Roman" w:hAnsi="Times New Roman" w:cs="Times New Roman"/>
                <w:lang w:val="sq-AL"/>
              </w:rPr>
            </w:pPr>
          </w:p>
          <w:p w:rsidR="00AF68A0" w:rsidRDefault="00AF68A0" w:rsidP="00415493">
            <w:pPr>
              <w:jc w:val="center"/>
              <w:rPr>
                <w:rFonts w:ascii="Times New Roman" w:hAnsi="Times New Roman" w:cs="Times New Roman"/>
                <w:lang w:val="sq-AL"/>
              </w:rPr>
            </w:pPr>
          </w:p>
          <w:p w:rsidR="00AF68A0" w:rsidRDefault="00AF68A0" w:rsidP="00415493">
            <w:pPr>
              <w:jc w:val="center"/>
              <w:rPr>
                <w:rFonts w:ascii="Times New Roman" w:hAnsi="Times New Roman" w:cs="Times New Roman"/>
                <w:lang w:val="sq-AL"/>
              </w:rPr>
            </w:pPr>
          </w:p>
          <w:p w:rsidR="00AF68A0" w:rsidRDefault="00AF68A0" w:rsidP="00AF68A0">
            <w:pPr>
              <w:jc w:val="center"/>
              <w:rPr>
                <w:rFonts w:ascii="Times New Roman" w:hAnsi="Times New Roman" w:cs="Times New Roman"/>
                <w:lang w:val="sq-AL"/>
              </w:rPr>
            </w:pPr>
            <w:r>
              <w:rPr>
                <w:rFonts w:ascii="Times New Roman" w:hAnsi="Times New Roman" w:cs="Times New Roman"/>
                <w:lang w:val="sq-AL"/>
              </w:rPr>
              <w:t>P</w:t>
            </w:r>
            <w:r w:rsidR="00EB03E4">
              <w:rPr>
                <w:rFonts w:ascii="Times New Roman" w:hAnsi="Times New Roman" w:cs="Times New Roman"/>
                <w:lang w:val="sq-AL"/>
              </w:rPr>
              <w:t>ë</w:t>
            </w:r>
            <w:r>
              <w:rPr>
                <w:rFonts w:ascii="Times New Roman" w:hAnsi="Times New Roman" w:cs="Times New Roman"/>
                <w:lang w:val="sq-AL"/>
              </w:rPr>
              <w:t>rgjigje</w:t>
            </w:r>
          </w:p>
          <w:p w:rsidR="00AF68A0" w:rsidRDefault="00AF68A0" w:rsidP="00AF68A0">
            <w:pPr>
              <w:jc w:val="center"/>
              <w:rPr>
                <w:rFonts w:ascii="Times New Roman" w:hAnsi="Times New Roman" w:cs="Times New Roman"/>
                <w:lang w:val="sq-AL"/>
              </w:rPr>
            </w:pPr>
            <w:r>
              <w:rPr>
                <w:rFonts w:ascii="Times New Roman" w:hAnsi="Times New Roman" w:cs="Times New Roman"/>
                <w:lang w:val="sq-AL"/>
              </w:rPr>
              <w:t>zyrtare</w:t>
            </w:r>
          </w:p>
          <w:p w:rsidR="00AF68A0" w:rsidRDefault="00AF68A0" w:rsidP="00415493">
            <w:pPr>
              <w:jc w:val="center"/>
              <w:rPr>
                <w:rFonts w:ascii="Times New Roman" w:hAnsi="Times New Roman" w:cs="Times New Roman"/>
                <w:lang w:val="sq-AL"/>
              </w:rPr>
            </w:pPr>
          </w:p>
        </w:tc>
        <w:tc>
          <w:tcPr>
            <w:tcW w:w="923" w:type="dxa"/>
          </w:tcPr>
          <w:p w:rsidR="00205FE7" w:rsidRDefault="00205FE7" w:rsidP="00415493">
            <w:pPr>
              <w:jc w:val="center"/>
              <w:rPr>
                <w:rFonts w:ascii="Times New Roman" w:hAnsi="Times New Roman" w:cs="Times New Roman"/>
                <w:lang w:val="sq-AL"/>
              </w:rPr>
            </w:pPr>
          </w:p>
          <w:p w:rsidR="00AF68A0" w:rsidRDefault="00AF68A0" w:rsidP="00415493">
            <w:pPr>
              <w:jc w:val="center"/>
              <w:rPr>
                <w:rFonts w:ascii="Times New Roman" w:hAnsi="Times New Roman" w:cs="Times New Roman"/>
                <w:lang w:val="sq-AL"/>
              </w:rPr>
            </w:pPr>
          </w:p>
          <w:p w:rsidR="00AF68A0" w:rsidRDefault="00AF68A0" w:rsidP="00415493">
            <w:pPr>
              <w:jc w:val="center"/>
              <w:rPr>
                <w:rFonts w:ascii="Times New Roman" w:hAnsi="Times New Roman" w:cs="Times New Roman"/>
                <w:lang w:val="sq-AL"/>
              </w:rPr>
            </w:pPr>
          </w:p>
          <w:p w:rsidR="00AF68A0" w:rsidRDefault="00AF68A0" w:rsidP="00415493">
            <w:pPr>
              <w:jc w:val="center"/>
              <w:rPr>
                <w:rFonts w:ascii="Times New Roman" w:hAnsi="Times New Roman" w:cs="Times New Roman"/>
                <w:lang w:val="sq-AL"/>
              </w:rPr>
            </w:pPr>
            <w:r w:rsidRPr="00AE04E3">
              <w:rPr>
                <w:rFonts w:ascii="Times New Roman" w:hAnsi="Times New Roman" w:cs="Times New Roman"/>
                <w:lang w:val="sq-AL"/>
              </w:rPr>
              <w:t>Pa tarifë</w:t>
            </w:r>
          </w:p>
        </w:tc>
      </w:tr>
    </w:tbl>
    <w:p w:rsidR="00B45E29" w:rsidRPr="00AE04E3" w:rsidRDefault="00B45E29" w:rsidP="0017035A">
      <w:pPr>
        <w:spacing w:after="0" w:line="240" w:lineRule="auto"/>
        <w:jc w:val="both"/>
        <w:rPr>
          <w:rFonts w:ascii="Times New Roman" w:hAnsi="Times New Roman" w:cs="Times New Roman"/>
          <w:lang w:val="sq-AL"/>
        </w:rPr>
      </w:pPr>
    </w:p>
    <w:sectPr w:rsidR="00B45E29" w:rsidRPr="00AE04E3" w:rsidSect="00D246C2">
      <w:pgSz w:w="15840" w:h="12240" w:orient="landscape"/>
      <w:pgMar w:top="630" w:right="450" w:bottom="45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4B9" w:rsidRDefault="005464B9" w:rsidP="00C417B2">
      <w:pPr>
        <w:spacing w:after="0" w:line="240" w:lineRule="auto"/>
      </w:pPr>
      <w:r>
        <w:separator/>
      </w:r>
    </w:p>
  </w:endnote>
  <w:endnote w:type="continuationSeparator" w:id="0">
    <w:p w:rsidR="005464B9" w:rsidRDefault="005464B9" w:rsidP="00C4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4B9" w:rsidRDefault="005464B9" w:rsidP="00C417B2">
      <w:pPr>
        <w:spacing w:after="0" w:line="240" w:lineRule="auto"/>
      </w:pPr>
      <w:r>
        <w:separator/>
      </w:r>
    </w:p>
  </w:footnote>
  <w:footnote w:type="continuationSeparator" w:id="0">
    <w:p w:rsidR="005464B9" w:rsidRDefault="005464B9" w:rsidP="00C417B2">
      <w:pPr>
        <w:spacing w:after="0" w:line="240" w:lineRule="auto"/>
      </w:pPr>
      <w:r>
        <w:continuationSeparator/>
      </w:r>
    </w:p>
  </w:footnote>
  <w:footnote w:id="1">
    <w:p w:rsidR="00415493" w:rsidRPr="00781DCB" w:rsidRDefault="00415493" w:rsidP="007C2E3C">
      <w:pPr>
        <w:pStyle w:val="NoSpacing"/>
        <w:rPr>
          <w:sz w:val="18"/>
          <w:szCs w:val="18"/>
          <w:lang w:val="sq-AL"/>
        </w:rPr>
      </w:pPr>
      <w:r w:rsidRPr="00DF38D5">
        <w:rPr>
          <w:rStyle w:val="FootnoteReference"/>
          <w:rFonts w:ascii="Times New Roman" w:hAnsi="Times New Roman" w:cs="Times New Roman"/>
        </w:rPr>
        <w:footnoteRef/>
      </w:r>
      <w:r w:rsidRPr="00781DCB">
        <w:rPr>
          <w:sz w:val="18"/>
          <w:szCs w:val="18"/>
          <w:lang w:val="sq-AL"/>
        </w:rPr>
        <w:t>Numri rendor i kërkesave të regjistruara në Regjistrin e Kërkesave dhe Përgjigjeve</w:t>
      </w:r>
    </w:p>
  </w:footnote>
  <w:footnote w:id="2">
    <w:p w:rsidR="00415493" w:rsidRPr="00781DCB" w:rsidRDefault="00415493" w:rsidP="007C2E3C">
      <w:pPr>
        <w:pStyle w:val="NoSpacing"/>
        <w:rPr>
          <w:sz w:val="18"/>
          <w:szCs w:val="18"/>
          <w:lang w:val="sq-AL"/>
        </w:rPr>
      </w:pPr>
      <w:r w:rsidRPr="00781DCB">
        <w:rPr>
          <w:rStyle w:val="FootnoteReference"/>
          <w:rFonts w:ascii="Times New Roman" w:hAnsi="Times New Roman" w:cs="Times New Roman"/>
          <w:sz w:val="18"/>
          <w:szCs w:val="18"/>
          <w:lang w:val="sq-AL"/>
        </w:rPr>
        <w:footnoteRef/>
      </w:r>
      <w:r w:rsidRPr="00781DCB">
        <w:rPr>
          <w:bCs/>
          <w:sz w:val="18"/>
          <w:szCs w:val="18"/>
          <w:lang w:val="sq-AL"/>
        </w:rPr>
        <w:t>Data e regjistrimit të kërkesës</w:t>
      </w:r>
    </w:p>
  </w:footnote>
  <w:footnote w:id="3">
    <w:p w:rsidR="00415493" w:rsidRPr="00781DCB" w:rsidRDefault="00415493" w:rsidP="007C2E3C">
      <w:pPr>
        <w:pStyle w:val="NoSpacing"/>
        <w:rPr>
          <w:sz w:val="18"/>
          <w:szCs w:val="18"/>
          <w:lang w:val="sq-AL"/>
        </w:rPr>
      </w:pPr>
      <w:r w:rsidRPr="00781DCB">
        <w:rPr>
          <w:rStyle w:val="FootnoteReference"/>
          <w:rFonts w:ascii="Times New Roman" w:hAnsi="Times New Roman" w:cs="Times New Roman"/>
          <w:sz w:val="18"/>
          <w:szCs w:val="18"/>
          <w:lang w:val="sq-AL"/>
        </w:rPr>
        <w:footnoteRef/>
      </w:r>
      <w:r w:rsidRPr="00781DCB">
        <w:rPr>
          <w:bCs/>
          <w:sz w:val="18"/>
          <w:szCs w:val="18"/>
          <w:lang w:val="sq-AL"/>
        </w:rPr>
        <w:t>Përmbledhje e objektit të kërkesës duke u anonimizuar sipas parashikimeve ligjore në fuqi</w:t>
      </w:r>
    </w:p>
  </w:footnote>
  <w:footnote w:id="4">
    <w:p w:rsidR="00415493" w:rsidRPr="00781DCB" w:rsidRDefault="00415493" w:rsidP="007C2E3C">
      <w:pPr>
        <w:pStyle w:val="NoSpacing"/>
        <w:rPr>
          <w:sz w:val="18"/>
          <w:szCs w:val="18"/>
          <w:lang w:val="sq-AL"/>
        </w:rPr>
      </w:pPr>
      <w:r w:rsidRPr="00781DCB">
        <w:rPr>
          <w:rStyle w:val="FootnoteReference"/>
          <w:rFonts w:ascii="Times New Roman" w:hAnsi="Times New Roman" w:cs="Times New Roman"/>
          <w:sz w:val="18"/>
          <w:szCs w:val="18"/>
          <w:lang w:val="sq-AL"/>
        </w:rPr>
        <w:footnoteRef/>
      </w:r>
      <w:r w:rsidRPr="00781DCB">
        <w:rPr>
          <w:bCs/>
          <w:sz w:val="18"/>
          <w:szCs w:val="18"/>
          <w:lang w:val="sq-AL"/>
        </w:rPr>
        <w:t>Data e kthimit të përgjigjes</w:t>
      </w:r>
    </w:p>
  </w:footnote>
  <w:footnote w:id="5">
    <w:p w:rsidR="00415493" w:rsidRPr="00781DCB" w:rsidRDefault="00415493" w:rsidP="007C2E3C">
      <w:pPr>
        <w:pStyle w:val="NoSpacing"/>
        <w:rPr>
          <w:sz w:val="18"/>
          <w:szCs w:val="18"/>
          <w:lang w:val="sq-AL"/>
        </w:rPr>
      </w:pPr>
      <w:r w:rsidRPr="00781DCB">
        <w:rPr>
          <w:rStyle w:val="FootnoteReference"/>
          <w:rFonts w:ascii="Times New Roman" w:hAnsi="Times New Roman" w:cs="Times New Roman"/>
          <w:sz w:val="18"/>
          <w:szCs w:val="18"/>
          <w:lang w:val="sq-AL"/>
        </w:rPr>
        <w:footnoteRef/>
      </w:r>
      <w:r w:rsidRPr="00781DCB">
        <w:rPr>
          <w:sz w:val="18"/>
          <w:szCs w:val="18"/>
          <w:lang w:val="sq-AL"/>
        </w:rPr>
        <w:t xml:space="preserve">Përmbajtja e </w:t>
      </w:r>
      <w:r w:rsidRPr="00781DCB">
        <w:rPr>
          <w:bCs/>
          <w:sz w:val="18"/>
          <w:szCs w:val="18"/>
          <w:lang w:val="sq-AL"/>
        </w:rPr>
        <w:t>përgjigjes duke u anonimizuar sipas parashikimeve ligjore në fuqi</w:t>
      </w:r>
    </w:p>
  </w:footnote>
  <w:footnote w:id="6">
    <w:p w:rsidR="00415493" w:rsidRPr="00781DCB" w:rsidRDefault="00415493" w:rsidP="007C2E3C">
      <w:pPr>
        <w:pStyle w:val="NoSpacing"/>
        <w:rPr>
          <w:sz w:val="18"/>
          <w:szCs w:val="18"/>
          <w:lang w:val="sq-AL"/>
        </w:rPr>
      </w:pPr>
      <w:r w:rsidRPr="00781DCB">
        <w:rPr>
          <w:rStyle w:val="FootnoteReference"/>
          <w:rFonts w:ascii="Times New Roman" w:hAnsi="Times New Roman" w:cs="Times New Roman"/>
          <w:sz w:val="18"/>
          <w:szCs w:val="18"/>
          <w:lang w:val="sq-AL"/>
        </w:rPr>
        <w:footnoteRef/>
      </w:r>
      <w:r w:rsidRPr="00781DCB">
        <w:rPr>
          <w:sz w:val="18"/>
          <w:szCs w:val="18"/>
          <w:lang w:val="sq-AL"/>
        </w:rPr>
        <w:t>Përgjigja jepet E plotë/ E kufizuar/E refuzuar/E deleguar</w:t>
      </w:r>
    </w:p>
  </w:footnote>
  <w:footnote w:id="7">
    <w:p w:rsidR="00415493" w:rsidRPr="00781DCB" w:rsidRDefault="00415493" w:rsidP="007C2E3C">
      <w:pPr>
        <w:pStyle w:val="NoSpacing"/>
        <w:rPr>
          <w:sz w:val="18"/>
          <w:szCs w:val="18"/>
          <w:lang w:val="sq-AL"/>
        </w:rPr>
      </w:pPr>
      <w:r w:rsidRPr="00781DCB">
        <w:rPr>
          <w:rStyle w:val="FootnoteReference"/>
          <w:rFonts w:ascii="Times New Roman" w:hAnsi="Times New Roman" w:cs="Times New Roman"/>
          <w:sz w:val="18"/>
          <w:szCs w:val="18"/>
          <w:lang w:val="sq-AL"/>
        </w:rPr>
        <w:footnoteRef/>
      </w:r>
      <w:r w:rsidRPr="00781DCB">
        <w:rPr>
          <w:sz w:val="18"/>
          <w:szCs w:val="18"/>
          <w:lang w:val="sq-AL"/>
        </w:rPr>
        <w:t>Kosto monetare e riprodhimit (kur është rasti dhe e dërgimit) t</w:t>
      </w:r>
      <w:r w:rsidRPr="00781DCB">
        <w:rPr>
          <w:rFonts w:eastAsia="MingLiU-ExtB"/>
          <w:sz w:val="18"/>
          <w:szCs w:val="18"/>
          <w:lang w:val="sq-AL"/>
        </w:rPr>
        <w:t xml:space="preserve">ë </w:t>
      </w:r>
      <w:r w:rsidRPr="00781DCB">
        <w:rPr>
          <w:sz w:val="18"/>
          <w:szCs w:val="18"/>
          <w:lang w:val="sq-AL"/>
        </w:rPr>
        <w:t>informacionit të kërkuar sipas tarifave të publikuar nga autoriteti publik.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19AB"/>
    <w:multiLevelType w:val="hybridMultilevel"/>
    <w:tmpl w:val="62C47DE4"/>
    <w:lvl w:ilvl="0" w:tplc="BE56624C">
      <w:start w:val="2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A1E10"/>
    <w:multiLevelType w:val="hybridMultilevel"/>
    <w:tmpl w:val="22161882"/>
    <w:lvl w:ilvl="0" w:tplc="C8109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0C6E71"/>
    <w:multiLevelType w:val="hybridMultilevel"/>
    <w:tmpl w:val="EDA44E8A"/>
    <w:lvl w:ilvl="0" w:tplc="ADDA1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8F7"/>
    <w:rsid w:val="000011A3"/>
    <w:rsid w:val="0001441A"/>
    <w:rsid w:val="00015523"/>
    <w:rsid w:val="00015C32"/>
    <w:rsid w:val="00021B62"/>
    <w:rsid w:val="00022CA3"/>
    <w:rsid w:val="0002330E"/>
    <w:rsid w:val="00025C27"/>
    <w:rsid w:val="00027D3B"/>
    <w:rsid w:val="000414A8"/>
    <w:rsid w:val="00046F15"/>
    <w:rsid w:val="00054080"/>
    <w:rsid w:val="000548CD"/>
    <w:rsid w:val="000622D4"/>
    <w:rsid w:val="00080022"/>
    <w:rsid w:val="000857AE"/>
    <w:rsid w:val="00096AA0"/>
    <w:rsid w:val="000972CB"/>
    <w:rsid w:val="000A00CE"/>
    <w:rsid w:val="000A3594"/>
    <w:rsid w:val="000A45E2"/>
    <w:rsid w:val="000B0F9C"/>
    <w:rsid w:val="000B24F8"/>
    <w:rsid w:val="000B4DDB"/>
    <w:rsid w:val="000B5913"/>
    <w:rsid w:val="000B6446"/>
    <w:rsid w:val="000C4A75"/>
    <w:rsid w:val="000D35A8"/>
    <w:rsid w:val="000D3EC8"/>
    <w:rsid w:val="000D490B"/>
    <w:rsid w:val="000E0539"/>
    <w:rsid w:val="000E14AD"/>
    <w:rsid w:val="000E62A7"/>
    <w:rsid w:val="000E68BE"/>
    <w:rsid w:val="000E6E55"/>
    <w:rsid w:val="000F2FE8"/>
    <w:rsid w:val="000F55EC"/>
    <w:rsid w:val="000F5BE8"/>
    <w:rsid w:val="000F657F"/>
    <w:rsid w:val="000F7410"/>
    <w:rsid w:val="000F7AFF"/>
    <w:rsid w:val="00101009"/>
    <w:rsid w:val="001014EF"/>
    <w:rsid w:val="00107C7D"/>
    <w:rsid w:val="00123CD2"/>
    <w:rsid w:val="00124BA6"/>
    <w:rsid w:val="001252C8"/>
    <w:rsid w:val="001262D5"/>
    <w:rsid w:val="00130DE7"/>
    <w:rsid w:val="001349A7"/>
    <w:rsid w:val="00134F00"/>
    <w:rsid w:val="00134FC1"/>
    <w:rsid w:val="0014230D"/>
    <w:rsid w:val="001503F8"/>
    <w:rsid w:val="00154C33"/>
    <w:rsid w:val="00156DCC"/>
    <w:rsid w:val="0016587F"/>
    <w:rsid w:val="0017035A"/>
    <w:rsid w:val="00170810"/>
    <w:rsid w:val="00184029"/>
    <w:rsid w:val="001979E4"/>
    <w:rsid w:val="001A3A5E"/>
    <w:rsid w:val="001A4911"/>
    <w:rsid w:val="001B7FD7"/>
    <w:rsid w:val="001C026F"/>
    <w:rsid w:val="001C17F3"/>
    <w:rsid w:val="001C3854"/>
    <w:rsid w:val="001D369A"/>
    <w:rsid w:val="001D3B66"/>
    <w:rsid w:val="001D4860"/>
    <w:rsid w:val="001D7988"/>
    <w:rsid w:val="001E1087"/>
    <w:rsid w:val="001E3AE2"/>
    <w:rsid w:val="001E5A80"/>
    <w:rsid w:val="001E6AC7"/>
    <w:rsid w:val="001F67C2"/>
    <w:rsid w:val="00205375"/>
    <w:rsid w:val="00205FE7"/>
    <w:rsid w:val="00206E64"/>
    <w:rsid w:val="0021270B"/>
    <w:rsid w:val="00212B7B"/>
    <w:rsid w:val="00216DB7"/>
    <w:rsid w:val="002178A7"/>
    <w:rsid w:val="00221652"/>
    <w:rsid w:val="00227DB2"/>
    <w:rsid w:val="00230E75"/>
    <w:rsid w:val="002340C2"/>
    <w:rsid w:val="0023446E"/>
    <w:rsid w:val="0023692C"/>
    <w:rsid w:val="00246DF7"/>
    <w:rsid w:val="00247049"/>
    <w:rsid w:val="00252E22"/>
    <w:rsid w:val="00254048"/>
    <w:rsid w:val="00256DCC"/>
    <w:rsid w:val="00260C9A"/>
    <w:rsid w:val="002637CC"/>
    <w:rsid w:val="0026656A"/>
    <w:rsid w:val="0027016F"/>
    <w:rsid w:val="00272F74"/>
    <w:rsid w:val="00295F97"/>
    <w:rsid w:val="002A09AD"/>
    <w:rsid w:val="002A6DBB"/>
    <w:rsid w:val="002B087B"/>
    <w:rsid w:val="002B2B5B"/>
    <w:rsid w:val="002B2DA9"/>
    <w:rsid w:val="002B40D0"/>
    <w:rsid w:val="002C06B6"/>
    <w:rsid w:val="002C3561"/>
    <w:rsid w:val="002C42F6"/>
    <w:rsid w:val="002C5165"/>
    <w:rsid w:val="002C522A"/>
    <w:rsid w:val="002D60B9"/>
    <w:rsid w:val="002D78B7"/>
    <w:rsid w:val="002E2297"/>
    <w:rsid w:val="002E3829"/>
    <w:rsid w:val="002E5657"/>
    <w:rsid w:val="002F2728"/>
    <w:rsid w:val="002F2C3C"/>
    <w:rsid w:val="002F3019"/>
    <w:rsid w:val="002F746D"/>
    <w:rsid w:val="00302D5F"/>
    <w:rsid w:val="00305431"/>
    <w:rsid w:val="00310AA8"/>
    <w:rsid w:val="0031196E"/>
    <w:rsid w:val="00312DBD"/>
    <w:rsid w:val="0032212C"/>
    <w:rsid w:val="00322B8A"/>
    <w:rsid w:val="0033164F"/>
    <w:rsid w:val="0033290C"/>
    <w:rsid w:val="00333719"/>
    <w:rsid w:val="003362BB"/>
    <w:rsid w:val="003372FF"/>
    <w:rsid w:val="00345D9C"/>
    <w:rsid w:val="00352A5D"/>
    <w:rsid w:val="00352E84"/>
    <w:rsid w:val="003536D8"/>
    <w:rsid w:val="00356535"/>
    <w:rsid w:val="00356FC5"/>
    <w:rsid w:val="003613BD"/>
    <w:rsid w:val="0036400B"/>
    <w:rsid w:val="00374C8E"/>
    <w:rsid w:val="003752D1"/>
    <w:rsid w:val="00375DBE"/>
    <w:rsid w:val="00383A3F"/>
    <w:rsid w:val="003A38B0"/>
    <w:rsid w:val="003A633E"/>
    <w:rsid w:val="003B661F"/>
    <w:rsid w:val="003B6625"/>
    <w:rsid w:val="003B702D"/>
    <w:rsid w:val="003C3C15"/>
    <w:rsid w:val="003D0BFD"/>
    <w:rsid w:val="003D2F47"/>
    <w:rsid w:val="003E1A04"/>
    <w:rsid w:val="003E509F"/>
    <w:rsid w:val="003F5E2D"/>
    <w:rsid w:val="003F6815"/>
    <w:rsid w:val="003F78F7"/>
    <w:rsid w:val="00401310"/>
    <w:rsid w:val="00402A91"/>
    <w:rsid w:val="0040594B"/>
    <w:rsid w:val="004062CC"/>
    <w:rsid w:val="004117B1"/>
    <w:rsid w:val="00415493"/>
    <w:rsid w:val="00421172"/>
    <w:rsid w:val="0042349A"/>
    <w:rsid w:val="00424587"/>
    <w:rsid w:val="00427073"/>
    <w:rsid w:val="0043268E"/>
    <w:rsid w:val="0044011D"/>
    <w:rsid w:val="00442A9E"/>
    <w:rsid w:val="00443E6F"/>
    <w:rsid w:val="004457DF"/>
    <w:rsid w:val="00445B3E"/>
    <w:rsid w:val="00446D7D"/>
    <w:rsid w:val="00447604"/>
    <w:rsid w:val="00455314"/>
    <w:rsid w:val="00457FD3"/>
    <w:rsid w:val="00462963"/>
    <w:rsid w:val="00465C54"/>
    <w:rsid w:val="00473410"/>
    <w:rsid w:val="00492E96"/>
    <w:rsid w:val="004A1D97"/>
    <w:rsid w:val="004A4E27"/>
    <w:rsid w:val="004A5DE0"/>
    <w:rsid w:val="004B366C"/>
    <w:rsid w:val="004B672B"/>
    <w:rsid w:val="004C2152"/>
    <w:rsid w:val="004C2722"/>
    <w:rsid w:val="004C5C58"/>
    <w:rsid w:val="004C7093"/>
    <w:rsid w:val="004D0E3E"/>
    <w:rsid w:val="004D136E"/>
    <w:rsid w:val="004D39C4"/>
    <w:rsid w:val="004D40CF"/>
    <w:rsid w:val="004E0C63"/>
    <w:rsid w:val="004E0C75"/>
    <w:rsid w:val="004E3675"/>
    <w:rsid w:val="004F0B5B"/>
    <w:rsid w:val="004F3EDA"/>
    <w:rsid w:val="005019D2"/>
    <w:rsid w:val="0050593E"/>
    <w:rsid w:val="00507059"/>
    <w:rsid w:val="0050741D"/>
    <w:rsid w:val="00520778"/>
    <w:rsid w:val="00521D84"/>
    <w:rsid w:val="0052253D"/>
    <w:rsid w:val="005322F7"/>
    <w:rsid w:val="00532930"/>
    <w:rsid w:val="00537175"/>
    <w:rsid w:val="00546092"/>
    <w:rsid w:val="005464B9"/>
    <w:rsid w:val="00546CE2"/>
    <w:rsid w:val="0055104B"/>
    <w:rsid w:val="00560544"/>
    <w:rsid w:val="005724E5"/>
    <w:rsid w:val="00575C5A"/>
    <w:rsid w:val="00581300"/>
    <w:rsid w:val="00581BEA"/>
    <w:rsid w:val="00582001"/>
    <w:rsid w:val="00590CBB"/>
    <w:rsid w:val="005A5962"/>
    <w:rsid w:val="005A70A5"/>
    <w:rsid w:val="005B25D2"/>
    <w:rsid w:val="005B44B6"/>
    <w:rsid w:val="005B7262"/>
    <w:rsid w:val="005D59BA"/>
    <w:rsid w:val="005E3F62"/>
    <w:rsid w:val="005E4EA0"/>
    <w:rsid w:val="005F2DEF"/>
    <w:rsid w:val="005F380D"/>
    <w:rsid w:val="005F57D1"/>
    <w:rsid w:val="005F5C78"/>
    <w:rsid w:val="006100A6"/>
    <w:rsid w:val="00610B6B"/>
    <w:rsid w:val="006164F8"/>
    <w:rsid w:val="00617D46"/>
    <w:rsid w:val="00622773"/>
    <w:rsid w:val="006248E3"/>
    <w:rsid w:val="00627077"/>
    <w:rsid w:val="006305E2"/>
    <w:rsid w:val="00644275"/>
    <w:rsid w:val="0064646A"/>
    <w:rsid w:val="00647F2F"/>
    <w:rsid w:val="00655649"/>
    <w:rsid w:val="00661100"/>
    <w:rsid w:val="00662AD2"/>
    <w:rsid w:val="00663A8F"/>
    <w:rsid w:val="006714BD"/>
    <w:rsid w:val="0067306F"/>
    <w:rsid w:val="006739FB"/>
    <w:rsid w:val="00680C39"/>
    <w:rsid w:val="006905E7"/>
    <w:rsid w:val="00697C24"/>
    <w:rsid w:val="006A54EE"/>
    <w:rsid w:val="006A6995"/>
    <w:rsid w:val="006A76E4"/>
    <w:rsid w:val="006B06B8"/>
    <w:rsid w:val="006B1816"/>
    <w:rsid w:val="006C6496"/>
    <w:rsid w:val="006E243F"/>
    <w:rsid w:val="006E24EA"/>
    <w:rsid w:val="006E733F"/>
    <w:rsid w:val="006F0E76"/>
    <w:rsid w:val="006F357F"/>
    <w:rsid w:val="006F696C"/>
    <w:rsid w:val="00700D97"/>
    <w:rsid w:val="00706C9F"/>
    <w:rsid w:val="00707BE4"/>
    <w:rsid w:val="00710FFA"/>
    <w:rsid w:val="00712D4B"/>
    <w:rsid w:val="00714F62"/>
    <w:rsid w:val="007259CD"/>
    <w:rsid w:val="00725DCF"/>
    <w:rsid w:val="00725F2B"/>
    <w:rsid w:val="0073029A"/>
    <w:rsid w:val="00732208"/>
    <w:rsid w:val="007328B6"/>
    <w:rsid w:val="007434C1"/>
    <w:rsid w:val="00760DB4"/>
    <w:rsid w:val="007631AB"/>
    <w:rsid w:val="0076418E"/>
    <w:rsid w:val="00764C94"/>
    <w:rsid w:val="00772051"/>
    <w:rsid w:val="007761AD"/>
    <w:rsid w:val="00781DCB"/>
    <w:rsid w:val="00790E3C"/>
    <w:rsid w:val="007942F7"/>
    <w:rsid w:val="00795779"/>
    <w:rsid w:val="00795E0D"/>
    <w:rsid w:val="007A4D2F"/>
    <w:rsid w:val="007A7E9B"/>
    <w:rsid w:val="007B613A"/>
    <w:rsid w:val="007C2624"/>
    <w:rsid w:val="007C2E3C"/>
    <w:rsid w:val="007C6B38"/>
    <w:rsid w:val="007D1F4E"/>
    <w:rsid w:val="007D4514"/>
    <w:rsid w:val="007E08EF"/>
    <w:rsid w:val="007E15AA"/>
    <w:rsid w:val="007E493B"/>
    <w:rsid w:val="007E6D94"/>
    <w:rsid w:val="007E6EBD"/>
    <w:rsid w:val="007F1AA6"/>
    <w:rsid w:val="007F1B5C"/>
    <w:rsid w:val="007F5525"/>
    <w:rsid w:val="007F6594"/>
    <w:rsid w:val="007F673F"/>
    <w:rsid w:val="007F6CC7"/>
    <w:rsid w:val="008005DC"/>
    <w:rsid w:val="00805D66"/>
    <w:rsid w:val="00806027"/>
    <w:rsid w:val="00807E6C"/>
    <w:rsid w:val="00817529"/>
    <w:rsid w:val="00817682"/>
    <w:rsid w:val="00821C44"/>
    <w:rsid w:val="00822F90"/>
    <w:rsid w:val="00827E80"/>
    <w:rsid w:val="00830BF9"/>
    <w:rsid w:val="0083270C"/>
    <w:rsid w:val="0083662A"/>
    <w:rsid w:val="0084059F"/>
    <w:rsid w:val="00840631"/>
    <w:rsid w:val="008560B1"/>
    <w:rsid w:val="0085642C"/>
    <w:rsid w:val="00857965"/>
    <w:rsid w:val="008640B6"/>
    <w:rsid w:val="00865D58"/>
    <w:rsid w:val="00882725"/>
    <w:rsid w:val="00883173"/>
    <w:rsid w:val="00887846"/>
    <w:rsid w:val="00892A0D"/>
    <w:rsid w:val="008936DA"/>
    <w:rsid w:val="00893F79"/>
    <w:rsid w:val="00894B9B"/>
    <w:rsid w:val="00897D82"/>
    <w:rsid w:val="008A31C1"/>
    <w:rsid w:val="008A574A"/>
    <w:rsid w:val="008B42D1"/>
    <w:rsid w:val="008B5779"/>
    <w:rsid w:val="008C0590"/>
    <w:rsid w:val="008C1C89"/>
    <w:rsid w:val="008C2D8F"/>
    <w:rsid w:val="008C3EC7"/>
    <w:rsid w:val="008C5BC7"/>
    <w:rsid w:val="008C79E8"/>
    <w:rsid w:val="008D11A8"/>
    <w:rsid w:val="008D4FD4"/>
    <w:rsid w:val="008D78EB"/>
    <w:rsid w:val="008E2CFE"/>
    <w:rsid w:val="008E3C8E"/>
    <w:rsid w:val="008E68DE"/>
    <w:rsid w:val="008F37BE"/>
    <w:rsid w:val="00902FCA"/>
    <w:rsid w:val="0090406B"/>
    <w:rsid w:val="00904859"/>
    <w:rsid w:val="0090593D"/>
    <w:rsid w:val="0090613D"/>
    <w:rsid w:val="009154F9"/>
    <w:rsid w:val="00916A1D"/>
    <w:rsid w:val="00917965"/>
    <w:rsid w:val="009206C3"/>
    <w:rsid w:val="0093050A"/>
    <w:rsid w:val="00932496"/>
    <w:rsid w:val="00936DA7"/>
    <w:rsid w:val="0094453D"/>
    <w:rsid w:val="0095243F"/>
    <w:rsid w:val="00953906"/>
    <w:rsid w:val="00954B46"/>
    <w:rsid w:val="00966BBA"/>
    <w:rsid w:val="00970550"/>
    <w:rsid w:val="009725AF"/>
    <w:rsid w:val="0097371B"/>
    <w:rsid w:val="00977C40"/>
    <w:rsid w:val="00980B06"/>
    <w:rsid w:val="0098580C"/>
    <w:rsid w:val="009908A5"/>
    <w:rsid w:val="0099345C"/>
    <w:rsid w:val="00997C31"/>
    <w:rsid w:val="009A02FC"/>
    <w:rsid w:val="009A132D"/>
    <w:rsid w:val="009A6313"/>
    <w:rsid w:val="009B5096"/>
    <w:rsid w:val="009C0C79"/>
    <w:rsid w:val="009C326E"/>
    <w:rsid w:val="009C40B7"/>
    <w:rsid w:val="009C555D"/>
    <w:rsid w:val="009D28BB"/>
    <w:rsid w:val="009D32CC"/>
    <w:rsid w:val="009D37F4"/>
    <w:rsid w:val="009D62C2"/>
    <w:rsid w:val="009E26A2"/>
    <w:rsid w:val="009E77D0"/>
    <w:rsid w:val="00A04E50"/>
    <w:rsid w:val="00A06ABF"/>
    <w:rsid w:val="00A07466"/>
    <w:rsid w:val="00A104EA"/>
    <w:rsid w:val="00A15A1B"/>
    <w:rsid w:val="00A30386"/>
    <w:rsid w:val="00A3553B"/>
    <w:rsid w:val="00A36EBE"/>
    <w:rsid w:val="00A50B7A"/>
    <w:rsid w:val="00A54305"/>
    <w:rsid w:val="00A551D7"/>
    <w:rsid w:val="00A608A6"/>
    <w:rsid w:val="00A61248"/>
    <w:rsid w:val="00A62C03"/>
    <w:rsid w:val="00A728AA"/>
    <w:rsid w:val="00A7589E"/>
    <w:rsid w:val="00A7672B"/>
    <w:rsid w:val="00A906E4"/>
    <w:rsid w:val="00A95718"/>
    <w:rsid w:val="00A964E0"/>
    <w:rsid w:val="00AA08FA"/>
    <w:rsid w:val="00AA204D"/>
    <w:rsid w:val="00AA22A7"/>
    <w:rsid w:val="00AA5385"/>
    <w:rsid w:val="00AB21D0"/>
    <w:rsid w:val="00AB48BD"/>
    <w:rsid w:val="00AC68E9"/>
    <w:rsid w:val="00AD17E6"/>
    <w:rsid w:val="00AE04E3"/>
    <w:rsid w:val="00AE333D"/>
    <w:rsid w:val="00AE526E"/>
    <w:rsid w:val="00AE65D8"/>
    <w:rsid w:val="00AE7ED0"/>
    <w:rsid w:val="00AF2C0A"/>
    <w:rsid w:val="00AF68A0"/>
    <w:rsid w:val="00B01E30"/>
    <w:rsid w:val="00B0271C"/>
    <w:rsid w:val="00B02D87"/>
    <w:rsid w:val="00B05A71"/>
    <w:rsid w:val="00B12B73"/>
    <w:rsid w:val="00B12E74"/>
    <w:rsid w:val="00B14956"/>
    <w:rsid w:val="00B154B0"/>
    <w:rsid w:val="00B21392"/>
    <w:rsid w:val="00B22181"/>
    <w:rsid w:val="00B30C05"/>
    <w:rsid w:val="00B35E29"/>
    <w:rsid w:val="00B365F5"/>
    <w:rsid w:val="00B410C2"/>
    <w:rsid w:val="00B42912"/>
    <w:rsid w:val="00B442CF"/>
    <w:rsid w:val="00B45E29"/>
    <w:rsid w:val="00B5338D"/>
    <w:rsid w:val="00B54285"/>
    <w:rsid w:val="00B64232"/>
    <w:rsid w:val="00B77D3C"/>
    <w:rsid w:val="00B80867"/>
    <w:rsid w:val="00B8307B"/>
    <w:rsid w:val="00B8535C"/>
    <w:rsid w:val="00B91EC7"/>
    <w:rsid w:val="00BA11DA"/>
    <w:rsid w:val="00BA5D64"/>
    <w:rsid w:val="00BA65CC"/>
    <w:rsid w:val="00BA6731"/>
    <w:rsid w:val="00BA695F"/>
    <w:rsid w:val="00BB163D"/>
    <w:rsid w:val="00BB2B72"/>
    <w:rsid w:val="00BB7ED6"/>
    <w:rsid w:val="00BC3CB3"/>
    <w:rsid w:val="00BC3FEE"/>
    <w:rsid w:val="00BD1555"/>
    <w:rsid w:val="00BD2B98"/>
    <w:rsid w:val="00BD2C58"/>
    <w:rsid w:val="00BD2E45"/>
    <w:rsid w:val="00BD3E6E"/>
    <w:rsid w:val="00BD6E21"/>
    <w:rsid w:val="00BE0B91"/>
    <w:rsid w:val="00BE11C4"/>
    <w:rsid w:val="00BE1E92"/>
    <w:rsid w:val="00BE4655"/>
    <w:rsid w:val="00BE7240"/>
    <w:rsid w:val="00BF09EB"/>
    <w:rsid w:val="00BF12F5"/>
    <w:rsid w:val="00BF215F"/>
    <w:rsid w:val="00BF6803"/>
    <w:rsid w:val="00C00152"/>
    <w:rsid w:val="00C02AC6"/>
    <w:rsid w:val="00C060DD"/>
    <w:rsid w:val="00C1357B"/>
    <w:rsid w:val="00C13CF6"/>
    <w:rsid w:val="00C13F97"/>
    <w:rsid w:val="00C158FA"/>
    <w:rsid w:val="00C31BC6"/>
    <w:rsid w:val="00C34315"/>
    <w:rsid w:val="00C35726"/>
    <w:rsid w:val="00C35EFC"/>
    <w:rsid w:val="00C417B2"/>
    <w:rsid w:val="00C437D5"/>
    <w:rsid w:val="00C461C6"/>
    <w:rsid w:val="00C47D43"/>
    <w:rsid w:val="00C50C05"/>
    <w:rsid w:val="00C54EF4"/>
    <w:rsid w:val="00C6081C"/>
    <w:rsid w:val="00C676B0"/>
    <w:rsid w:val="00C67A6F"/>
    <w:rsid w:val="00C7081A"/>
    <w:rsid w:val="00C7393C"/>
    <w:rsid w:val="00C75058"/>
    <w:rsid w:val="00C83092"/>
    <w:rsid w:val="00C83FB7"/>
    <w:rsid w:val="00C844D4"/>
    <w:rsid w:val="00C96434"/>
    <w:rsid w:val="00CA0597"/>
    <w:rsid w:val="00CA334A"/>
    <w:rsid w:val="00CA4F6C"/>
    <w:rsid w:val="00CA7162"/>
    <w:rsid w:val="00CB368A"/>
    <w:rsid w:val="00CB6255"/>
    <w:rsid w:val="00CC343C"/>
    <w:rsid w:val="00CC41CE"/>
    <w:rsid w:val="00CC7FE9"/>
    <w:rsid w:val="00CD24DA"/>
    <w:rsid w:val="00CD76C7"/>
    <w:rsid w:val="00CE1C39"/>
    <w:rsid w:val="00CE728C"/>
    <w:rsid w:val="00CF1D79"/>
    <w:rsid w:val="00CF1E93"/>
    <w:rsid w:val="00CF2080"/>
    <w:rsid w:val="00CF408A"/>
    <w:rsid w:val="00CF75EA"/>
    <w:rsid w:val="00D01E1C"/>
    <w:rsid w:val="00D03B97"/>
    <w:rsid w:val="00D05316"/>
    <w:rsid w:val="00D10EAD"/>
    <w:rsid w:val="00D12309"/>
    <w:rsid w:val="00D12ED2"/>
    <w:rsid w:val="00D132D2"/>
    <w:rsid w:val="00D246C2"/>
    <w:rsid w:val="00D24D56"/>
    <w:rsid w:val="00D26964"/>
    <w:rsid w:val="00D3034A"/>
    <w:rsid w:val="00D40CEC"/>
    <w:rsid w:val="00D411EF"/>
    <w:rsid w:val="00D41F11"/>
    <w:rsid w:val="00D42920"/>
    <w:rsid w:val="00D43F6F"/>
    <w:rsid w:val="00D45775"/>
    <w:rsid w:val="00D55AD2"/>
    <w:rsid w:val="00D644CF"/>
    <w:rsid w:val="00D674D5"/>
    <w:rsid w:val="00D678B3"/>
    <w:rsid w:val="00D70ACD"/>
    <w:rsid w:val="00D70DD6"/>
    <w:rsid w:val="00D80C26"/>
    <w:rsid w:val="00D8214D"/>
    <w:rsid w:val="00D83E2E"/>
    <w:rsid w:val="00D8540A"/>
    <w:rsid w:val="00D86A1A"/>
    <w:rsid w:val="00D87A46"/>
    <w:rsid w:val="00DA231F"/>
    <w:rsid w:val="00DA2DDB"/>
    <w:rsid w:val="00DA3DA3"/>
    <w:rsid w:val="00DA4CA7"/>
    <w:rsid w:val="00DA543A"/>
    <w:rsid w:val="00DA55E1"/>
    <w:rsid w:val="00DB05AF"/>
    <w:rsid w:val="00DC2963"/>
    <w:rsid w:val="00DC5D35"/>
    <w:rsid w:val="00DD4F7B"/>
    <w:rsid w:val="00DD67E0"/>
    <w:rsid w:val="00DE26E2"/>
    <w:rsid w:val="00DE40ED"/>
    <w:rsid w:val="00DE4A99"/>
    <w:rsid w:val="00DE6804"/>
    <w:rsid w:val="00DF0FF6"/>
    <w:rsid w:val="00DF38D5"/>
    <w:rsid w:val="00DF411A"/>
    <w:rsid w:val="00DF6B7F"/>
    <w:rsid w:val="00E047E9"/>
    <w:rsid w:val="00E07BD8"/>
    <w:rsid w:val="00E21E06"/>
    <w:rsid w:val="00E22BC0"/>
    <w:rsid w:val="00E247BE"/>
    <w:rsid w:val="00E255A6"/>
    <w:rsid w:val="00E30973"/>
    <w:rsid w:val="00E33A88"/>
    <w:rsid w:val="00E33F87"/>
    <w:rsid w:val="00E3664B"/>
    <w:rsid w:val="00E36927"/>
    <w:rsid w:val="00E41A39"/>
    <w:rsid w:val="00E41A53"/>
    <w:rsid w:val="00E44317"/>
    <w:rsid w:val="00E4581A"/>
    <w:rsid w:val="00E55BB6"/>
    <w:rsid w:val="00E64A2A"/>
    <w:rsid w:val="00E67B7A"/>
    <w:rsid w:val="00E74209"/>
    <w:rsid w:val="00E744F1"/>
    <w:rsid w:val="00E747E9"/>
    <w:rsid w:val="00E8088C"/>
    <w:rsid w:val="00E818E0"/>
    <w:rsid w:val="00E81F8D"/>
    <w:rsid w:val="00E850B4"/>
    <w:rsid w:val="00E914B4"/>
    <w:rsid w:val="00EA23C7"/>
    <w:rsid w:val="00EA63DF"/>
    <w:rsid w:val="00EB03E4"/>
    <w:rsid w:val="00EB52BB"/>
    <w:rsid w:val="00EC0A03"/>
    <w:rsid w:val="00EC0F20"/>
    <w:rsid w:val="00EC47F5"/>
    <w:rsid w:val="00EC6D5D"/>
    <w:rsid w:val="00ED0486"/>
    <w:rsid w:val="00ED1107"/>
    <w:rsid w:val="00ED2513"/>
    <w:rsid w:val="00ED3DDD"/>
    <w:rsid w:val="00EE20CE"/>
    <w:rsid w:val="00EE5370"/>
    <w:rsid w:val="00EF3DF7"/>
    <w:rsid w:val="00EF4907"/>
    <w:rsid w:val="00EF582B"/>
    <w:rsid w:val="00EF5AFF"/>
    <w:rsid w:val="00EF677A"/>
    <w:rsid w:val="00F14EED"/>
    <w:rsid w:val="00F16BA2"/>
    <w:rsid w:val="00F17A5D"/>
    <w:rsid w:val="00F20D0A"/>
    <w:rsid w:val="00F276FA"/>
    <w:rsid w:val="00F30B42"/>
    <w:rsid w:val="00F359D0"/>
    <w:rsid w:val="00F4295E"/>
    <w:rsid w:val="00F429B5"/>
    <w:rsid w:val="00F5165C"/>
    <w:rsid w:val="00F52D50"/>
    <w:rsid w:val="00F54335"/>
    <w:rsid w:val="00F55A5C"/>
    <w:rsid w:val="00F5693F"/>
    <w:rsid w:val="00F6086F"/>
    <w:rsid w:val="00F661D6"/>
    <w:rsid w:val="00F73CA9"/>
    <w:rsid w:val="00F76702"/>
    <w:rsid w:val="00F775B4"/>
    <w:rsid w:val="00F80E3D"/>
    <w:rsid w:val="00F82D3D"/>
    <w:rsid w:val="00F8476A"/>
    <w:rsid w:val="00F96594"/>
    <w:rsid w:val="00F97350"/>
    <w:rsid w:val="00FA68B8"/>
    <w:rsid w:val="00FB34EA"/>
    <w:rsid w:val="00FB56B5"/>
    <w:rsid w:val="00FB5AB2"/>
    <w:rsid w:val="00FD3CBC"/>
    <w:rsid w:val="00FD6A47"/>
    <w:rsid w:val="00FE274B"/>
    <w:rsid w:val="00FE2F09"/>
    <w:rsid w:val="00FF5151"/>
    <w:rsid w:val="00FF51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8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5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2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7B2"/>
    <w:rPr>
      <w:sz w:val="20"/>
      <w:szCs w:val="20"/>
    </w:rPr>
  </w:style>
  <w:style w:type="character" w:styleId="FootnoteReference">
    <w:name w:val="footnote reference"/>
    <w:basedOn w:val="DefaultParagraphFont"/>
    <w:uiPriority w:val="99"/>
    <w:semiHidden/>
    <w:unhideWhenUsed/>
    <w:rsid w:val="00C417B2"/>
    <w:rPr>
      <w:vertAlign w:val="superscript"/>
    </w:rPr>
  </w:style>
  <w:style w:type="paragraph" w:styleId="NoSpacing">
    <w:name w:val="No Spacing"/>
    <w:uiPriority w:val="1"/>
    <w:qFormat/>
    <w:rsid w:val="007C2E3C"/>
    <w:pPr>
      <w:spacing w:after="0" w:line="240" w:lineRule="auto"/>
    </w:pPr>
  </w:style>
  <w:style w:type="paragraph" w:styleId="ListParagraph">
    <w:name w:val="List Paragraph"/>
    <w:basedOn w:val="Normal"/>
    <w:uiPriority w:val="34"/>
    <w:qFormat/>
    <w:rsid w:val="00507059"/>
    <w:pPr>
      <w:spacing w:after="200" w:line="276" w:lineRule="auto"/>
      <w:ind w:left="720"/>
      <w:contextualSpacing/>
    </w:pPr>
    <w:rPr>
      <w:rFonts w:eastAsia="MS Mincho"/>
    </w:rPr>
  </w:style>
  <w:style w:type="character" w:styleId="Hyperlink">
    <w:name w:val="Hyperlink"/>
    <w:basedOn w:val="DefaultParagraphFont"/>
    <w:uiPriority w:val="99"/>
    <w:unhideWhenUsed/>
    <w:rsid w:val="0050705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8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5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2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7B2"/>
    <w:rPr>
      <w:sz w:val="20"/>
      <w:szCs w:val="20"/>
    </w:rPr>
  </w:style>
  <w:style w:type="character" w:styleId="FootnoteReference">
    <w:name w:val="footnote reference"/>
    <w:basedOn w:val="DefaultParagraphFont"/>
    <w:uiPriority w:val="99"/>
    <w:semiHidden/>
    <w:unhideWhenUsed/>
    <w:rsid w:val="00C417B2"/>
    <w:rPr>
      <w:vertAlign w:val="superscript"/>
    </w:rPr>
  </w:style>
  <w:style w:type="paragraph" w:styleId="NoSpacing">
    <w:name w:val="No Spacing"/>
    <w:uiPriority w:val="1"/>
    <w:qFormat/>
    <w:rsid w:val="007C2E3C"/>
    <w:pPr>
      <w:spacing w:after="0" w:line="240" w:lineRule="auto"/>
    </w:pPr>
  </w:style>
  <w:style w:type="paragraph" w:styleId="ListParagraph">
    <w:name w:val="List Paragraph"/>
    <w:basedOn w:val="Normal"/>
    <w:uiPriority w:val="34"/>
    <w:qFormat/>
    <w:rsid w:val="00507059"/>
    <w:pPr>
      <w:spacing w:after="200" w:line="276" w:lineRule="auto"/>
      <w:ind w:left="720"/>
      <w:contextualSpacing/>
    </w:pPr>
    <w:rPr>
      <w:rFonts w:eastAsia="MS Mincho"/>
    </w:rPr>
  </w:style>
  <w:style w:type="character" w:styleId="Hyperlink">
    <w:name w:val="Hyperlink"/>
    <w:basedOn w:val="DefaultParagraphFont"/>
    <w:uiPriority w:val="99"/>
    <w:unhideWhenUsed/>
    <w:rsid w:val="005070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6412">
      <w:bodyDiv w:val="1"/>
      <w:marLeft w:val="0"/>
      <w:marRight w:val="0"/>
      <w:marTop w:val="0"/>
      <w:marBottom w:val="0"/>
      <w:divBdr>
        <w:top w:val="none" w:sz="0" w:space="0" w:color="auto"/>
        <w:left w:val="none" w:sz="0" w:space="0" w:color="auto"/>
        <w:bottom w:val="none" w:sz="0" w:space="0" w:color="auto"/>
        <w:right w:val="none" w:sz="0" w:space="0" w:color="auto"/>
      </w:divBdr>
      <w:divsChild>
        <w:div w:id="1116872029">
          <w:marLeft w:val="0"/>
          <w:marRight w:val="0"/>
          <w:marTop w:val="0"/>
          <w:marBottom w:val="0"/>
          <w:divBdr>
            <w:top w:val="none" w:sz="0" w:space="0" w:color="auto"/>
            <w:left w:val="none" w:sz="0" w:space="0" w:color="auto"/>
            <w:bottom w:val="none" w:sz="0" w:space="0" w:color="auto"/>
            <w:right w:val="none" w:sz="0" w:space="0" w:color="auto"/>
          </w:divBdr>
        </w:div>
        <w:div w:id="2111118670">
          <w:marLeft w:val="0"/>
          <w:marRight w:val="0"/>
          <w:marTop w:val="0"/>
          <w:marBottom w:val="0"/>
          <w:divBdr>
            <w:top w:val="none" w:sz="0" w:space="0" w:color="auto"/>
            <w:left w:val="none" w:sz="0" w:space="0" w:color="auto"/>
            <w:bottom w:val="none" w:sz="0" w:space="0" w:color="auto"/>
            <w:right w:val="none" w:sz="0" w:space="0" w:color="auto"/>
          </w:divBdr>
        </w:div>
        <w:div w:id="1065374086">
          <w:marLeft w:val="0"/>
          <w:marRight w:val="0"/>
          <w:marTop w:val="0"/>
          <w:marBottom w:val="0"/>
          <w:divBdr>
            <w:top w:val="none" w:sz="0" w:space="0" w:color="auto"/>
            <w:left w:val="none" w:sz="0" w:space="0" w:color="auto"/>
            <w:bottom w:val="none" w:sz="0" w:space="0" w:color="auto"/>
            <w:right w:val="none" w:sz="0" w:space="0" w:color="auto"/>
          </w:divBdr>
        </w:div>
        <w:div w:id="383143812">
          <w:marLeft w:val="0"/>
          <w:marRight w:val="0"/>
          <w:marTop w:val="0"/>
          <w:marBottom w:val="0"/>
          <w:divBdr>
            <w:top w:val="none" w:sz="0" w:space="0" w:color="auto"/>
            <w:left w:val="none" w:sz="0" w:space="0" w:color="auto"/>
            <w:bottom w:val="none" w:sz="0" w:space="0" w:color="auto"/>
            <w:right w:val="none" w:sz="0" w:space="0" w:color="auto"/>
          </w:divBdr>
        </w:div>
        <w:div w:id="522088440">
          <w:marLeft w:val="0"/>
          <w:marRight w:val="0"/>
          <w:marTop w:val="0"/>
          <w:marBottom w:val="0"/>
          <w:divBdr>
            <w:top w:val="none" w:sz="0" w:space="0" w:color="auto"/>
            <w:left w:val="none" w:sz="0" w:space="0" w:color="auto"/>
            <w:bottom w:val="none" w:sz="0" w:space="0" w:color="auto"/>
            <w:right w:val="none" w:sz="0" w:space="0" w:color="auto"/>
          </w:divBdr>
        </w:div>
      </w:divsChild>
    </w:div>
    <w:div w:id="123354906">
      <w:bodyDiv w:val="1"/>
      <w:marLeft w:val="0"/>
      <w:marRight w:val="0"/>
      <w:marTop w:val="0"/>
      <w:marBottom w:val="0"/>
      <w:divBdr>
        <w:top w:val="none" w:sz="0" w:space="0" w:color="auto"/>
        <w:left w:val="none" w:sz="0" w:space="0" w:color="auto"/>
        <w:bottom w:val="none" w:sz="0" w:space="0" w:color="auto"/>
        <w:right w:val="none" w:sz="0" w:space="0" w:color="auto"/>
      </w:divBdr>
      <w:divsChild>
        <w:div w:id="1787775446">
          <w:marLeft w:val="0"/>
          <w:marRight w:val="0"/>
          <w:marTop w:val="0"/>
          <w:marBottom w:val="0"/>
          <w:divBdr>
            <w:top w:val="none" w:sz="0" w:space="0" w:color="auto"/>
            <w:left w:val="none" w:sz="0" w:space="0" w:color="auto"/>
            <w:bottom w:val="none" w:sz="0" w:space="0" w:color="auto"/>
            <w:right w:val="none" w:sz="0" w:space="0" w:color="auto"/>
          </w:divBdr>
        </w:div>
        <w:div w:id="953172616">
          <w:marLeft w:val="0"/>
          <w:marRight w:val="0"/>
          <w:marTop w:val="0"/>
          <w:marBottom w:val="0"/>
          <w:divBdr>
            <w:top w:val="none" w:sz="0" w:space="0" w:color="auto"/>
            <w:left w:val="none" w:sz="0" w:space="0" w:color="auto"/>
            <w:bottom w:val="none" w:sz="0" w:space="0" w:color="auto"/>
            <w:right w:val="none" w:sz="0" w:space="0" w:color="auto"/>
          </w:divBdr>
        </w:div>
        <w:div w:id="1992639616">
          <w:marLeft w:val="0"/>
          <w:marRight w:val="0"/>
          <w:marTop w:val="0"/>
          <w:marBottom w:val="0"/>
          <w:divBdr>
            <w:top w:val="none" w:sz="0" w:space="0" w:color="auto"/>
            <w:left w:val="none" w:sz="0" w:space="0" w:color="auto"/>
            <w:bottom w:val="none" w:sz="0" w:space="0" w:color="auto"/>
            <w:right w:val="none" w:sz="0" w:space="0" w:color="auto"/>
          </w:divBdr>
        </w:div>
        <w:div w:id="1954555318">
          <w:marLeft w:val="0"/>
          <w:marRight w:val="0"/>
          <w:marTop w:val="0"/>
          <w:marBottom w:val="0"/>
          <w:divBdr>
            <w:top w:val="none" w:sz="0" w:space="0" w:color="auto"/>
            <w:left w:val="none" w:sz="0" w:space="0" w:color="auto"/>
            <w:bottom w:val="none" w:sz="0" w:space="0" w:color="auto"/>
            <w:right w:val="none" w:sz="0" w:space="0" w:color="auto"/>
          </w:divBdr>
        </w:div>
        <w:div w:id="1518348977">
          <w:marLeft w:val="0"/>
          <w:marRight w:val="0"/>
          <w:marTop w:val="0"/>
          <w:marBottom w:val="0"/>
          <w:divBdr>
            <w:top w:val="none" w:sz="0" w:space="0" w:color="auto"/>
            <w:left w:val="none" w:sz="0" w:space="0" w:color="auto"/>
            <w:bottom w:val="none" w:sz="0" w:space="0" w:color="auto"/>
            <w:right w:val="none" w:sz="0" w:space="0" w:color="auto"/>
          </w:divBdr>
        </w:div>
      </w:divsChild>
    </w:div>
    <w:div w:id="176039382">
      <w:bodyDiv w:val="1"/>
      <w:marLeft w:val="0"/>
      <w:marRight w:val="0"/>
      <w:marTop w:val="0"/>
      <w:marBottom w:val="0"/>
      <w:divBdr>
        <w:top w:val="none" w:sz="0" w:space="0" w:color="auto"/>
        <w:left w:val="none" w:sz="0" w:space="0" w:color="auto"/>
        <w:bottom w:val="none" w:sz="0" w:space="0" w:color="auto"/>
        <w:right w:val="none" w:sz="0" w:space="0" w:color="auto"/>
      </w:divBdr>
      <w:divsChild>
        <w:div w:id="797068034">
          <w:marLeft w:val="0"/>
          <w:marRight w:val="0"/>
          <w:marTop w:val="0"/>
          <w:marBottom w:val="0"/>
          <w:divBdr>
            <w:top w:val="none" w:sz="0" w:space="0" w:color="auto"/>
            <w:left w:val="none" w:sz="0" w:space="0" w:color="auto"/>
            <w:bottom w:val="none" w:sz="0" w:space="0" w:color="auto"/>
            <w:right w:val="none" w:sz="0" w:space="0" w:color="auto"/>
          </w:divBdr>
        </w:div>
        <w:div w:id="600375431">
          <w:marLeft w:val="0"/>
          <w:marRight w:val="0"/>
          <w:marTop w:val="0"/>
          <w:marBottom w:val="0"/>
          <w:divBdr>
            <w:top w:val="none" w:sz="0" w:space="0" w:color="auto"/>
            <w:left w:val="none" w:sz="0" w:space="0" w:color="auto"/>
            <w:bottom w:val="none" w:sz="0" w:space="0" w:color="auto"/>
            <w:right w:val="none" w:sz="0" w:space="0" w:color="auto"/>
          </w:divBdr>
        </w:div>
        <w:div w:id="1302662026">
          <w:marLeft w:val="0"/>
          <w:marRight w:val="0"/>
          <w:marTop w:val="0"/>
          <w:marBottom w:val="0"/>
          <w:divBdr>
            <w:top w:val="none" w:sz="0" w:space="0" w:color="auto"/>
            <w:left w:val="none" w:sz="0" w:space="0" w:color="auto"/>
            <w:bottom w:val="none" w:sz="0" w:space="0" w:color="auto"/>
            <w:right w:val="none" w:sz="0" w:space="0" w:color="auto"/>
          </w:divBdr>
        </w:div>
        <w:div w:id="999768232">
          <w:marLeft w:val="0"/>
          <w:marRight w:val="0"/>
          <w:marTop w:val="0"/>
          <w:marBottom w:val="0"/>
          <w:divBdr>
            <w:top w:val="none" w:sz="0" w:space="0" w:color="auto"/>
            <w:left w:val="none" w:sz="0" w:space="0" w:color="auto"/>
            <w:bottom w:val="none" w:sz="0" w:space="0" w:color="auto"/>
            <w:right w:val="none" w:sz="0" w:space="0" w:color="auto"/>
          </w:divBdr>
        </w:div>
        <w:div w:id="372508138">
          <w:marLeft w:val="0"/>
          <w:marRight w:val="0"/>
          <w:marTop w:val="0"/>
          <w:marBottom w:val="0"/>
          <w:divBdr>
            <w:top w:val="none" w:sz="0" w:space="0" w:color="auto"/>
            <w:left w:val="none" w:sz="0" w:space="0" w:color="auto"/>
            <w:bottom w:val="none" w:sz="0" w:space="0" w:color="auto"/>
            <w:right w:val="none" w:sz="0" w:space="0" w:color="auto"/>
          </w:divBdr>
        </w:div>
        <w:div w:id="1767536379">
          <w:marLeft w:val="0"/>
          <w:marRight w:val="0"/>
          <w:marTop w:val="0"/>
          <w:marBottom w:val="0"/>
          <w:divBdr>
            <w:top w:val="none" w:sz="0" w:space="0" w:color="auto"/>
            <w:left w:val="none" w:sz="0" w:space="0" w:color="auto"/>
            <w:bottom w:val="none" w:sz="0" w:space="0" w:color="auto"/>
            <w:right w:val="none" w:sz="0" w:space="0" w:color="auto"/>
          </w:divBdr>
        </w:div>
        <w:div w:id="543059632">
          <w:marLeft w:val="0"/>
          <w:marRight w:val="0"/>
          <w:marTop w:val="0"/>
          <w:marBottom w:val="0"/>
          <w:divBdr>
            <w:top w:val="none" w:sz="0" w:space="0" w:color="auto"/>
            <w:left w:val="none" w:sz="0" w:space="0" w:color="auto"/>
            <w:bottom w:val="none" w:sz="0" w:space="0" w:color="auto"/>
            <w:right w:val="none" w:sz="0" w:space="0" w:color="auto"/>
          </w:divBdr>
        </w:div>
        <w:div w:id="24410665">
          <w:marLeft w:val="0"/>
          <w:marRight w:val="0"/>
          <w:marTop w:val="0"/>
          <w:marBottom w:val="0"/>
          <w:divBdr>
            <w:top w:val="none" w:sz="0" w:space="0" w:color="auto"/>
            <w:left w:val="none" w:sz="0" w:space="0" w:color="auto"/>
            <w:bottom w:val="none" w:sz="0" w:space="0" w:color="auto"/>
            <w:right w:val="none" w:sz="0" w:space="0" w:color="auto"/>
          </w:divBdr>
        </w:div>
        <w:div w:id="449011612">
          <w:marLeft w:val="0"/>
          <w:marRight w:val="0"/>
          <w:marTop w:val="0"/>
          <w:marBottom w:val="0"/>
          <w:divBdr>
            <w:top w:val="none" w:sz="0" w:space="0" w:color="auto"/>
            <w:left w:val="none" w:sz="0" w:space="0" w:color="auto"/>
            <w:bottom w:val="none" w:sz="0" w:space="0" w:color="auto"/>
            <w:right w:val="none" w:sz="0" w:space="0" w:color="auto"/>
          </w:divBdr>
        </w:div>
        <w:div w:id="335377343">
          <w:marLeft w:val="0"/>
          <w:marRight w:val="0"/>
          <w:marTop w:val="0"/>
          <w:marBottom w:val="0"/>
          <w:divBdr>
            <w:top w:val="none" w:sz="0" w:space="0" w:color="auto"/>
            <w:left w:val="none" w:sz="0" w:space="0" w:color="auto"/>
            <w:bottom w:val="none" w:sz="0" w:space="0" w:color="auto"/>
            <w:right w:val="none" w:sz="0" w:space="0" w:color="auto"/>
          </w:divBdr>
        </w:div>
        <w:div w:id="68582162">
          <w:marLeft w:val="0"/>
          <w:marRight w:val="0"/>
          <w:marTop w:val="0"/>
          <w:marBottom w:val="0"/>
          <w:divBdr>
            <w:top w:val="none" w:sz="0" w:space="0" w:color="auto"/>
            <w:left w:val="none" w:sz="0" w:space="0" w:color="auto"/>
            <w:bottom w:val="none" w:sz="0" w:space="0" w:color="auto"/>
            <w:right w:val="none" w:sz="0" w:space="0" w:color="auto"/>
          </w:divBdr>
        </w:div>
        <w:div w:id="471796074">
          <w:marLeft w:val="0"/>
          <w:marRight w:val="0"/>
          <w:marTop w:val="0"/>
          <w:marBottom w:val="0"/>
          <w:divBdr>
            <w:top w:val="none" w:sz="0" w:space="0" w:color="auto"/>
            <w:left w:val="none" w:sz="0" w:space="0" w:color="auto"/>
            <w:bottom w:val="none" w:sz="0" w:space="0" w:color="auto"/>
            <w:right w:val="none" w:sz="0" w:space="0" w:color="auto"/>
          </w:divBdr>
        </w:div>
        <w:div w:id="920334331">
          <w:marLeft w:val="0"/>
          <w:marRight w:val="0"/>
          <w:marTop w:val="0"/>
          <w:marBottom w:val="0"/>
          <w:divBdr>
            <w:top w:val="none" w:sz="0" w:space="0" w:color="auto"/>
            <w:left w:val="none" w:sz="0" w:space="0" w:color="auto"/>
            <w:bottom w:val="none" w:sz="0" w:space="0" w:color="auto"/>
            <w:right w:val="none" w:sz="0" w:space="0" w:color="auto"/>
          </w:divBdr>
        </w:div>
        <w:div w:id="1351296751">
          <w:marLeft w:val="0"/>
          <w:marRight w:val="0"/>
          <w:marTop w:val="0"/>
          <w:marBottom w:val="0"/>
          <w:divBdr>
            <w:top w:val="none" w:sz="0" w:space="0" w:color="auto"/>
            <w:left w:val="none" w:sz="0" w:space="0" w:color="auto"/>
            <w:bottom w:val="none" w:sz="0" w:space="0" w:color="auto"/>
            <w:right w:val="none" w:sz="0" w:space="0" w:color="auto"/>
          </w:divBdr>
        </w:div>
        <w:div w:id="1027682717">
          <w:marLeft w:val="0"/>
          <w:marRight w:val="0"/>
          <w:marTop w:val="0"/>
          <w:marBottom w:val="0"/>
          <w:divBdr>
            <w:top w:val="none" w:sz="0" w:space="0" w:color="auto"/>
            <w:left w:val="none" w:sz="0" w:space="0" w:color="auto"/>
            <w:bottom w:val="none" w:sz="0" w:space="0" w:color="auto"/>
            <w:right w:val="none" w:sz="0" w:space="0" w:color="auto"/>
          </w:divBdr>
        </w:div>
        <w:div w:id="1924532434">
          <w:marLeft w:val="0"/>
          <w:marRight w:val="0"/>
          <w:marTop w:val="0"/>
          <w:marBottom w:val="0"/>
          <w:divBdr>
            <w:top w:val="none" w:sz="0" w:space="0" w:color="auto"/>
            <w:left w:val="none" w:sz="0" w:space="0" w:color="auto"/>
            <w:bottom w:val="none" w:sz="0" w:space="0" w:color="auto"/>
            <w:right w:val="none" w:sz="0" w:space="0" w:color="auto"/>
          </w:divBdr>
        </w:div>
        <w:div w:id="1741293860">
          <w:marLeft w:val="0"/>
          <w:marRight w:val="0"/>
          <w:marTop w:val="0"/>
          <w:marBottom w:val="0"/>
          <w:divBdr>
            <w:top w:val="none" w:sz="0" w:space="0" w:color="auto"/>
            <w:left w:val="none" w:sz="0" w:space="0" w:color="auto"/>
            <w:bottom w:val="none" w:sz="0" w:space="0" w:color="auto"/>
            <w:right w:val="none" w:sz="0" w:space="0" w:color="auto"/>
          </w:divBdr>
        </w:div>
      </w:divsChild>
    </w:div>
    <w:div w:id="192377727">
      <w:bodyDiv w:val="1"/>
      <w:marLeft w:val="0"/>
      <w:marRight w:val="0"/>
      <w:marTop w:val="0"/>
      <w:marBottom w:val="0"/>
      <w:divBdr>
        <w:top w:val="none" w:sz="0" w:space="0" w:color="auto"/>
        <w:left w:val="none" w:sz="0" w:space="0" w:color="auto"/>
        <w:bottom w:val="none" w:sz="0" w:space="0" w:color="auto"/>
        <w:right w:val="none" w:sz="0" w:space="0" w:color="auto"/>
      </w:divBdr>
      <w:divsChild>
        <w:div w:id="733309895">
          <w:marLeft w:val="0"/>
          <w:marRight w:val="0"/>
          <w:marTop w:val="0"/>
          <w:marBottom w:val="0"/>
          <w:divBdr>
            <w:top w:val="none" w:sz="0" w:space="0" w:color="auto"/>
            <w:left w:val="none" w:sz="0" w:space="0" w:color="auto"/>
            <w:bottom w:val="none" w:sz="0" w:space="0" w:color="auto"/>
            <w:right w:val="none" w:sz="0" w:space="0" w:color="auto"/>
          </w:divBdr>
        </w:div>
        <w:div w:id="1701127244">
          <w:marLeft w:val="0"/>
          <w:marRight w:val="0"/>
          <w:marTop w:val="0"/>
          <w:marBottom w:val="0"/>
          <w:divBdr>
            <w:top w:val="none" w:sz="0" w:space="0" w:color="auto"/>
            <w:left w:val="none" w:sz="0" w:space="0" w:color="auto"/>
            <w:bottom w:val="none" w:sz="0" w:space="0" w:color="auto"/>
            <w:right w:val="none" w:sz="0" w:space="0" w:color="auto"/>
          </w:divBdr>
        </w:div>
        <w:div w:id="487093182">
          <w:marLeft w:val="0"/>
          <w:marRight w:val="0"/>
          <w:marTop w:val="0"/>
          <w:marBottom w:val="0"/>
          <w:divBdr>
            <w:top w:val="none" w:sz="0" w:space="0" w:color="auto"/>
            <w:left w:val="none" w:sz="0" w:space="0" w:color="auto"/>
            <w:bottom w:val="none" w:sz="0" w:space="0" w:color="auto"/>
            <w:right w:val="none" w:sz="0" w:space="0" w:color="auto"/>
          </w:divBdr>
        </w:div>
        <w:div w:id="1801537325">
          <w:marLeft w:val="0"/>
          <w:marRight w:val="0"/>
          <w:marTop w:val="0"/>
          <w:marBottom w:val="0"/>
          <w:divBdr>
            <w:top w:val="none" w:sz="0" w:space="0" w:color="auto"/>
            <w:left w:val="none" w:sz="0" w:space="0" w:color="auto"/>
            <w:bottom w:val="none" w:sz="0" w:space="0" w:color="auto"/>
            <w:right w:val="none" w:sz="0" w:space="0" w:color="auto"/>
          </w:divBdr>
        </w:div>
        <w:div w:id="372001572">
          <w:marLeft w:val="0"/>
          <w:marRight w:val="0"/>
          <w:marTop w:val="0"/>
          <w:marBottom w:val="0"/>
          <w:divBdr>
            <w:top w:val="none" w:sz="0" w:space="0" w:color="auto"/>
            <w:left w:val="none" w:sz="0" w:space="0" w:color="auto"/>
            <w:bottom w:val="none" w:sz="0" w:space="0" w:color="auto"/>
            <w:right w:val="none" w:sz="0" w:space="0" w:color="auto"/>
          </w:divBdr>
        </w:div>
        <w:div w:id="1389382433">
          <w:marLeft w:val="0"/>
          <w:marRight w:val="0"/>
          <w:marTop w:val="0"/>
          <w:marBottom w:val="0"/>
          <w:divBdr>
            <w:top w:val="none" w:sz="0" w:space="0" w:color="auto"/>
            <w:left w:val="none" w:sz="0" w:space="0" w:color="auto"/>
            <w:bottom w:val="none" w:sz="0" w:space="0" w:color="auto"/>
            <w:right w:val="none" w:sz="0" w:space="0" w:color="auto"/>
          </w:divBdr>
        </w:div>
        <w:div w:id="1558735553">
          <w:marLeft w:val="0"/>
          <w:marRight w:val="0"/>
          <w:marTop w:val="0"/>
          <w:marBottom w:val="0"/>
          <w:divBdr>
            <w:top w:val="none" w:sz="0" w:space="0" w:color="auto"/>
            <w:left w:val="none" w:sz="0" w:space="0" w:color="auto"/>
            <w:bottom w:val="none" w:sz="0" w:space="0" w:color="auto"/>
            <w:right w:val="none" w:sz="0" w:space="0" w:color="auto"/>
          </w:divBdr>
        </w:div>
        <w:div w:id="58133160">
          <w:marLeft w:val="0"/>
          <w:marRight w:val="0"/>
          <w:marTop w:val="0"/>
          <w:marBottom w:val="0"/>
          <w:divBdr>
            <w:top w:val="none" w:sz="0" w:space="0" w:color="auto"/>
            <w:left w:val="none" w:sz="0" w:space="0" w:color="auto"/>
            <w:bottom w:val="none" w:sz="0" w:space="0" w:color="auto"/>
            <w:right w:val="none" w:sz="0" w:space="0" w:color="auto"/>
          </w:divBdr>
        </w:div>
        <w:div w:id="1739938049">
          <w:marLeft w:val="0"/>
          <w:marRight w:val="0"/>
          <w:marTop w:val="0"/>
          <w:marBottom w:val="0"/>
          <w:divBdr>
            <w:top w:val="none" w:sz="0" w:space="0" w:color="auto"/>
            <w:left w:val="none" w:sz="0" w:space="0" w:color="auto"/>
            <w:bottom w:val="none" w:sz="0" w:space="0" w:color="auto"/>
            <w:right w:val="none" w:sz="0" w:space="0" w:color="auto"/>
          </w:divBdr>
        </w:div>
      </w:divsChild>
    </w:div>
    <w:div w:id="281235179">
      <w:bodyDiv w:val="1"/>
      <w:marLeft w:val="0"/>
      <w:marRight w:val="0"/>
      <w:marTop w:val="0"/>
      <w:marBottom w:val="0"/>
      <w:divBdr>
        <w:top w:val="none" w:sz="0" w:space="0" w:color="auto"/>
        <w:left w:val="none" w:sz="0" w:space="0" w:color="auto"/>
        <w:bottom w:val="none" w:sz="0" w:space="0" w:color="auto"/>
        <w:right w:val="none" w:sz="0" w:space="0" w:color="auto"/>
      </w:divBdr>
      <w:divsChild>
        <w:div w:id="59914246">
          <w:marLeft w:val="0"/>
          <w:marRight w:val="0"/>
          <w:marTop w:val="0"/>
          <w:marBottom w:val="0"/>
          <w:divBdr>
            <w:top w:val="none" w:sz="0" w:space="0" w:color="auto"/>
            <w:left w:val="none" w:sz="0" w:space="0" w:color="auto"/>
            <w:bottom w:val="none" w:sz="0" w:space="0" w:color="auto"/>
            <w:right w:val="none" w:sz="0" w:space="0" w:color="auto"/>
          </w:divBdr>
        </w:div>
        <w:div w:id="1186405693">
          <w:marLeft w:val="0"/>
          <w:marRight w:val="0"/>
          <w:marTop w:val="0"/>
          <w:marBottom w:val="0"/>
          <w:divBdr>
            <w:top w:val="none" w:sz="0" w:space="0" w:color="auto"/>
            <w:left w:val="none" w:sz="0" w:space="0" w:color="auto"/>
            <w:bottom w:val="none" w:sz="0" w:space="0" w:color="auto"/>
            <w:right w:val="none" w:sz="0" w:space="0" w:color="auto"/>
          </w:divBdr>
        </w:div>
        <w:div w:id="1239905385">
          <w:marLeft w:val="0"/>
          <w:marRight w:val="0"/>
          <w:marTop w:val="0"/>
          <w:marBottom w:val="0"/>
          <w:divBdr>
            <w:top w:val="none" w:sz="0" w:space="0" w:color="auto"/>
            <w:left w:val="none" w:sz="0" w:space="0" w:color="auto"/>
            <w:bottom w:val="none" w:sz="0" w:space="0" w:color="auto"/>
            <w:right w:val="none" w:sz="0" w:space="0" w:color="auto"/>
          </w:divBdr>
        </w:div>
        <w:div w:id="278149279">
          <w:marLeft w:val="0"/>
          <w:marRight w:val="0"/>
          <w:marTop w:val="0"/>
          <w:marBottom w:val="0"/>
          <w:divBdr>
            <w:top w:val="none" w:sz="0" w:space="0" w:color="auto"/>
            <w:left w:val="none" w:sz="0" w:space="0" w:color="auto"/>
            <w:bottom w:val="none" w:sz="0" w:space="0" w:color="auto"/>
            <w:right w:val="none" w:sz="0" w:space="0" w:color="auto"/>
          </w:divBdr>
        </w:div>
        <w:div w:id="920219360">
          <w:marLeft w:val="0"/>
          <w:marRight w:val="0"/>
          <w:marTop w:val="0"/>
          <w:marBottom w:val="0"/>
          <w:divBdr>
            <w:top w:val="none" w:sz="0" w:space="0" w:color="auto"/>
            <w:left w:val="none" w:sz="0" w:space="0" w:color="auto"/>
            <w:bottom w:val="none" w:sz="0" w:space="0" w:color="auto"/>
            <w:right w:val="none" w:sz="0" w:space="0" w:color="auto"/>
          </w:divBdr>
        </w:div>
        <w:div w:id="691148337">
          <w:marLeft w:val="0"/>
          <w:marRight w:val="0"/>
          <w:marTop w:val="0"/>
          <w:marBottom w:val="0"/>
          <w:divBdr>
            <w:top w:val="none" w:sz="0" w:space="0" w:color="auto"/>
            <w:left w:val="none" w:sz="0" w:space="0" w:color="auto"/>
            <w:bottom w:val="none" w:sz="0" w:space="0" w:color="auto"/>
            <w:right w:val="none" w:sz="0" w:space="0" w:color="auto"/>
          </w:divBdr>
        </w:div>
        <w:div w:id="1738359195">
          <w:marLeft w:val="0"/>
          <w:marRight w:val="0"/>
          <w:marTop w:val="0"/>
          <w:marBottom w:val="0"/>
          <w:divBdr>
            <w:top w:val="none" w:sz="0" w:space="0" w:color="auto"/>
            <w:left w:val="none" w:sz="0" w:space="0" w:color="auto"/>
            <w:bottom w:val="none" w:sz="0" w:space="0" w:color="auto"/>
            <w:right w:val="none" w:sz="0" w:space="0" w:color="auto"/>
          </w:divBdr>
        </w:div>
        <w:div w:id="2146310216">
          <w:marLeft w:val="0"/>
          <w:marRight w:val="0"/>
          <w:marTop w:val="0"/>
          <w:marBottom w:val="0"/>
          <w:divBdr>
            <w:top w:val="none" w:sz="0" w:space="0" w:color="auto"/>
            <w:left w:val="none" w:sz="0" w:space="0" w:color="auto"/>
            <w:bottom w:val="none" w:sz="0" w:space="0" w:color="auto"/>
            <w:right w:val="none" w:sz="0" w:space="0" w:color="auto"/>
          </w:divBdr>
        </w:div>
        <w:div w:id="2142534228">
          <w:marLeft w:val="0"/>
          <w:marRight w:val="0"/>
          <w:marTop w:val="0"/>
          <w:marBottom w:val="0"/>
          <w:divBdr>
            <w:top w:val="none" w:sz="0" w:space="0" w:color="auto"/>
            <w:left w:val="none" w:sz="0" w:space="0" w:color="auto"/>
            <w:bottom w:val="none" w:sz="0" w:space="0" w:color="auto"/>
            <w:right w:val="none" w:sz="0" w:space="0" w:color="auto"/>
          </w:divBdr>
        </w:div>
        <w:div w:id="411316526">
          <w:marLeft w:val="0"/>
          <w:marRight w:val="0"/>
          <w:marTop w:val="0"/>
          <w:marBottom w:val="0"/>
          <w:divBdr>
            <w:top w:val="none" w:sz="0" w:space="0" w:color="auto"/>
            <w:left w:val="none" w:sz="0" w:space="0" w:color="auto"/>
            <w:bottom w:val="none" w:sz="0" w:space="0" w:color="auto"/>
            <w:right w:val="none" w:sz="0" w:space="0" w:color="auto"/>
          </w:divBdr>
        </w:div>
        <w:div w:id="1353804129">
          <w:marLeft w:val="0"/>
          <w:marRight w:val="0"/>
          <w:marTop w:val="0"/>
          <w:marBottom w:val="0"/>
          <w:divBdr>
            <w:top w:val="none" w:sz="0" w:space="0" w:color="auto"/>
            <w:left w:val="none" w:sz="0" w:space="0" w:color="auto"/>
            <w:bottom w:val="none" w:sz="0" w:space="0" w:color="auto"/>
            <w:right w:val="none" w:sz="0" w:space="0" w:color="auto"/>
          </w:divBdr>
        </w:div>
        <w:div w:id="1143234559">
          <w:marLeft w:val="0"/>
          <w:marRight w:val="0"/>
          <w:marTop w:val="0"/>
          <w:marBottom w:val="0"/>
          <w:divBdr>
            <w:top w:val="none" w:sz="0" w:space="0" w:color="auto"/>
            <w:left w:val="none" w:sz="0" w:space="0" w:color="auto"/>
            <w:bottom w:val="none" w:sz="0" w:space="0" w:color="auto"/>
            <w:right w:val="none" w:sz="0" w:space="0" w:color="auto"/>
          </w:divBdr>
        </w:div>
        <w:div w:id="1662807036">
          <w:marLeft w:val="0"/>
          <w:marRight w:val="0"/>
          <w:marTop w:val="0"/>
          <w:marBottom w:val="0"/>
          <w:divBdr>
            <w:top w:val="none" w:sz="0" w:space="0" w:color="auto"/>
            <w:left w:val="none" w:sz="0" w:space="0" w:color="auto"/>
            <w:bottom w:val="none" w:sz="0" w:space="0" w:color="auto"/>
            <w:right w:val="none" w:sz="0" w:space="0" w:color="auto"/>
          </w:divBdr>
        </w:div>
        <w:div w:id="1081179408">
          <w:marLeft w:val="0"/>
          <w:marRight w:val="0"/>
          <w:marTop w:val="0"/>
          <w:marBottom w:val="0"/>
          <w:divBdr>
            <w:top w:val="none" w:sz="0" w:space="0" w:color="auto"/>
            <w:left w:val="none" w:sz="0" w:space="0" w:color="auto"/>
            <w:bottom w:val="none" w:sz="0" w:space="0" w:color="auto"/>
            <w:right w:val="none" w:sz="0" w:space="0" w:color="auto"/>
          </w:divBdr>
        </w:div>
        <w:div w:id="1885752582">
          <w:marLeft w:val="0"/>
          <w:marRight w:val="0"/>
          <w:marTop w:val="0"/>
          <w:marBottom w:val="0"/>
          <w:divBdr>
            <w:top w:val="none" w:sz="0" w:space="0" w:color="auto"/>
            <w:left w:val="none" w:sz="0" w:space="0" w:color="auto"/>
            <w:bottom w:val="none" w:sz="0" w:space="0" w:color="auto"/>
            <w:right w:val="none" w:sz="0" w:space="0" w:color="auto"/>
          </w:divBdr>
        </w:div>
      </w:divsChild>
    </w:div>
    <w:div w:id="326906997">
      <w:bodyDiv w:val="1"/>
      <w:marLeft w:val="0"/>
      <w:marRight w:val="0"/>
      <w:marTop w:val="0"/>
      <w:marBottom w:val="0"/>
      <w:divBdr>
        <w:top w:val="none" w:sz="0" w:space="0" w:color="auto"/>
        <w:left w:val="none" w:sz="0" w:space="0" w:color="auto"/>
        <w:bottom w:val="none" w:sz="0" w:space="0" w:color="auto"/>
        <w:right w:val="none" w:sz="0" w:space="0" w:color="auto"/>
      </w:divBdr>
      <w:divsChild>
        <w:div w:id="98990369">
          <w:marLeft w:val="0"/>
          <w:marRight w:val="0"/>
          <w:marTop w:val="0"/>
          <w:marBottom w:val="0"/>
          <w:divBdr>
            <w:top w:val="none" w:sz="0" w:space="0" w:color="auto"/>
            <w:left w:val="none" w:sz="0" w:space="0" w:color="auto"/>
            <w:bottom w:val="none" w:sz="0" w:space="0" w:color="auto"/>
            <w:right w:val="none" w:sz="0" w:space="0" w:color="auto"/>
          </w:divBdr>
        </w:div>
        <w:div w:id="75787409">
          <w:marLeft w:val="0"/>
          <w:marRight w:val="0"/>
          <w:marTop w:val="0"/>
          <w:marBottom w:val="0"/>
          <w:divBdr>
            <w:top w:val="none" w:sz="0" w:space="0" w:color="auto"/>
            <w:left w:val="none" w:sz="0" w:space="0" w:color="auto"/>
            <w:bottom w:val="none" w:sz="0" w:space="0" w:color="auto"/>
            <w:right w:val="none" w:sz="0" w:space="0" w:color="auto"/>
          </w:divBdr>
        </w:div>
        <w:div w:id="535238658">
          <w:marLeft w:val="0"/>
          <w:marRight w:val="0"/>
          <w:marTop w:val="0"/>
          <w:marBottom w:val="0"/>
          <w:divBdr>
            <w:top w:val="none" w:sz="0" w:space="0" w:color="auto"/>
            <w:left w:val="none" w:sz="0" w:space="0" w:color="auto"/>
            <w:bottom w:val="none" w:sz="0" w:space="0" w:color="auto"/>
            <w:right w:val="none" w:sz="0" w:space="0" w:color="auto"/>
          </w:divBdr>
        </w:div>
        <w:div w:id="268926072">
          <w:marLeft w:val="0"/>
          <w:marRight w:val="0"/>
          <w:marTop w:val="0"/>
          <w:marBottom w:val="0"/>
          <w:divBdr>
            <w:top w:val="none" w:sz="0" w:space="0" w:color="auto"/>
            <w:left w:val="none" w:sz="0" w:space="0" w:color="auto"/>
            <w:bottom w:val="none" w:sz="0" w:space="0" w:color="auto"/>
            <w:right w:val="none" w:sz="0" w:space="0" w:color="auto"/>
          </w:divBdr>
        </w:div>
        <w:div w:id="730273901">
          <w:marLeft w:val="0"/>
          <w:marRight w:val="0"/>
          <w:marTop w:val="0"/>
          <w:marBottom w:val="0"/>
          <w:divBdr>
            <w:top w:val="none" w:sz="0" w:space="0" w:color="auto"/>
            <w:left w:val="none" w:sz="0" w:space="0" w:color="auto"/>
            <w:bottom w:val="none" w:sz="0" w:space="0" w:color="auto"/>
            <w:right w:val="none" w:sz="0" w:space="0" w:color="auto"/>
          </w:divBdr>
        </w:div>
        <w:div w:id="350492731">
          <w:marLeft w:val="0"/>
          <w:marRight w:val="0"/>
          <w:marTop w:val="0"/>
          <w:marBottom w:val="0"/>
          <w:divBdr>
            <w:top w:val="none" w:sz="0" w:space="0" w:color="auto"/>
            <w:left w:val="none" w:sz="0" w:space="0" w:color="auto"/>
            <w:bottom w:val="none" w:sz="0" w:space="0" w:color="auto"/>
            <w:right w:val="none" w:sz="0" w:space="0" w:color="auto"/>
          </w:divBdr>
        </w:div>
        <w:div w:id="826290000">
          <w:marLeft w:val="0"/>
          <w:marRight w:val="0"/>
          <w:marTop w:val="0"/>
          <w:marBottom w:val="0"/>
          <w:divBdr>
            <w:top w:val="none" w:sz="0" w:space="0" w:color="auto"/>
            <w:left w:val="none" w:sz="0" w:space="0" w:color="auto"/>
            <w:bottom w:val="none" w:sz="0" w:space="0" w:color="auto"/>
            <w:right w:val="none" w:sz="0" w:space="0" w:color="auto"/>
          </w:divBdr>
        </w:div>
      </w:divsChild>
    </w:div>
    <w:div w:id="337737039">
      <w:bodyDiv w:val="1"/>
      <w:marLeft w:val="0"/>
      <w:marRight w:val="0"/>
      <w:marTop w:val="0"/>
      <w:marBottom w:val="0"/>
      <w:divBdr>
        <w:top w:val="none" w:sz="0" w:space="0" w:color="auto"/>
        <w:left w:val="none" w:sz="0" w:space="0" w:color="auto"/>
        <w:bottom w:val="none" w:sz="0" w:space="0" w:color="auto"/>
        <w:right w:val="none" w:sz="0" w:space="0" w:color="auto"/>
      </w:divBdr>
    </w:div>
    <w:div w:id="377167918">
      <w:bodyDiv w:val="1"/>
      <w:marLeft w:val="0"/>
      <w:marRight w:val="0"/>
      <w:marTop w:val="0"/>
      <w:marBottom w:val="0"/>
      <w:divBdr>
        <w:top w:val="none" w:sz="0" w:space="0" w:color="auto"/>
        <w:left w:val="none" w:sz="0" w:space="0" w:color="auto"/>
        <w:bottom w:val="none" w:sz="0" w:space="0" w:color="auto"/>
        <w:right w:val="none" w:sz="0" w:space="0" w:color="auto"/>
      </w:divBdr>
      <w:divsChild>
        <w:div w:id="511338831">
          <w:marLeft w:val="0"/>
          <w:marRight w:val="0"/>
          <w:marTop w:val="0"/>
          <w:marBottom w:val="0"/>
          <w:divBdr>
            <w:top w:val="none" w:sz="0" w:space="0" w:color="auto"/>
            <w:left w:val="none" w:sz="0" w:space="0" w:color="auto"/>
            <w:bottom w:val="none" w:sz="0" w:space="0" w:color="auto"/>
            <w:right w:val="none" w:sz="0" w:space="0" w:color="auto"/>
          </w:divBdr>
        </w:div>
      </w:divsChild>
    </w:div>
    <w:div w:id="391075175">
      <w:bodyDiv w:val="1"/>
      <w:marLeft w:val="0"/>
      <w:marRight w:val="0"/>
      <w:marTop w:val="0"/>
      <w:marBottom w:val="0"/>
      <w:divBdr>
        <w:top w:val="none" w:sz="0" w:space="0" w:color="auto"/>
        <w:left w:val="none" w:sz="0" w:space="0" w:color="auto"/>
        <w:bottom w:val="none" w:sz="0" w:space="0" w:color="auto"/>
        <w:right w:val="none" w:sz="0" w:space="0" w:color="auto"/>
      </w:divBdr>
      <w:divsChild>
        <w:div w:id="556360259">
          <w:marLeft w:val="0"/>
          <w:marRight w:val="0"/>
          <w:marTop w:val="0"/>
          <w:marBottom w:val="0"/>
          <w:divBdr>
            <w:top w:val="none" w:sz="0" w:space="0" w:color="auto"/>
            <w:left w:val="none" w:sz="0" w:space="0" w:color="auto"/>
            <w:bottom w:val="none" w:sz="0" w:space="0" w:color="auto"/>
            <w:right w:val="none" w:sz="0" w:space="0" w:color="auto"/>
          </w:divBdr>
        </w:div>
      </w:divsChild>
    </w:div>
    <w:div w:id="532766881">
      <w:bodyDiv w:val="1"/>
      <w:marLeft w:val="0"/>
      <w:marRight w:val="0"/>
      <w:marTop w:val="0"/>
      <w:marBottom w:val="0"/>
      <w:divBdr>
        <w:top w:val="none" w:sz="0" w:space="0" w:color="auto"/>
        <w:left w:val="none" w:sz="0" w:space="0" w:color="auto"/>
        <w:bottom w:val="none" w:sz="0" w:space="0" w:color="auto"/>
        <w:right w:val="none" w:sz="0" w:space="0" w:color="auto"/>
      </w:divBdr>
      <w:divsChild>
        <w:div w:id="951932724">
          <w:marLeft w:val="0"/>
          <w:marRight w:val="0"/>
          <w:marTop w:val="0"/>
          <w:marBottom w:val="0"/>
          <w:divBdr>
            <w:top w:val="none" w:sz="0" w:space="0" w:color="auto"/>
            <w:left w:val="none" w:sz="0" w:space="0" w:color="auto"/>
            <w:bottom w:val="none" w:sz="0" w:space="0" w:color="auto"/>
            <w:right w:val="none" w:sz="0" w:space="0" w:color="auto"/>
          </w:divBdr>
        </w:div>
        <w:div w:id="220215773">
          <w:marLeft w:val="0"/>
          <w:marRight w:val="0"/>
          <w:marTop w:val="0"/>
          <w:marBottom w:val="0"/>
          <w:divBdr>
            <w:top w:val="none" w:sz="0" w:space="0" w:color="auto"/>
            <w:left w:val="none" w:sz="0" w:space="0" w:color="auto"/>
            <w:bottom w:val="none" w:sz="0" w:space="0" w:color="auto"/>
            <w:right w:val="none" w:sz="0" w:space="0" w:color="auto"/>
          </w:divBdr>
        </w:div>
        <w:div w:id="1725790038">
          <w:marLeft w:val="0"/>
          <w:marRight w:val="0"/>
          <w:marTop w:val="0"/>
          <w:marBottom w:val="0"/>
          <w:divBdr>
            <w:top w:val="none" w:sz="0" w:space="0" w:color="auto"/>
            <w:left w:val="none" w:sz="0" w:space="0" w:color="auto"/>
            <w:bottom w:val="none" w:sz="0" w:space="0" w:color="auto"/>
            <w:right w:val="none" w:sz="0" w:space="0" w:color="auto"/>
          </w:divBdr>
        </w:div>
      </w:divsChild>
    </w:div>
    <w:div w:id="557018097">
      <w:bodyDiv w:val="1"/>
      <w:marLeft w:val="0"/>
      <w:marRight w:val="0"/>
      <w:marTop w:val="0"/>
      <w:marBottom w:val="0"/>
      <w:divBdr>
        <w:top w:val="none" w:sz="0" w:space="0" w:color="auto"/>
        <w:left w:val="none" w:sz="0" w:space="0" w:color="auto"/>
        <w:bottom w:val="none" w:sz="0" w:space="0" w:color="auto"/>
        <w:right w:val="none" w:sz="0" w:space="0" w:color="auto"/>
      </w:divBdr>
      <w:divsChild>
        <w:div w:id="337856441">
          <w:marLeft w:val="0"/>
          <w:marRight w:val="0"/>
          <w:marTop w:val="0"/>
          <w:marBottom w:val="0"/>
          <w:divBdr>
            <w:top w:val="none" w:sz="0" w:space="0" w:color="auto"/>
            <w:left w:val="none" w:sz="0" w:space="0" w:color="auto"/>
            <w:bottom w:val="none" w:sz="0" w:space="0" w:color="auto"/>
            <w:right w:val="none" w:sz="0" w:space="0" w:color="auto"/>
          </w:divBdr>
        </w:div>
      </w:divsChild>
    </w:div>
    <w:div w:id="588543129">
      <w:bodyDiv w:val="1"/>
      <w:marLeft w:val="0"/>
      <w:marRight w:val="0"/>
      <w:marTop w:val="0"/>
      <w:marBottom w:val="0"/>
      <w:divBdr>
        <w:top w:val="none" w:sz="0" w:space="0" w:color="auto"/>
        <w:left w:val="none" w:sz="0" w:space="0" w:color="auto"/>
        <w:bottom w:val="none" w:sz="0" w:space="0" w:color="auto"/>
        <w:right w:val="none" w:sz="0" w:space="0" w:color="auto"/>
      </w:divBdr>
    </w:div>
    <w:div w:id="602109060">
      <w:bodyDiv w:val="1"/>
      <w:marLeft w:val="0"/>
      <w:marRight w:val="0"/>
      <w:marTop w:val="0"/>
      <w:marBottom w:val="0"/>
      <w:divBdr>
        <w:top w:val="none" w:sz="0" w:space="0" w:color="auto"/>
        <w:left w:val="none" w:sz="0" w:space="0" w:color="auto"/>
        <w:bottom w:val="none" w:sz="0" w:space="0" w:color="auto"/>
        <w:right w:val="none" w:sz="0" w:space="0" w:color="auto"/>
      </w:divBdr>
      <w:divsChild>
        <w:div w:id="1867056788">
          <w:marLeft w:val="0"/>
          <w:marRight w:val="0"/>
          <w:marTop w:val="0"/>
          <w:marBottom w:val="0"/>
          <w:divBdr>
            <w:top w:val="none" w:sz="0" w:space="0" w:color="auto"/>
            <w:left w:val="none" w:sz="0" w:space="0" w:color="auto"/>
            <w:bottom w:val="none" w:sz="0" w:space="0" w:color="auto"/>
            <w:right w:val="none" w:sz="0" w:space="0" w:color="auto"/>
          </w:divBdr>
        </w:div>
        <w:div w:id="1576017145">
          <w:marLeft w:val="0"/>
          <w:marRight w:val="0"/>
          <w:marTop w:val="0"/>
          <w:marBottom w:val="0"/>
          <w:divBdr>
            <w:top w:val="none" w:sz="0" w:space="0" w:color="auto"/>
            <w:left w:val="none" w:sz="0" w:space="0" w:color="auto"/>
            <w:bottom w:val="none" w:sz="0" w:space="0" w:color="auto"/>
            <w:right w:val="none" w:sz="0" w:space="0" w:color="auto"/>
          </w:divBdr>
        </w:div>
        <w:div w:id="406999078">
          <w:marLeft w:val="0"/>
          <w:marRight w:val="0"/>
          <w:marTop w:val="0"/>
          <w:marBottom w:val="0"/>
          <w:divBdr>
            <w:top w:val="none" w:sz="0" w:space="0" w:color="auto"/>
            <w:left w:val="none" w:sz="0" w:space="0" w:color="auto"/>
            <w:bottom w:val="none" w:sz="0" w:space="0" w:color="auto"/>
            <w:right w:val="none" w:sz="0" w:space="0" w:color="auto"/>
          </w:divBdr>
        </w:div>
      </w:divsChild>
    </w:div>
    <w:div w:id="669649242">
      <w:bodyDiv w:val="1"/>
      <w:marLeft w:val="0"/>
      <w:marRight w:val="0"/>
      <w:marTop w:val="0"/>
      <w:marBottom w:val="0"/>
      <w:divBdr>
        <w:top w:val="none" w:sz="0" w:space="0" w:color="auto"/>
        <w:left w:val="none" w:sz="0" w:space="0" w:color="auto"/>
        <w:bottom w:val="none" w:sz="0" w:space="0" w:color="auto"/>
        <w:right w:val="none" w:sz="0" w:space="0" w:color="auto"/>
      </w:divBdr>
      <w:divsChild>
        <w:div w:id="1356351277">
          <w:marLeft w:val="0"/>
          <w:marRight w:val="0"/>
          <w:marTop w:val="0"/>
          <w:marBottom w:val="0"/>
          <w:divBdr>
            <w:top w:val="none" w:sz="0" w:space="0" w:color="auto"/>
            <w:left w:val="none" w:sz="0" w:space="0" w:color="auto"/>
            <w:bottom w:val="none" w:sz="0" w:space="0" w:color="auto"/>
            <w:right w:val="none" w:sz="0" w:space="0" w:color="auto"/>
          </w:divBdr>
        </w:div>
        <w:div w:id="676537475">
          <w:marLeft w:val="0"/>
          <w:marRight w:val="0"/>
          <w:marTop w:val="0"/>
          <w:marBottom w:val="0"/>
          <w:divBdr>
            <w:top w:val="none" w:sz="0" w:space="0" w:color="auto"/>
            <w:left w:val="none" w:sz="0" w:space="0" w:color="auto"/>
            <w:bottom w:val="none" w:sz="0" w:space="0" w:color="auto"/>
            <w:right w:val="none" w:sz="0" w:space="0" w:color="auto"/>
          </w:divBdr>
        </w:div>
        <w:div w:id="1004698811">
          <w:marLeft w:val="0"/>
          <w:marRight w:val="0"/>
          <w:marTop w:val="0"/>
          <w:marBottom w:val="0"/>
          <w:divBdr>
            <w:top w:val="none" w:sz="0" w:space="0" w:color="auto"/>
            <w:left w:val="none" w:sz="0" w:space="0" w:color="auto"/>
            <w:bottom w:val="none" w:sz="0" w:space="0" w:color="auto"/>
            <w:right w:val="none" w:sz="0" w:space="0" w:color="auto"/>
          </w:divBdr>
        </w:div>
      </w:divsChild>
    </w:div>
    <w:div w:id="691615301">
      <w:bodyDiv w:val="1"/>
      <w:marLeft w:val="0"/>
      <w:marRight w:val="0"/>
      <w:marTop w:val="0"/>
      <w:marBottom w:val="0"/>
      <w:divBdr>
        <w:top w:val="none" w:sz="0" w:space="0" w:color="auto"/>
        <w:left w:val="none" w:sz="0" w:space="0" w:color="auto"/>
        <w:bottom w:val="none" w:sz="0" w:space="0" w:color="auto"/>
        <w:right w:val="none" w:sz="0" w:space="0" w:color="auto"/>
      </w:divBdr>
      <w:divsChild>
        <w:div w:id="2121215254">
          <w:marLeft w:val="0"/>
          <w:marRight w:val="0"/>
          <w:marTop w:val="0"/>
          <w:marBottom w:val="0"/>
          <w:divBdr>
            <w:top w:val="none" w:sz="0" w:space="0" w:color="auto"/>
            <w:left w:val="none" w:sz="0" w:space="0" w:color="auto"/>
            <w:bottom w:val="none" w:sz="0" w:space="0" w:color="auto"/>
            <w:right w:val="none" w:sz="0" w:space="0" w:color="auto"/>
          </w:divBdr>
        </w:div>
        <w:div w:id="1287855965">
          <w:marLeft w:val="0"/>
          <w:marRight w:val="0"/>
          <w:marTop w:val="0"/>
          <w:marBottom w:val="0"/>
          <w:divBdr>
            <w:top w:val="none" w:sz="0" w:space="0" w:color="auto"/>
            <w:left w:val="none" w:sz="0" w:space="0" w:color="auto"/>
            <w:bottom w:val="none" w:sz="0" w:space="0" w:color="auto"/>
            <w:right w:val="none" w:sz="0" w:space="0" w:color="auto"/>
          </w:divBdr>
        </w:div>
        <w:div w:id="1393506903">
          <w:marLeft w:val="0"/>
          <w:marRight w:val="0"/>
          <w:marTop w:val="0"/>
          <w:marBottom w:val="0"/>
          <w:divBdr>
            <w:top w:val="none" w:sz="0" w:space="0" w:color="auto"/>
            <w:left w:val="none" w:sz="0" w:space="0" w:color="auto"/>
            <w:bottom w:val="none" w:sz="0" w:space="0" w:color="auto"/>
            <w:right w:val="none" w:sz="0" w:space="0" w:color="auto"/>
          </w:divBdr>
        </w:div>
      </w:divsChild>
    </w:div>
    <w:div w:id="872503218">
      <w:bodyDiv w:val="1"/>
      <w:marLeft w:val="0"/>
      <w:marRight w:val="0"/>
      <w:marTop w:val="0"/>
      <w:marBottom w:val="0"/>
      <w:divBdr>
        <w:top w:val="none" w:sz="0" w:space="0" w:color="auto"/>
        <w:left w:val="none" w:sz="0" w:space="0" w:color="auto"/>
        <w:bottom w:val="none" w:sz="0" w:space="0" w:color="auto"/>
        <w:right w:val="none" w:sz="0" w:space="0" w:color="auto"/>
      </w:divBdr>
      <w:divsChild>
        <w:div w:id="328214267">
          <w:marLeft w:val="0"/>
          <w:marRight w:val="0"/>
          <w:marTop w:val="0"/>
          <w:marBottom w:val="0"/>
          <w:divBdr>
            <w:top w:val="none" w:sz="0" w:space="0" w:color="auto"/>
            <w:left w:val="none" w:sz="0" w:space="0" w:color="auto"/>
            <w:bottom w:val="none" w:sz="0" w:space="0" w:color="auto"/>
            <w:right w:val="none" w:sz="0" w:space="0" w:color="auto"/>
          </w:divBdr>
        </w:div>
        <w:div w:id="165175969">
          <w:marLeft w:val="0"/>
          <w:marRight w:val="0"/>
          <w:marTop w:val="0"/>
          <w:marBottom w:val="0"/>
          <w:divBdr>
            <w:top w:val="none" w:sz="0" w:space="0" w:color="auto"/>
            <w:left w:val="none" w:sz="0" w:space="0" w:color="auto"/>
            <w:bottom w:val="none" w:sz="0" w:space="0" w:color="auto"/>
            <w:right w:val="none" w:sz="0" w:space="0" w:color="auto"/>
          </w:divBdr>
        </w:div>
        <w:div w:id="1543589344">
          <w:marLeft w:val="0"/>
          <w:marRight w:val="0"/>
          <w:marTop w:val="0"/>
          <w:marBottom w:val="0"/>
          <w:divBdr>
            <w:top w:val="none" w:sz="0" w:space="0" w:color="auto"/>
            <w:left w:val="none" w:sz="0" w:space="0" w:color="auto"/>
            <w:bottom w:val="none" w:sz="0" w:space="0" w:color="auto"/>
            <w:right w:val="none" w:sz="0" w:space="0" w:color="auto"/>
          </w:divBdr>
        </w:div>
      </w:divsChild>
    </w:div>
    <w:div w:id="1058701052">
      <w:bodyDiv w:val="1"/>
      <w:marLeft w:val="0"/>
      <w:marRight w:val="0"/>
      <w:marTop w:val="0"/>
      <w:marBottom w:val="0"/>
      <w:divBdr>
        <w:top w:val="none" w:sz="0" w:space="0" w:color="auto"/>
        <w:left w:val="none" w:sz="0" w:space="0" w:color="auto"/>
        <w:bottom w:val="none" w:sz="0" w:space="0" w:color="auto"/>
        <w:right w:val="none" w:sz="0" w:space="0" w:color="auto"/>
      </w:divBdr>
      <w:divsChild>
        <w:div w:id="675154601">
          <w:marLeft w:val="0"/>
          <w:marRight w:val="0"/>
          <w:marTop w:val="0"/>
          <w:marBottom w:val="0"/>
          <w:divBdr>
            <w:top w:val="none" w:sz="0" w:space="0" w:color="auto"/>
            <w:left w:val="none" w:sz="0" w:space="0" w:color="auto"/>
            <w:bottom w:val="none" w:sz="0" w:space="0" w:color="auto"/>
            <w:right w:val="none" w:sz="0" w:space="0" w:color="auto"/>
          </w:divBdr>
        </w:div>
      </w:divsChild>
    </w:div>
    <w:div w:id="1097016528">
      <w:bodyDiv w:val="1"/>
      <w:marLeft w:val="0"/>
      <w:marRight w:val="0"/>
      <w:marTop w:val="0"/>
      <w:marBottom w:val="0"/>
      <w:divBdr>
        <w:top w:val="none" w:sz="0" w:space="0" w:color="auto"/>
        <w:left w:val="none" w:sz="0" w:space="0" w:color="auto"/>
        <w:bottom w:val="none" w:sz="0" w:space="0" w:color="auto"/>
        <w:right w:val="none" w:sz="0" w:space="0" w:color="auto"/>
      </w:divBdr>
      <w:divsChild>
        <w:div w:id="7022909">
          <w:marLeft w:val="0"/>
          <w:marRight w:val="0"/>
          <w:marTop w:val="0"/>
          <w:marBottom w:val="0"/>
          <w:divBdr>
            <w:top w:val="none" w:sz="0" w:space="0" w:color="auto"/>
            <w:left w:val="none" w:sz="0" w:space="0" w:color="auto"/>
            <w:bottom w:val="none" w:sz="0" w:space="0" w:color="auto"/>
            <w:right w:val="none" w:sz="0" w:space="0" w:color="auto"/>
          </w:divBdr>
        </w:div>
        <w:div w:id="691611391">
          <w:marLeft w:val="0"/>
          <w:marRight w:val="0"/>
          <w:marTop w:val="0"/>
          <w:marBottom w:val="0"/>
          <w:divBdr>
            <w:top w:val="none" w:sz="0" w:space="0" w:color="auto"/>
            <w:left w:val="none" w:sz="0" w:space="0" w:color="auto"/>
            <w:bottom w:val="none" w:sz="0" w:space="0" w:color="auto"/>
            <w:right w:val="none" w:sz="0" w:space="0" w:color="auto"/>
          </w:divBdr>
        </w:div>
        <w:div w:id="104807877">
          <w:marLeft w:val="0"/>
          <w:marRight w:val="0"/>
          <w:marTop w:val="0"/>
          <w:marBottom w:val="0"/>
          <w:divBdr>
            <w:top w:val="none" w:sz="0" w:space="0" w:color="auto"/>
            <w:left w:val="none" w:sz="0" w:space="0" w:color="auto"/>
            <w:bottom w:val="none" w:sz="0" w:space="0" w:color="auto"/>
            <w:right w:val="none" w:sz="0" w:space="0" w:color="auto"/>
          </w:divBdr>
        </w:div>
      </w:divsChild>
    </w:div>
    <w:div w:id="1164474153">
      <w:bodyDiv w:val="1"/>
      <w:marLeft w:val="0"/>
      <w:marRight w:val="0"/>
      <w:marTop w:val="0"/>
      <w:marBottom w:val="0"/>
      <w:divBdr>
        <w:top w:val="none" w:sz="0" w:space="0" w:color="auto"/>
        <w:left w:val="none" w:sz="0" w:space="0" w:color="auto"/>
        <w:bottom w:val="none" w:sz="0" w:space="0" w:color="auto"/>
        <w:right w:val="none" w:sz="0" w:space="0" w:color="auto"/>
      </w:divBdr>
      <w:divsChild>
        <w:div w:id="960723987">
          <w:marLeft w:val="0"/>
          <w:marRight w:val="0"/>
          <w:marTop w:val="0"/>
          <w:marBottom w:val="0"/>
          <w:divBdr>
            <w:top w:val="none" w:sz="0" w:space="0" w:color="auto"/>
            <w:left w:val="none" w:sz="0" w:space="0" w:color="auto"/>
            <w:bottom w:val="none" w:sz="0" w:space="0" w:color="auto"/>
            <w:right w:val="none" w:sz="0" w:space="0" w:color="auto"/>
          </w:divBdr>
          <w:divsChild>
            <w:div w:id="2104063910">
              <w:marLeft w:val="0"/>
              <w:marRight w:val="0"/>
              <w:marTop w:val="0"/>
              <w:marBottom w:val="0"/>
              <w:divBdr>
                <w:top w:val="none" w:sz="0" w:space="0" w:color="auto"/>
                <w:left w:val="none" w:sz="0" w:space="0" w:color="auto"/>
                <w:bottom w:val="none" w:sz="0" w:space="0" w:color="auto"/>
                <w:right w:val="none" w:sz="0" w:space="0" w:color="auto"/>
              </w:divBdr>
              <w:divsChild>
                <w:div w:id="1983923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199513267">
      <w:bodyDiv w:val="1"/>
      <w:marLeft w:val="0"/>
      <w:marRight w:val="0"/>
      <w:marTop w:val="0"/>
      <w:marBottom w:val="0"/>
      <w:divBdr>
        <w:top w:val="none" w:sz="0" w:space="0" w:color="auto"/>
        <w:left w:val="none" w:sz="0" w:space="0" w:color="auto"/>
        <w:bottom w:val="none" w:sz="0" w:space="0" w:color="auto"/>
        <w:right w:val="none" w:sz="0" w:space="0" w:color="auto"/>
      </w:divBdr>
      <w:divsChild>
        <w:div w:id="2143183321">
          <w:marLeft w:val="0"/>
          <w:marRight w:val="0"/>
          <w:marTop w:val="0"/>
          <w:marBottom w:val="0"/>
          <w:divBdr>
            <w:top w:val="none" w:sz="0" w:space="0" w:color="auto"/>
            <w:left w:val="none" w:sz="0" w:space="0" w:color="auto"/>
            <w:bottom w:val="none" w:sz="0" w:space="0" w:color="auto"/>
            <w:right w:val="none" w:sz="0" w:space="0" w:color="auto"/>
          </w:divBdr>
        </w:div>
        <w:div w:id="1669940867">
          <w:marLeft w:val="0"/>
          <w:marRight w:val="0"/>
          <w:marTop w:val="0"/>
          <w:marBottom w:val="0"/>
          <w:divBdr>
            <w:top w:val="none" w:sz="0" w:space="0" w:color="auto"/>
            <w:left w:val="none" w:sz="0" w:space="0" w:color="auto"/>
            <w:bottom w:val="none" w:sz="0" w:space="0" w:color="auto"/>
            <w:right w:val="none" w:sz="0" w:space="0" w:color="auto"/>
          </w:divBdr>
        </w:div>
        <w:div w:id="864752219">
          <w:marLeft w:val="0"/>
          <w:marRight w:val="0"/>
          <w:marTop w:val="0"/>
          <w:marBottom w:val="0"/>
          <w:divBdr>
            <w:top w:val="none" w:sz="0" w:space="0" w:color="auto"/>
            <w:left w:val="none" w:sz="0" w:space="0" w:color="auto"/>
            <w:bottom w:val="none" w:sz="0" w:space="0" w:color="auto"/>
            <w:right w:val="none" w:sz="0" w:space="0" w:color="auto"/>
          </w:divBdr>
        </w:div>
      </w:divsChild>
    </w:div>
    <w:div w:id="1262101839">
      <w:bodyDiv w:val="1"/>
      <w:marLeft w:val="0"/>
      <w:marRight w:val="0"/>
      <w:marTop w:val="0"/>
      <w:marBottom w:val="0"/>
      <w:divBdr>
        <w:top w:val="none" w:sz="0" w:space="0" w:color="auto"/>
        <w:left w:val="none" w:sz="0" w:space="0" w:color="auto"/>
        <w:bottom w:val="none" w:sz="0" w:space="0" w:color="auto"/>
        <w:right w:val="none" w:sz="0" w:space="0" w:color="auto"/>
      </w:divBdr>
      <w:divsChild>
        <w:div w:id="278226435">
          <w:marLeft w:val="0"/>
          <w:marRight w:val="0"/>
          <w:marTop w:val="0"/>
          <w:marBottom w:val="0"/>
          <w:divBdr>
            <w:top w:val="none" w:sz="0" w:space="0" w:color="auto"/>
            <w:left w:val="none" w:sz="0" w:space="0" w:color="auto"/>
            <w:bottom w:val="none" w:sz="0" w:space="0" w:color="auto"/>
            <w:right w:val="none" w:sz="0" w:space="0" w:color="auto"/>
          </w:divBdr>
        </w:div>
        <w:div w:id="849367464">
          <w:marLeft w:val="0"/>
          <w:marRight w:val="0"/>
          <w:marTop w:val="0"/>
          <w:marBottom w:val="0"/>
          <w:divBdr>
            <w:top w:val="none" w:sz="0" w:space="0" w:color="auto"/>
            <w:left w:val="none" w:sz="0" w:space="0" w:color="auto"/>
            <w:bottom w:val="none" w:sz="0" w:space="0" w:color="auto"/>
            <w:right w:val="none" w:sz="0" w:space="0" w:color="auto"/>
          </w:divBdr>
        </w:div>
      </w:divsChild>
    </w:div>
    <w:div w:id="1331177955">
      <w:bodyDiv w:val="1"/>
      <w:marLeft w:val="0"/>
      <w:marRight w:val="0"/>
      <w:marTop w:val="0"/>
      <w:marBottom w:val="0"/>
      <w:divBdr>
        <w:top w:val="none" w:sz="0" w:space="0" w:color="auto"/>
        <w:left w:val="none" w:sz="0" w:space="0" w:color="auto"/>
        <w:bottom w:val="none" w:sz="0" w:space="0" w:color="auto"/>
        <w:right w:val="none" w:sz="0" w:space="0" w:color="auto"/>
      </w:divBdr>
      <w:divsChild>
        <w:div w:id="691687043">
          <w:marLeft w:val="0"/>
          <w:marRight w:val="0"/>
          <w:marTop w:val="0"/>
          <w:marBottom w:val="0"/>
          <w:divBdr>
            <w:top w:val="none" w:sz="0" w:space="0" w:color="auto"/>
            <w:left w:val="none" w:sz="0" w:space="0" w:color="auto"/>
            <w:bottom w:val="none" w:sz="0" w:space="0" w:color="auto"/>
            <w:right w:val="none" w:sz="0" w:space="0" w:color="auto"/>
          </w:divBdr>
        </w:div>
        <w:div w:id="331490505">
          <w:marLeft w:val="0"/>
          <w:marRight w:val="0"/>
          <w:marTop w:val="0"/>
          <w:marBottom w:val="0"/>
          <w:divBdr>
            <w:top w:val="none" w:sz="0" w:space="0" w:color="auto"/>
            <w:left w:val="none" w:sz="0" w:space="0" w:color="auto"/>
            <w:bottom w:val="none" w:sz="0" w:space="0" w:color="auto"/>
            <w:right w:val="none" w:sz="0" w:space="0" w:color="auto"/>
          </w:divBdr>
        </w:div>
        <w:div w:id="1388140235">
          <w:marLeft w:val="0"/>
          <w:marRight w:val="0"/>
          <w:marTop w:val="0"/>
          <w:marBottom w:val="0"/>
          <w:divBdr>
            <w:top w:val="none" w:sz="0" w:space="0" w:color="auto"/>
            <w:left w:val="none" w:sz="0" w:space="0" w:color="auto"/>
            <w:bottom w:val="none" w:sz="0" w:space="0" w:color="auto"/>
            <w:right w:val="none" w:sz="0" w:space="0" w:color="auto"/>
          </w:divBdr>
        </w:div>
      </w:divsChild>
    </w:div>
    <w:div w:id="1389380835">
      <w:bodyDiv w:val="1"/>
      <w:marLeft w:val="0"/>
      <w:marRight w:val="0"/>
      <w:marTop w:val="0"/>
      <w:marBottom w:val="0"/>
      <w:divBdr>
        <w:top w:val="none" w:sz="0" w:space="0" w:color="auto"/>
        <w:left w:val="none" w:sz="0" w:space="0" w:color="auto"/>
        <w:bottom w:val="none" w:sz="0" w:space="0" w:color="auto"/>
        <w:right w:val="none" w:sz="0" w:space="0" w:color="auto"/>
      </w:divBdr>
      <w:divsChild>
        <w:div w:id="54672252">
          <w:marLeft w:val="0"/>
          <w:marRight w:val="0"/>
          <w:marTop w:val="0"/>
          <w:marBottom w:val="0"/>
          <w:divBdr>
            <w:top w:val="none" w:sz="0" w:space="0" w:color="auto"/>
            <w:left w:val="none" w:sz="0" w:space="0" w:color="auto"/>
            <w:bottom w:val="none" w:sz="0" w:space="0" w:color="auto"/>
            <w:right w:val="none" w:sz="0" w:space="0" w:color="auto"/>
          </w:divBdr>
        </w:div>
        <w:div w:id="390228284">
          <w:marLeft w:val="0"/>
          <w:marRight w:val="0"/>
          <w:marTop w:val="0"/>
          <w:marBottom w:val="0"/>
          <w:divBdr>
            <w:top w:val="none" w:sz="0" w:space="0" w:color="auto"/>
            <w:left w:val="none" w:sz="0" w:space="0" w:color="auto"/>
            <w:bottom w:val="none" w:sz="0" w:space="0" w:color="auto"/>
            <w:right w:val="none" w:sz="0" w:space="0" w:color="auto"/>
          </w:divBdr>
        </w:div>
        <w:div w:id="1498424531">
          <w:marLeft w:val="0"/>
          <w:marRight w:val="0"/>
          <w:marTop w:val="0"/>
          <w:marBottom w:val="0"/>
          <w:divBdr>
            <w:top w:val="none" w:sz="0" w:space="0" w:color="auto"/>
            <w:left w:val="none" w:sz="0" w:space="0" w:color="auto"/>
            <w:bottom w:val="none" w:sz="0" w:space="0" w:color="auto"/>
            <w:right w:val="none" w:sz="0" w:space="0" w:color="auto"/>
          </w:divBdr>
        </w:div>
      </w:divsChild>
    </w:div>
    <w:div w:id="1447386344">
      <w:bodyDiv w:val="1"/>
      <w:marLeft w:val="0"/>
      <w:marRight w:val="0"/>
      <w:marTop w:val="0"/>
      <w:marBottom w:val="0"/>
      <w:divBdr>
        <w:top w:val="none" w:sz="0" w:space="0" w:color="auto"/>
        <w:left w:val="none" w:sz="0" w:space="0" w:color="auto"/>
        <w:bottom w:val="none" w:sz="0" w:space="0" w:color="auto"/>
        <w:right w:val="none" w:sz="0" w:space="0" w:color="auto"/>
      </w:divBdr>
      <w:divsChild>
        <w:div w:id="1800144762">
          <w:marLeft w:val="0"/>
          <w:marRight w:val="0"/>
          <w:marTop w:val="0"/>
          <w:marBottom w:val="0"/>
          <w:divBdr>
            <w:top w:val="none" w:sz="0" w:space="0" w:color="auto"/>
            <w:left w:val="none" w:sz="0" w:space="0" w:color="auto"/>
            <w:bottom w:val="none" w:sz="0" w:space="0" w:color="auto"/>
            <w:right w:val="none" w:sz="0" w:space="0" w:color="auto"/>
          </w:divBdr>
        </w:div>
      </w:divsChild>
    </w:div>
    <w:div w:id="1573084448">
      <w:bodyDiv w:val="1"/>
      <w:marLeft w:val="0"/>
      <w:marRight w:val="0"/>
      <w:marTop w:val="0"/>
      <w:marBottom w:val="0"/>
      <w:divBdr>
        <w:top w:val="none" w:sz="0" w:space="0" w:color="auto"/>
        <w:left w:val="none" w:sz="0" w:space="0" w:color="auto"/>
        <w:bottom w:val="none" w:sz="0" w:space="0" w:color="auto"/>
        <w:right w:val="none" w:sz="0" w:space="0" w:color="auto"/>
      </w:divBdr>
      <w:divsChild>
        <w:div w:id="1517112531">
          <w:marLeft w:val="0"/>
          <w:marRight w:val="0"/>
          <w:marTop w:val="0"/>
          <w:marBottom w:val="0"/>
          <w:divBdr>
            <w:top w:val="none" w:sz="0" w:space="0" w:color="auto"/>
            <w:left w:val="none" w:sz="0" w:space="0" w:color="auto"/>
            <w:bottom w:val="none" w:sz="0" w:space="0" w:color="auto"/>
            <w:right w:val="none" w:sz="0" w:space="0" w:color="auto"/>
          </w:divBdr>
        </w:div>
        <w:div w:id="1465779316">
          <w:marLeft w:val="0"/>
          <w:marRight w:val="0"/>
          <w:marTop w:val="0"/>
          <w:marBottom w:val="0"/>
          <w:divBdr>
            <w:top w:val="none" w:sz="0" w:space="0" w:color="auto"/>
            <w:left w:val="none" w:sz="0" w:space="0" w:color="auto"/>
            <w:bottom w:val="none" w:sz="0" w:space="0" w:color="auto"/>
            <w:right w:val="none" w:sz="0" w:space="0" w:color="auto"/>
          </w:divBdr>
        </w:div>
        <w:div w:id="1855873470">
          <w:marLeft w:val="0"/>
          <w:marRight w:val="0"/>
          <w:marTop w:val="0"/>
          <w:marBottom w:val="0"/>
          <w:divBdr>
            <w:top w:val="none" w:sz="0" w:space="0" w:color="auto"/>
            <w:left w:val="none" w:sz="0" w:space="0" w:color="auto"/>
            <w:bottom w:val="none" w:sz="0" w:space="0" w:color="auto"/>
            <w:right w:val="none" w:sz="0" w:space="0" w:color="auto"/>
          </w:divBdr>
        </w:div>
      </w:divsChild>
    </w:div>
    <w:div w:id="1628272597">
      <w:bodyDiv w:val="1"/>
      <w:marLeft w:val="0"/>
      <w:marRight w:val="0"/>
      <w:marTop w:val="0"/>
      <w:marBottom w:val="0"/>
      <w:divBdr>
        <w:top w:val="none" w:sz="0" w:space="0" w:color="auto"/>
        <w:left w:val="none" w:sz="0" w:space="0" w:color="auto"/>
        <w:bottom w:val="none" w:sz="0" w:space="0" w:color="auto"/>
        <w:right w:val="none" w:sz="0" w:space="0" w:color="auto"/>
      </w:divBdr>
      <w:divsChild>
        <w:div w:id="236980387">
          <w:marLeft w:val="0"/>
          <w:marRight w:val="0"/>
          <w:marTop w:val="0"/>
          <w:marBottom w:val="0"/>
          <w:divBdr>
            <w:top w:val="none" w:sz="0" w:space="0" w:color="auto"/>
            <w:left w:val="none" w:sz="0" w:space="0" w:color="auto"/>
            <w:bottom w:val="none" w:sz="0" w:space="0" w:color="auto"/>
            <w:right w:val="none" w:sz="0" w:space="0" w:color="auto"/>
          </w:divBdr>
        </w:div>
      </w:divsChild>
    </w:div>
    <w:div w:id="1852640797">
      <w:bodyDiv w:val="1"/>
      <w:marLeft w:val="0"/>
      <w:marRight w:val="0"/>
      <w:marTop w:val="0"/>
      <w:marBottom w:val="0"/>
      <w:divBdr>
        <w:top w:val="none" w:sz="0" w:space="0" w:color="auto"/>
        <w:left w:val="none" w:sz="0" w:space="0" w:color="auto"/>
        <w:bottom w:val="none" w:sz="0" w:space="0" w:color="auto"/>
        <w:right w:val="none" w:sz="0" w:space="0" w:color="auto"/>
      </w:divBdr>
      <w:divsChild>
        <w:div w:id="1926069984">
          <w:marLeft w:val="0"/>
          <w:marRight w:val="0"/>
          <w:marTop w:val="0"/>
          <w:marBottom w:val="0"/>
          <w:divBdr>
            <w:top w:val="none" w:sz="0" w:space="0" w:color="auto"/>
            <w:left w:val="none" w:sz="0" w:space="0" w:color="auto"/>
            <w:bottom w:val="none" w:sz="0" w:space="0" w:color="auto"/>
            <w:right w:val="none" w:sz="0" w:space="0" w:color="auto"/>
          </w:divBdr>
        </w:div>
        <w:div w:id="183252728">
          <w:marLeft w:val="0"/>
          <w:marRight w:val="0"/>
          <w:marTop w:val="0"/>
          <w:marBottom w:val="0"/>
          <w:divBdr>
            <w:top w:val="none" w:sz="0" w:space="0" w:color="auto"/>
            <w:left w:val="none" w:sz="0" w:space="0" w:color="auto"/>
            <w:bottom w:val="none" w:sz="0" w:space="0" w:color="auto"/>
            <w:right w:val="none" w:sz="0" w:space="0" w:color="auto"/>
          </w:divBdr>
        </w:div>
        <w:div w:id="1424296706">
          <w:marLeft w:val="0"/>
          <w:marRight w:val="0"/>
          <w:marTop w:val="0"/>
          <w:marBottom w:val="0"/>
          <w:divBdr>
            <w:top w:val="none" w:sz="0" w:space="0" w:color="auto"/>
            <w:left w:val="none" w:sz="0" w:space="0" w:color="auto"/>
            <w:bottom w:val="none" w:sz="0" w:space="0" w:color="auto"/>
            <w:right w:val="none" w:sz="0" w:space="0" w:color="auto"/>
          </w:divBdr>
        </w:div>
        <w:div w:id="1701471340">
          <w:marLeft w:val="0"/>
          <w:marRight w:val="0"/>
          <w:marTop w:val="0"/>
          <w:marBottom w:val="0"/>
          <w:divBdr>
            <w:top w:val="none" w:sz="0" w:space="0" w:color="auto"/>
            <w:left w:val="none" w:sz="0" w:space="0" w:color="auto"/>
            <w:bottom w:val="none" w:sz="0" w:space="0" w:color="auto"/>
            <w:right w:val="none" w:sz="0" w:space="0" w:color="auto"/>
          </w:divBdr>
        </w:div>
        <w:div w:id="789207103">
          <w:marLeft w:val="0"/>
          <w:marRight w:val="0"/>
          <w:marTop w:val="0"/>
          <w:marBottom w:val="0"/>
          <w:divBdr>
            <w:top w:val="none" w:sz="0" w:space="0" w:color="auto"/>
            <w:left w:val="none" w:sz="0" w:space="0" w:color="auto"/>
            <w:bottom w:val="none" w:sz="0" w:space="0" w:color="auto"/>
            <w:right w:val="none" w:sz="0" w:space="0" w:color="auto"/>
          </w:divBdr>
        </w:div>
        <w:div w:id="406465197">
          <w:marLeft w:val="0"/>
          <w:marRight w:val="0"/>
          <w:marTop w:val="0"/>
          <w:marBottom w:val="0"/>
          <w:divBdr>
            <w:top w:val="none" w:sz="0" w:space="0" w:color="auto"/>
            <w:left w:val="none" w:sz="0" w:space="0" w:color="auto"/>
            <w:bottom w:val="none" w:sz="0" w:space="0" w:color="auto"/>
            <w:right w:val="none" w:sz="0" w:space="0" w:color="auto"/>
          </w:divBdr>
        </w:div>
        <w:div w:id="875309786">
          <w:marLeft w:val="0"/>
          <w:marRight w:val="0"/>
          <w:marTop w:val="0"/>
          <w:marBottom w:val="0"/>
          <w:divBdr>
            <w:top w:val="none" w:sz="0" w:space="0" w:color="auto"/>
            <w:left w:val="none" w:sz="0" w:space="0" w:color="auto"/>
            <w:bottom w:val="none" w:sz="0" w:space="0" w:color="auto"/>
            <w:right w:val="none" w:sz="0" w:space="0" w:color="auto"/>
          </w:divBdr>
        </w:div>
      </w:divsChild>
    </w:div>
    <w:div w:id="1941258189">
      <w:bodyDiv w:val="1"/>
      <w:marLeft w:val="0"/>
      <w:marRight w:val="0"/>
      <w:marTop w:val="0"/>
      <w:marBottom w:val="0"/>
      <w:divBdr>
        <w:top w:val="none" w:sz="0" w:space="0" w:color="auto"/>
        <w:left w:val="none" w:sz="0" w:space="0" w:color="auto"/>
        <w:bottom w:val="none" w:sz="0" w:space="0" w:color="auto"/>
        <w:right w:val="none" w:sz="0" w:space="0" w:color="auto"/>
      </w:divBdr>
      <w:divsChild>
        <w:div w:id="1969821713">
          <w:marLeft w:val="0"/>
          <w:marRight w:val="0"/>
          <w:marTop w:val="0"/>
          <w:marBottom w:val="0"/>
          <w:divBdr>
            <w:top w:val="none" w:sz="0" w:space="0" w:color="auto"/>
            <w:left w:val="none" w:sz="0" w:space="0" w:color="auto"/>
            <w:bottom w:val="none" w:sz="0" w:space="0" w:color="auto"/>
            <w:right w:val="none" w:sz="0" w:space="0" w:color="auto"/>
          </w:divBdr>
        </w:div>
        <w:div w:id="1541943183">
          <w:marLeft w:val="0"/>
          <w:marRight w:val="0"/>
          <w:marTop w:val="0"/>
          <w:marBottom w:val="0"/>
          <w:divBdr>
            <w:top w:val="none" w:sz="0" w:space="0" w:color="auto"/>
            <w:left w:val="none" w:sz="0" w:space="0" w:color="auto"/>
            <w:bottom w:val="none" w:sz="0" w:space="0" w:color="auto"/>
            <w:right w:val="none" w:sz="0" w:space="0" w:color="auto"/>
          </w:divBdr>
        </w:div>
        <w:div w:id="324481124">
          <w:marLeft w:val="0"/>
          <w:marRight w:val="0"/>
          <w:marTop w:val="0"/>
          <w:marBottom w:val="0"/>
          <w:divBdr>
            <w:top w:val="none" w:sz="0" w:space="0" w:color="auto"/>
            <w:left w:val="none" w:sz="0" w:space="0" w:color="auto"/>
            <w:bottom w:val="none" w:sz="0" w:space="0" w:color="auto"/>
            <w:right w:val="none" w:sz="0" w:space="0" w:color="auto"/>
          </w:divBdr>
        </w:div>
      </w:divsChild>
    </w:div>
    <w:div w:id="1974671366">
      <w:bodyDiv w:val="1"/>
      <w:marLeft w:val="0"/>
      <w:marRight w:val="0"/>
      <w:marTop w:val="0"/>
      <w:marBottom w:val="0"/>
      <w:divBdr>
        <w:top w:val="none" w:sz="0" w:space="0" w:color="auto"/>
        <w:left w:val="none" w:sz="0" w:space="0" w:color="auto"/>
        <w:bottom w:val="none" w:sz="0" w:space="0" w:color="auto"/>
        <w:right w:val="none" w:sz="0" w:space="0" w:color="auto"/>
      </w:divBdr>
      <w:divsChild>
        <w:div w:id="1246066470">
          <w:marLeft w:val="0"/>
          <w:marRight w:val="0"/>
          <w:marTop w:val="0"/>
          <w:marBottom w:val="0"/>
          <w:divBdr>
            <w:top w:val="none" w:sz="0" w:space="0" w:color="auto"/>
            <w:left w:val="none" w:sz="0" w:space="0" w:color="auto"/>
            <w:bottom w:val="none" w:sz="0" w:space="0" w:color="auto"/>
            <w:right w:val="none" w:sz="0" w:space="0" w:color="auto"/>
          </w:divBdr>
        </w:div>
      </w:divsChild>
    </w:div>
    <w:div w:id="2004551007">
      <w:bodyDiv w:val="1"/>
      <w:marLeft w:val="0"/>
      <w:marRight w:val="0"/>
      <w:marTop w:val="0"/>
      <w:marBottom w:val="0"/>
      <w:divBdr>
        <w:top w:val="none" w:sz="0" w:space="0" w:color="auto"/>
        <w:left w:val="none" w:sz="0" w:space="0" w:color="auto"/>
        <w:bottom w:val="none" w:sz="0" w:space="0" w:color="auto"/>
        <w:right w:val="none" w:sz="0" w:space="0" w:color="auto"/>
      </w:divBdr>
      <w:divsChild>
        <w:div w:id="2054183901">
          <w:marLeft w:val="0"/>
          <w:marRight w:val="0"/>
          <w:marTop w:val="0"/>
          <w:marBottom w:val="0"/>
          <w:divBdr>
            <w:top w:val="none" w:sz="0" w:space="0" w:color="auto"/>
            <w:left w:val="none" w:sz="0" w:space="0" w:color="auto"/>
            <w:bottom w:val="none" w:sz="0" w:space="0" w:color="auto"/>
            <w:right w:val="none" w:sz="0" w:space="0" w:color="auto"/>
          </w:divBdr>
        </w:div>
        <w:div w:id="1600139360">
          <w:marLeft w:val="0"/>
          <w:marRight w:val="0"/>
          <w:marTop w:val="0"/>
          <w:marBottom w:val="0"/>
          <w:divBdr>
            <w:top w:val="none" w:sz="0" w:space="0" w:color="auto"/>
            <w:left w:val="none" w:sz="0" w:space="0" w:color="auto"/>
            <w:bottom w:val="none" w:sz="0" w:space="0" w:color="auto"/>
            <w:right w:val="none" w:sz="0" w:space="0" w:color="auto"/>
          </w:divBdr>
        </w:div>
        <w:div w:id="1881354009">
          <w:marLeft w:val="0"/>
          <w:marRight w:val="0"/>
          <w:marTop w:val="0"/>
          <w:marBottom w:val="0"/>
          <w:divBdr>
            <w:top w:val="none" w:sz="0" w:space="0" w:color="auto"/>
            <w:left w:val="none" w:sz="0" w:space="0" w:color="auto"/>
            <w:bottom w:val="none" w:sz="0" w:space="0" w:color="auto"/>
            <w:right w:val="none" w:sz="0" w:space="0" w:color="auto"/>
          </w:divBdr>
        </w:div>
      </w:divsChild>
    </w:div>
    <w:div w:id="2040818102">
      <w:bodyDiv w:val="1"/>
      <w:marLeft w:val="0"/>
      <w:marRight w:val="0"/>
      <w:marTop w:val="0"/>
      <w:marBottom w:val="0"/>
      <w:divBdr>
        <w:top w:val="none" w:sz="0" w:space="0" w:color="auto"/>
        <w:left w:val="none" w:sz="0" w:space="0" w:color="auto"/>
        <w:bottom w:val="none" w:sz="0" w:space="0" w:color="auto"/>
        <w:right w:val="none" w:sz="0" w:space="0" w:color="auto"/>
      </w:divBdr>
      <w:divsChild>
        <w:div w:id="620963356">
          <w:marLeft w:val="0"/>
          <w:marRight w:val="0"/>
          <w:marTop w:val="0"/>
          <w:marBottom w:val="0"/>
          <w:divBdr>
            <w:top w:val="none" w:sz="0" w:space="0" w:color="auto"/>
            <w:left w:val="none" w:sz="0" w:space="0" w:color="auto"/>
            <w:bottom w:val="none" w:sz="0" w:space="0" w:color="auto"/>
            <w:right w:val="none" w:sz="0" w:space="0" w:color="auto"/>
          </w:divBdr>
        </w:div>
        <w:div w:id="595795273">
          <w:marLeft w:val="0"/>
          <w:marRight w:val="0"/>
          <w:marTop w:val="0"/>
          <w:marBottom w:val="0"/>
          <w:divBdr>
            <w:top w:val="none" w:sz="0" w:space="0" w:color="auto"/>
            <w:left w:val="none" w:sz="0" w:space="0" w:color="auto"/>
            <w:bottom w:val="none" w:sz="0" w:space="0" w:color="auto"/>
            <w:right w:val="none" w:sz="0" w:space="0" w:color="auto"/>
          </w:divBdr>
        </w:div>
        <w:div w:id="137381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2C380-77D3-480E-8EB2-334D86443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8</Pages>
  <Words>3716</Words>
  <Characters>21184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102</cp:revision>
  <dcterms:created xsi:type="dcterms:W3CDTF">2023-04-19T04:40:00Z</dcterms:created>
  <dcterms:modified xsi:type="dcterms:W3CDTF">2023-10-10T12:55:00Z</dcterms:modified>
</cp:coreProperties>
</file>